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23D" w:rsidRDefault="009D3DEE" w:rsidP="006E0836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val="uk-UA"/>
        </w:rPr>
      </w:pPr>
      <w:r>
        <w:rPr>
          <w:rFonts w:ascii="Times New Roman" w:hAnsi="Times New Roman"/>
          <w:i/>
          <w:sz w:val="28"/>
          <w:szCs w:val="28"/>
          <w:lang w:val="uk-UA"/>
        </w:rPr>
        <w:t xml:space="preserve">Тези  </w:t>
      </w:r>
      <w:r w:rsidR="001B6CFB">
        <w:rPr>
          <w:rFonts w:ascii="Times New Roman" w:hAnsi="Times New Roman"/>
          <w:i/>
          <w:sz w:val="28"/>
          <w:szCs w:val="28"/>
          <w:lang w:val="uk-UA"/>
        </w:rPr>
        <w:t>роботи</w:t>
      </w:r>
      <w:r w:rsidR="007676EE" w:rsidRPr="00883B47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</w:p>
    <w:p w:rsidR="00B107EA" w:rsidRPr="00B107EA" w:rsidRDefault="009D3DEE" w:rsidP="006E0836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val="uk-UA"/>
        </w:rPr>
      </w:pPr>
      <w:r>
        <w:rPr>
          <w:rFonts w:ascii="Times New Roman" w:hAnsi="Times New Roman"/>
          <w:i/>
          <w:sz w:val="28"/>
          <w:szCs w:val="28"/>
          <w:lang w:val="uk-UA"/>
        </w:rPr>
        <w:t>Щеглової Вікторії</w:t>
      </w:r>
      <w:r w:rsidR="007C423D">
        <w:rPr>
          <w:rFonts w:ascii="Times New Roman" w:hAnsi="Times New Roman"/>
          <w:i/>
          <w:sz w:val="28"/>
          <w:szCs w:val="28"/>
          <w:lang w:val="uk-UA"/>
        </w:rPr>
        <w:t xml:space="preserve"> Олександрівни</w:t>
      </w:r>
    </w:p>
    <w:p w:rsidR="007676EE" w:rsidRDefault="00B107EA" w:rsidP="006E0836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val="uk-UA"/>
        </w:rPr>
      </w:pPr>
      <w:r>
        <w:rPr>
          <w:rFonts w:ascii="Times New Roman" w:hAnsi="Times New Roman"/>
          <w:i/>
          <w:sz w:val="28"/>
          <w:szCs w:val="28"/>
          <w:lang w:val="uk-UA"/>
        </w:rPr>
        <w:t xml:space="preserve">учениці </w:t>
      </w:r>
      <w:r w:rsidR="009D3DEE">
        <w:rPr>
          <w:rFonts w:ascii="Times New Roman" w:hAnsi="Times New Roman"/>
          <w:i/>
          <w:sz w:val="28"/>
          <w:szCs w:val="28"/>
          <w:lang w:val="uk-UA"/>
        </w:rPr>
        <w:t>7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="007676EE" w:rsidRPr="00883B47">
        <w:rPr>
          <w:rFonts w:ascii="Times New Roman" w:hAnsi="Times New Roman"/>
          <w:i/>
          <w:sz w:val="28"/>
          <w:szCs w:val="28"/>
          <w:lang w:val="uk-UA"/>
        </w:rPr>
        <w:t xml:space="preserve">класу </w:t>
      </w:r>
      <w:r w:rsidR="009D3DEE">
        <w:rPr>
          <w:rFonts w:ascii="Times New Roman" w:hAnsi="Times New Roman"/>
          <w:i/>
          <w:sz w:val="28"/>
          <w:szCs w:val="28"/>
          <w:lang w:val="uk-UA"/>
        </w:rPr>
        <w:t>Міцівецької гімназії Новодунаєвецької селищної ради</w:t>
      </w:r>
      <w:r w:rsidR="005057A0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="009D3DEE">
        <w:rPr>
          <w:rFonts w:ascii="Times New Roman" w:hAnsi="Times New Roman"/>
          <w:i/>
          <w:sz w:val="28"/>
          <w:szCs w:val="28"/>
          <w:lang w:val="uk-UA"/>
        </w:rPr>
        <w:t>Хмельницької області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="007676EE" w:rsidRPr="00883B47">
        <w:rPr>
          <w:rFonts w:ascii="Times New Roman" w:hAnsi="Times New Roman"/>
          <w:i/>
          <w:sz w:val="28"/>
          <w:szCs w:val="28"/>
          <w:lang w:val="uk-UA"/>
        </w:rPr>
        <w:t xml:space="preserve"> на тему:</w:t>
      </w:r>
    </w:p>
    <w:p w:rsidR="00B107EA" w:rsidRPr="00AF04EA" w:rsidRDefault="00B107EA" w:rsidP="006E0836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val="uk-UA"/>
        </w:rPr>
      </w:pPr>
      <w:r w:rsidRPr="00AF04EA">
        <w:rPr>
          <w:rFonts w:ascii="Times New Roman" w:hAnsi="Times New Roman"/>
          <w:b/>
          <w:i/>
          <w:sz w:val="28"/>
          <w:szCs w:val="28"/>
          <w:lang w:val="uk-UA"/>
        </w:rPr>
        <w:t xml:space="preserve">«Дослідження </w:t>
      </w:r>
      <w:r w:rsidR="00466FAA" w:rsidRPr="00AF04EA">
        <w:rPr>
          <w:rFonts w:ascii="Times New Roman" w:hAnsi="Times New Roman"/>
          <w:b/>
          <w:i/>
          <w:sz w:val="28"/>
          <w:szCs w:val="28"/>
          <w:lang w:val="uk-UA"/>
        </w:rPr>
        <w:t>наявності та поширення цвілевих грибів на продуктах харчування</w:t>
      </w:r>
      <w:r w:rsidR="00BF364B">
        <w:rPr>
          <w:rFonts w:ascii="Times New Roman" w:hAnsi="Times New Roman"/>
          <w:b/>
          <w:i/>
          <w:sz w:val="28"/>
          <w:szCs w:val="28"/>
          <w:lang w:val="uk-UA"/>
        </w:rPr>
        <w:t>»</w:t>
      </w:r>
    </w:p>
    <w:p w:rsidR="00D146AC" w:rsidRDefault="00B4026C" w:rsidP="006E0836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val="uk-UA"/>
        </w:rPr>
      </w:pPr>
      <w:r>
        <w:rPr>
          <w:rFonts w:ascii="Times New Roman" w:hAnsi="Times New Roman"/>
          <w:i/>
          <w:sz w:val="28"/>
          <w:szCs w:val="28"/>
          <w:lang w:val="uk-UA"/>
        </w:rPr>
        <w:t>К</w:t>
      </w:r>
      <w:r w:rsidR="007676EE" w:rsidRPr="00883B47">
        <w:rPr>
          <w:rFonts w:ascii="Times New Roman" w:hAnsi="Times New Roman"/>
          <w:i/>
          <w:sz w:val="28"/>
          <w:szCs w:val="28"/>
          <w:lang w:val="uk-UA"/>
        </w:rPr>
        <w:t xml:space="preserve">ерівник: </w:t>
      </w:r>
      <w:r w:rsidR="003D78E2">
        <w:rPr>
          <w:rFonts w:ascii="Times New Roman" w:hAnsi="Times New Roman"/>
          <w:i/>
          <w:sz w:val="28"/>
          <w:szCs w:val="28"/>
          <w:lang w:val="uk-UA"/>
        </w:rPr>
        <w:t>Магаляс Леся Сергіївн</w:t>
      </w:r>
      <w:r w:rsidR="007676EE" w:rsidRPr="00883B47">
        <w:rPr>
          <w:rFonts w:ascii="Times New Roman" w:hAnsi="Times New Roman"/>
          <w:i/>
          <w:sz w:val="28"/>
          <w:szCs w:val="28"/>
          <w:lang w:val="uk-UA"/>
        </w:rPr>
        <w:t>а</w:t>
      </w:r>
      <w:r>
        <w:rPr>
          <w:rFonts w:ascii="Times New Roman" w:hAnsi="Times New Roman"/>
          <w:i/>
          <w:sz w:val="28"/>
          <w:szCs w:val="28"/>
          <w:lang w:val="uk-UA"/>
        </w:rPr>
        <w:t>,</w:t>
      </w:r>
      <w:r w:rsidR="007676EE" w:rsidRPr="00883B47">
        <w:rPr>
          <w:rFonts w:ascii="Times New Roman" w:hAnsi="Times New Roman"/>
          <w:i/>
          <w:sz w:val="28"/>
          <w:szCs w:val="28"/>
          <w:lang w:val="uk-UA"/>
        </w:rPr>
        <w:t xml:space="preserve">  </w:t>
      </w:r>
      <w:r>
        <w:rPr>
          <w:rFonts w:ascii="Times New Roman" w:hAnsi="Times New Roman"/>
          <w:i/>
          <w:sz w:val="28"/>
          <w:szCs w:val="28"/>
          <w:lang w:val="uk-UA"/>
        </w:rPr>
        <w:t>у</w:t>
      </w:r>
      <w:r w:rsidR="007676EE" w:rsidRPr="00883B47">
        <w:rPr>
          <w:rFonts w:ascii="Times New Roman" w:hAnsi="Times New Roman"/>
          <w:i/>
          <w:sz w:val="28"/>
          <w:szCs w:val="28"/>
          <w:lang w:val="uk-UA"/>
        </w:rPr>
        <w:t xml:space="preserve">читель біології та хімії   </w:t>
      </w:r>
      <w:r w:rsidR="009D3DEE">
        <w:rPr>
          <w:rFonts w:ascii="Times New Roman" w:hAnsi="Times New Roman"/>
          <w:i/>
          <w:sz w:val="28"/>
          <w:szCs w:val="28"/>
          <w:lang w:val="uk-UA"/>
        </w:rPr>
        <w:t>Міцівецької гімназії Новодунаєвецької селищної ради</w:t>
      </w:r>
      <w:r w:rsidR="00AF04EA">
        <w:rPr>
          <w:rFonts w:ascii="Times New Roman" w:hAnsi="Times New Roman"/>
          <w:i/>
          <w:sz w:val="28"/>
          <w:szCs w:val="28"/>
          <w:lang w:val="uk-UA"/>
        </w:rPr>
        <w:t xml:space="preserve"> Хмельницької області</w:t>
      </w:r>
    </w:p>
    <w:p w:rsidR="005057A0" w:rsidRDefault="00B4026C" w:rsidP="005057A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</w:t>
      </w:r>
      <w:r w:rsidR="005057A0" w:rsidRPr="005057A0">
        <w:rPr>
          <w:rFonts w:ascii="Times New Roman" w:hAnsi="Times New Roman"/>
          <w:sz w:val="28"/>
          <w:szCs w:val="28"/>
          <w:lang w:val="uk-UA"/>
        </w:rPr>
        <w:t xml:space="preserve">Актуальність проблеми безпеки продуктів харчування з кожним роком зростає, оскільки саме забезпечення безпеки продуктів харчування є одним з основних факторів, що визначають здоров'я людей і збереження генофонду. </w:t>
      </w:r>
      <w:r w:rsidR="005057A0" w:rsidRPr="005057A0">
        <w:rPr>
          <w:rFonts w:ascii="Times New Roman" w:hAnsi="Times New Roman"/>
          <w:sz w:val="28"/>
          <w:szCs w:val="28"/>
        </w:rPr>
        <w:t xml:space="preserve">Плісняві гриби, яким характерні ознаки як рослин, так і тварин, ростуть всюди, але віддають перевагу теплому середовищу з підвищеною вологістю. Алергічні захворювання, які викликані потраплянням в людський організм спор плодових </w:t>
      </w:r>
      <w:bookmarkStart w:id="0" w:name="_GoBack"/>
      <w:bookmarkEnd w:id="0"/>
      <w:r w:rsidR="005057A0" w:rsidRPr="005057A0">
        <w:rPr>
          <w:rFonts w:ascii="Times New Roman" w:hAnsi="Times New Roman"/>
          <w:sz w:val="28"/>
          <w:szCs w:val="28"/>
        </w:rPr>
        <w:t xml:space="preserve">тіл цвілі, входять до п'ятірки найбільш поширених алергій. Так само, вони викликають у людини мікотоксикози, які можуть стати причиною розвитку важких і небезпечних для життя патологій або генних мутацій. </w:t>
      </w:r>
    </w:p>
    <w:p w:rsidR="00E928B4" w:rsidRPr="00B4026C" w:rsidRDefault="00313625" w:rsidP="005057A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</w:t>
      </w:r>
      <w:r w:rsidR="00E928B4" w:rsidRPr="00E928B4">
        <w:rPr>
          <w:rFonts w:ascii="Times New Roman" w:hAnsi="Times New Roman"/>
          <w:sz w:val="28"/>
          <w:szCs w:val="28"/>
        </w:rPr>
        <w:t>У процесі росту і розмноження, деякі плісняві гриби виробляють мікотоксини. Це вторинні метаболіти, що володіють токсичними властивостями. Пліснява вражають харчові продукти при сприятливих умовах для їх росту – оптимальній температурі і вологості. Відповідні умови для зростання певного виду гриба можуть скластися як під час зростання, так і в місцях зберігання харчових продуктів. Найбільшу небезпеку для людини представляють мікотоксини в харчових продуктах. Мікотоксини, потрапляючи в організм з харчовими продуктами викликають зміну складу мікрофлори в кишечнику, а, всмоктуючись у шлунково-кишковому тракті, негативно впливають на клітини, органи, тканини, фізіологічний стан. Їх дія також пригнічують імунітет. Небезпека мікотоксинів полягає ще й в тому, що вони не видни в продуктах, не змінюють їх запах, колір і смак, а також, стійкі, як до високих,</w:t>
      </w:r>
      <w:r w:rsidR="00B4026C">
        <w:rPr>
          <w:rFonts w:ascii="Times New Roman" w:hAnsi="Times New Roman"/>
          <w:sz w:val="28"/>
          <w:szCs w:val="28"/>
        </w:rPr>
        <w:t xml:space="preserve"> так і до низьких температур</w:t>
      </w:r>
      <w:r w:rsidR="00B4026C">
        <w:rPr>
          <w:rFonts w:ascii="Times New Roman" w:hAnsi="Times New Roman"/>
          <w:sz w:val="28"/>
          <w:szCs w:val="28"/>
          <w:lang w:val="uk-UA"/>
        </w:rPr>
        <w:t>.</w:t>
      </w:r>
    </w:p>
    <w:p w:rsidR="007676EE" w:rsidRPr="007676EE" w:rsidRDefault="006E0836" w:rsidP="005057A0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Мета: </w:t>
      </w:r>
      <w:r w:rsidRPr="006E0836">
        <w:rPr>
          <w:rFonts w:ascii="Times New Roman" w:hAnsi="Times New Roman"/>
          <w:bCs/>
          <w:iCs/>
          <w:sz w:val="28"/>
          <w:szCs w:val="28"/>
          <w:lang w:val="uk-UA"/>
        </w:rPr>
        <w:t xml:space="preserve">Дослідити види пліснявих грибів, спори яких  можуть   бути виявлені в </w:t>
      </w:r>
      <w:r w:rsidR="009D3DEE">
        <w:rPr>
          <w:rFonts w:ascii="Times New Roman" w:hAnsi="Times New Roman"/>
          <w:bCs/>
          <w:iCs/>
          <w:sz w:val="28"/>
          <w:szCs w:val="28"/>
          <w:lang w:val="uk-UA"/>
        </w:rPr>
        <w:t>продуктах харчуванн</w:t>
      </w:r>
      <w:r w:rsidR="00E928B4">
        <w:rPr>
          <w:rFonts w:ascii="Times New Roman" w:hAnsi="Times New Roman"/>
          <w:bCs/>
          <w:iCs/>
          <w:sz w:val="28"/>
          <w:szCs w:val="28"/>
          <w:lang w:val="uk-UA"/>
        </w:rPr>
        <w:t>я</w:t>
      </w:r>
      <w:r w:rsidRPr="006E0836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:rsidR="007676EE" w:rsidRDefault="007676EE" w:rsidP="008B7A31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7676EE">
        <w:rPr>
          <w:rFonts w:ascii="Times New Roman" w:hAnsi="Times New Roman"/>
          <w:b/>
          <w:i/>
          <w:sz w:val="28"/>
          <w:szCs w:val="28"/>
          <w:lang w:val="uk-UA"/>
        </w:rPr>
        <w:t xml:space="preserve">Для її досягнення були поставлені наступні завдання: </w:t>
      </w:r>
    </w:p>
    <w:p w:rsidR="006E0836" w:rsidRPr="008B7A31" w:rsidRDefault="006E0836" w:rsidP="008B7A31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8B7A31">
        <w:rPr>
          <w:rFonts w:ascii="Times New Roman" w:hAnsi="Times New Roman"/>
          <w:sz w:val="28"/>
          <w:szCs w:val="28"/>
          <w:lang w:val="uk-UA"/>
        </w:rPr>
        <w:t>1.</w:t>
      </w:r>
      <w:r w:rsidR="00E928B4">
        <w:rPr>
          <w:rFonts w:ascii="Times New Roman" w:hAnsi="Times New Roman"/>
          <w:sz w:val="28"/>
          <w:szCs w:val="28"/>
          <w:lang w:val="uk-UA"/>
        </w:rPr>
        <w:t>Проаналізувати наукові джерела з теми дослідження</w:t>
      </w:r>
      <w:r w:rsidRPr="008B7A31">
        <w:rPr>
          <w:rFonts w:ascii="Times New Roman" w:hAnsi="Times New Roman"/>
          <w:sz w:val="28"/>
          <w:szCs w:val="28"/>
          <w:lang w:val="uk-UA"/>
        </w:rPr>
        <w:t>.</w:t>
      </w:r>
    </w:p>
    <w:p w:rsidR="006E0836" w:rsidRPr="008B7A31" w:rsidRDefault="006E0836" w:rsidP="008B7A31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8B7A31">
        <w:rPr>
          <w:rFonts w:ascii="Times New Roman" w:hAnsi="Times New Roman"/>
          <w:sz w:val="28"/>
          <w:szCs w:val="28"/>
          <w:lang w:val="uk-UA"/>
        </w:rPr>
        <w:t xml:space="preserve">2.Провести експериментальні дослідження по вирощуванні пліснявих грибів на різних продуктах харчуваннях та стерилізованих поживних середовищах. </w:t>
      </w:r>
    </w:p>
    <w:p w:rsidR="006E0836" w:rsidRPr="008B7A31" w:rsidRDefault="006E0836" w:rsidP="008B7A31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8B7A31">
        <w:rPr>
          <w:rFonts w:ascii="Times New Roman" w:hAnsi="Times New Roman"/>
          <w:sz w:val="28"/>
          <w:szCs w:val="28"/>
          <w:lang w:val="uk-UA"/>
        </w:rPr>
        <w:t>3.</w:t>
      </w:r>
      <w:r w:rsidR="00E928B4">
        <w:rPr>
          <w:rFonts w:ascii="Times New Roman" w:hAnsi="Times New Roman"/>
          <w:sz w:val="28"/>
          <w:szCs w:val="28"/>
          <w:lang w:val="uk-UA"/>
        </w:rPr>
        <w:t>Визначити види цвілевих грибів та їх вплив на організм людини.</w:t>
      </w:r>
    </w:p>
    <w:p w:rsidR="008B7A31" w:rsidRPr="008B7A31" w:rsidRDefault="008B7A31" w:rsidP="008B7A3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8B7A31">
        <w:rPr>
          <w:rFonts w:ascii="Times New Roman" w:hAnsi="Times New Roman"/>
          <w:sz w:val="28"/>
          <w:szCs w:val="28"/>
          <w:lang w:val="uk-UA"/>
        </w:rPr>
        <w:t>4.</w:t>
      </w:r>
      <w:r w:rsidR="00E928B4">
        <w:rPr>
          <w:rFonts w:ascii="Times New Roman" w:hAnsi="Times New Roman"/>
          <w:sz w:val="28"/>
          <w:szCs w:val="28"/>
          <w:lang w:val="uk-UA"/>
        </w:rPr>
        <w:t>Розробити рекомендації щодо запобігання чи зменшення потрапляння цвілевих грибів в організм людини.</w:t>
      </w:r>
    </w:p>
    <w:p w:rsidR="003A2E95" w:rsidRDefault="007676EE" w:rsidP="008B7A31">
      <w:pPr>
        <w:spacing w:line="240" w:lineRule="auto"/>
        <w:jc w:val="both"/>
        <w:rPr>
          <w:rFonts w:ascii="Times New Roman" w:hAnsi="Times New Roman"/>
          <w:iCs/>
          <w:sz w:val="28"/>
          <w:szCs w:val="28"/>
          <w:lang w:val="uk-UA"/>
        </w:rPr>
      </w:pPr>
      <w:r w:rsidRPr="007676EE">
        <w:rPr>
          <w:rFonts w:ascii="Times New Roman" w:hAnsi="Times New Roman"/>
          <w:b/>
          <w:i/>
          <w:sz w:val="28"/>
          <w:szCs w:val="28"/>
          <w:lang w:val="uk-UA"/>
        </w:rPr>
        <w:lastRenderedPageBreak/>
        <w:t>Об’єкт дослідження:</w:t>
      </w:r>
      <w:r w:rsidRPr="007676EE">
        <w:rPr>
          <w:rFonts w:ascii="Times New Roman" w:hAnsi="Times New Roman"/>
          <w:b/>
          <w:i/>
          <w:iCs/>
          <w:sz w:val="28"/>
          <w:szCs w:val="28"/>
          <w:lang w:val="uk-UA"/>
        </w:rPr>
        <w:t xml:space="preserve"> </w:t>
      </w:r>
      <w:r w:rsidR="008B7A31">
        <w:rPr>
          <w:rFonts w:ascii="Times New Roman" w:hAnsi="Times New Roman"/>
          <w:iCs/>
          <w:sz w:val="28"/>
          <w:szCs w:val="28"/>
          <w:lang w:val="uk-UA"/>
        </w:rPr>
        <w:t>в</w:t>
      </w:r>
      <w:r w:rsidR="008B7A31" w:rsidRPr="008B7A31">
        <w:rPr>
          <w:rFonts w:ascii="Times New Roman" w:hAnsi="Times New Roman"/>
          <w:iCs/>
          <w:sz w:val="28"/>
          <w:szCs w:val="28"/>
          <w:lang w:val="uk-UA"/>
        </w:rPr>
        <w:t xml:space="preserve">иди </w:t>
      </w:r>
      <w:r w:rsidR="003A2E95">
        <w:rPr>
          <w:rFonts w:ascii="Times New Roman" w:hAnsi="Times New Roman"/>
          <w:iCs/>
          <w:sz w:val="28"/>
          <w:szCs w:val="28"/>
          <w:lang w:val="uk-UA"/>
        </w:rPr>
        <w:t>цвілевих</w:t>
      </w:r>
      <w:r w:rsidR="008B7A31" w:rsidRPr="008B7A31">
        <w:rPr>
          <w:rFonts w:ascii="Times New Roman" w:hAnsi="Times New Roman"/>
          <w:iCs/>
          <w:sz w:val="28"/>
          <w:szCs w:val="28"/>
          <w:lang w:val="uk-UA"/>
        </w:rPr>
        <w:t xml:space="preserve"> грибів</w:t>
      </w:r>
      <w:r w:rsidR="003A2E95">
        <w:rPr>
          <w:rFonts w:ascii="Times New Roman" w:hAnsi="Times New Roman"/>
          <w:iCs/>
          <w:sz w:val="28"/>
          <w:szCs w:val="28"/>
          <w:lang w:val="uk-UA"/>
        </w:rPr>
        <w:t xml:space="preserve"> та вплив на безпеку харчування в домашніх умовах.</w:t>
      </w:r>
    </w:p>
    <w:p w:rsidR="007676EE" w:rsidRPr="007676EE" w:rsidRDefault="007676EE" w:rsidP="008B7A31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7676EE">
        <w:rPr>
          <w:rFonts w:ascii="Times New Roman" w:hAnsi="Times New Roman"/>
          <w:b/>
          <w:i/>
          <w:sz w:val="28"/>
          <w:szCs w:val="28"/>
          <w:lang w:val="uk-UA"/>
        </w:rPr>
        <w:t xml:space="preserve">Предмет дослідження: </w:t>
      </w:r>
      <w:r w:rsidR="008B7A31" w:rsidRPr="008B7A31">
        <w:rPr>
          <w:rFonts w:ascii="Times New Roman" w:hAnsi="Times New Roman"/>
          <w:sz w:val="28"/>
          <w:szCs w:val="28"/>
          <w:lang w:val="uk-UA"/>
        </w:rPr>
        <w:t>методики виявлення небезпечних для здоров’я людини видів пліснявих грибів.</w:t>
      </w:r>
    </w:p>
    <w:p w:rsidR="007676EE" w:rsidRDefault="007676EE" w:rsidP="008B7A31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7676EE">
        <w:rPr>
          <w:rFonts w:ascii="Times New Roman" w:hAnsi="Times New Roman"/>
          <w:b/>
          <w:i/>
          <w:sz w:val="28"/>
          <w:szCs w:val="28"/>
          <w:lang w:val="uk-UA"/>
        </w:rPr>
        <w:t xml:space="preserve">Методи дослідження: </w:t>
      </w:r>
      <w:r w:rsidR="0084565A">
        <w:rPr>
          <w:rFonts w:ascii="Times New Roman" w:hAnsi="Times New Roman"/>
          <w:sz w:val="28"/>
          <w:szCs w:val="28"/>
          <w:lang w:val="uk-UA"/>
        </w:rPr>
        <w:t>експеримен</w:t>
      </w:r>
      <w:r w:rsidR="006029E7">
        <w:rPr>
          <w:rFonts w:ascii="Times New Roman" w:hAnsi="Times New Roman"/>
          <w:sz w:val="28"/>
          <w:szCs w:val="28"/>
          <w:lang w:val="uk-UA"/>
        </w:rPr>
        <w:t>тальне дослідження, мікроскопія, макро</w:t>
      </w:r>
      <w:r w:rsidR="00E07B56">
        <w:rPr>
          <w:rFonts w:ascii="Times New Roman" w:hAnsi="Times New Roman"/>
          <w:sz w:val="28"/>
          <w:szCs w:val="28"/>
          <w:lang w:val="uk-UA"/>
        </w:rPr>
        <w:t>фотографування</w:t>
      </w:r>
      <w:r w:rsidR="003A2E95">
        <w:rPr>
          <w:rFonts w:ascii="Times New Roman" w:hAnsi="Times New Roman"/>
          <w:sz w:val="28"/>
          <w:szCs w:val="28"/>
          <w:lang w:val="uk-UA"/>
        </w:rPr>
        <w:t>, статистичний метод, синтез.</w:t>
      </w:r>
    </w:p>
    <w:p w:rsidR="00351729" w:rsidRDefault="00351729" w:rsidP="008B7A31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51729">
        <w:rPr>
          <w:rFonts w:ascii="Times New Roman" w:hAnsi="Times New Roman"/>
          <w:b/>
          <w:i/>
          <w:sz w:val="28"/>
          <w:szCs w:val="28"/>
          <w:lang w:val="uk-UA"/>
        </w:rPr>
        <w:t>Гіпотеза дослідження:</w:t>
      </w:r>
      <w:r>
        <w:rPr>
          <w:rFonts w:ascii="Times New Roman" w:hAnsi="Times New Roman"/>
          <w:b/>
          <w:i/>
          <w:sz w:val="28"/>
          <w:szCs w:val="28"/>
          <w:lang w:val="uk-UA"/>
        </w:rPr>
        <w:t xml:space="preserve"> </w:t>
      </w:r>
      <w:r w:rsidRPr="00351729">
        <w:rPr>
          <w:rFonts w:ascii="Times New Roman" w:hAnsi="Times New Roman"/>
          <w:sz w:val="28"/>
          <w:szCs w:val="28"/>
          <w:lang w:val="uk-UA"/>
        </w:rPr>
        <w:t>плісняві гриби</w:t>
      </w:r>
      <w:r>
        <w:rPr>
          <w:rFonts w:ascii="Times New Roman" w:hAnsi="Times New Roman"/>
          <w:sz w:val="28"/>
          <w:szCs w:val="28"/>
          <w:lang w:val="uk-UA"/>
        </w:rPr>
        <w:t xml:space="preserve"> можуть слугувати своєрідним індикатором якості продуктів харчування.</w:t>
      </w:r>
    </w:p>
    <w:p w:rsidR="00313625" w:rsidRPr="00CD7AA2" w:rsidRDefault="00CD7AA2" w:rsidP="008B7A31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CD7AA2">
        <w:rPr>
          <w:rFonts w:ascii="Times New Roman" w:hAnsi="Times New Roman"/>
          <w:b/>
          <w:bCs/>
          <w:sz w:val="28"/>
          <w:szCs w:val="28"/>
          <w:lang w:val="uk-UA"/>
        </w:rPr>
        <w:t>Новизна роботи полягає у:</w:t>
      </w:r>
      <w:r w:rsidRPr="00CD7AA2">
        <w:rPr>
          <w:rFonts w:ascii="Times New Roman" w:hAnsi="Times New Roman"/>
          <w:sz w:val="28"/>
          <w:szCs w:val="28"/>
          <w:lang w:val="uk-UA"/>
        </w:rPr>
        <w:t xml:space="preserve"> встановленні порівняльної стійкості різних груп продуктів (органічних проти продуктів з консервантами) до ураження грибами роду </w:t>
      </w:r>
      <w:r w:rsidRPr="00CD7AA2">
        <w:rPr>
          <w:rFonts w:ascii="Times New Roman" w:hAnsi="Times New Roman"/>
          <w:i/>
          <w:iCs/>
          <w:sz w:val="28"/>
          <w:szCs w:val="28"/>
        </w:rPr>
        <w:t>Aspergillus</w:t>
      </w:r>
      <w:r>
        <w:rPr>
          <w:rFonts w:ascii="Times New Roman" w:hAnsi="Times New Roman"/>
          <w:sz w:val="28"/>
          <w:szCs w:val="28"/>
          <w:lang w:val="uk-UA"/>
        </w:rPr>
        <w:t>,</w:t>
      </w:r>
      <w:r w:rsidRPr="00CD7AA2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D7AA2">
        <w:rPr>
          <w:rFonts w:ascii="Times New Roman" w:hAnsi="Times New Roman"/>
          <w:i/>
          <w:iCs/>
          <w:sz w:val="28"/>
          <w:szCs w:val="28"/>
        </w:rPr>
        <w:t>Penicillium</w:t>
      </w:r>
      <w:r>
        <w:rPr>
          <w:rFonts w:ascii="Times New Roman" w:hAnsi="Times New Roman"/>
          <w:i/>
          <w:iCs/>
          <w:sz w:val="28"/>
          <w:szCs w:val="28"/>
          <w:lang w:val="uk-UA"/>
        </w:rPr>
        <w:t xml:space="preserve"> та </w:t>
      </w:r>
      <w:r w:rsidRPr="00C32B14">
        <w:rPr>
          <w:rFonts w:ascii="Times New Roman" w:hAnsi="Times New Roman"/>
          <w:i/>
          <w:iCs/>
          <w:sz w:val="28"/>
          <w:szCs w:val="28"/>
        </w:rPr>
        <w:t>Mucor</w:t>
      </w:r>
      <w:r w:rsidRPr="00CD7AA2">
        <w:rPr>
          <w:rFonts w:ascii="Times New Roman" w:hAnsi="Times New Roman"/>
          <w:sz w:val="28"/>
          <w:szCs w:val="28"/>
          <w:lang w:val="uk-UA"/>
        </w:rPr>
        <w:t xml:space="preserve"> в умовах підвищеної вологості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7676EE" w:rsidRPr="00C32B14" w:rsidRDefault="007676EE" w:rsidP="006E0836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7676EE">
        <w:rPr>
          <w:rFonts w:ascii="Times New Roman" w:hAnsi="Times New Roman"/>
          <w:b/>
          <w:i/>
          <w:sz w:val="28"/>
          <w:szCs w:val="28"/>
          <w:lang w:val="uk-UA"/>
        </w:rPr>
        <w:t xml:space="preserve">Хід роботи: </w:t>
      </w:r>
      <w:r w:rsidR="00BD6BED">
        <w:rPr>
          <w:rFonts w:ascii="Times New Roman" w:hAnsi="Times New Roman"/>
          <w:sz w:val="28"/>
          <w:szCs w:val="28"/>
          <w:lang w:val="uk-UA"/>
        </w:rPr>
        <w:t>весною</w:t>
      </w:r>
      <w:r w:rsidR="008B7A3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B7A31" w:rsidRPr="008B7A31">
        <w:rPr>
          <w:rFonts w:ascii="Times New Roman" w:hAnsi="Times New Roman"/>
          <w:sz w:val="28"/>
          <w:szCs w:val="28"/>
          <w:lang w:val="uk-UA"/>
        </w:rPr>
        <w:t>202</w:t>
      </w:r>
      <w:r w:rsidR="003A2E95">
        <w:rPr>
          <w:rFonts w:ascii="Times New Roman" w:hAnsi="Times New Roman"/>
          <w:sz w:val="28"/>
          <w:szCs w:val="28"/>
          <w:lang w:val="uk-UA"/>
        </w:rPr>
        <w:t>5</w:t>
      </w:r>
      <w:r w:rsidR="00BD6BED">
        <w:rPr>
          <w:rFonts w:ascii="Times New Roman" w:hAnsi="Times New Roman"/>
          <w:sz w:val="28"/>
          <w:szCs w:val="28"/>
          <w:lang w:val="uk-UA"/>
        </w:rPr>
        <w:t xml:space="preserve"> року</w:t>
      </w:r>
      <w:r w:rsidR="008B7A31" w:rsidRPr="008B7A31">
        <w:rPr>
          <w:rFonts w:ascii="Times New Roman" w:hAnsi="Times New Roman"/>
          <w:sz w:val="28"/>
          <w:szCs w:val="28"/>
          <w:lang w:val="uk-UA"/>
        </w:rPr>
        <w:t xml:space="preserve"> були проведені експериментальні дослідження</w:t>
      </w:r>
      <w:r w:rsidR="008B7A31">
        <w:rPr>
          <w:rFonts w:ascii="Times New Roman" w:hAnsi="Times New Roman"/>
          <w:sz w:val="28"/>
          <w:szCs w:val="28"/>
          <w:lang w:val="uk-UA"/>
        </w:rPr>
        <w:t xml:space="preserve"> по вирощуванню різних видів пліснявих грибів на продуктах харчування та штучних поживних середовищах.</w:t>
      </w:r>
      <w:r w:rsidR="000839A8">
        <w:rPr>
          <w:rFonts w:ascii="Times New Roman" w:hAnsi="Times New Roman"/>
          <w:sz w:val="28"/>
          <w:szCs w:val="28"/>
          <w:lang w:val="uk-UA"/>
        </w:rPr>
        <w:t xml:space="preserve"> За допомогою світлового мікроскопа розглянуті мікропрепарати з метою визначення видово</w:t>
      </w:r>
      <w:r w:rsidR="00B4026C">
        <w:rPr>
          <w:rFonts w:ascii="Times New Roman" w:hAnsi="Times New Roman"/>
          <w:sz w:val="28"/>
          <w:szCs w:val="28"/>
          <w:lang w:val="uk-UA"/>
        </w:rPr>
        <w:t>го складу  дослідних організмів</w:t>
      </w:r>
      <w:r w:rsidR="008B7A31">
        <w:rPr>
          <w:rFonts w:ascii="Times New Roman" w:hAnsi="Times New Roman"/>
          <w:sz w:val="28"/>
          <w:szCs w:val="28"/>
          <w:lang w:val="uk-UA"/>
        </w:rPr>
        <w:t xml:space="preserve">. Створено </w:t>
      </w:r>
      <w:r w:rsidR="00C32B14">
        <w:rPr>
          <w:rFonts w:ascii="Times New Roman" w:hAnsi="Times New Roman"/>
          <w:sz w:val="28"/>
          <w:szCs w:val="28"/>
          <w:lang w:val="uk-UA"/>
        </w:rPr>
        <w:t>буклет з рекомендаціями,</w:t>
      </w:r>
      <w:r w:rsidR="008B7A3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32B14" w:rsidRPr="00C32B14">
        <w:rPr>
          <w:rFonts w:ascii="Times New Roman" w:hAnsi="Times New Roman"/>
          <w:sz w:val="28"/>
          <w:szCs w:val="28"/>
          <w:lang w:val="uk-UA"/>
        </w:rPr>
        <w:t>які знижують рівень</w:t>
      </w:r>
      <w:r w:rsidR="00C32B14">
        <w:rPr>
          <w:rFonts w:ascii="Times New Roman" w:hAnsi="Times New Roman"/>
          <w:sz w:val="28"/>
          <w:szCs w:val="28"/>
          <w:lang w:val="uk-UA"/>
        </w:rPr>
        <w:t xml:space="preserve"> небезпеки контакту та вживання цвілевих грибів.</w:t>
      </w:r>
    </w:p>
    <w:p w:rsidR="00B4026C" w:rsidRPr="00B4026C" w:rsidRDefault="007676EE" w:rsidP="00B4026C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7676EE">
        <w:rPr>
          <w:rFonts w:ascii="Times New Roman" w:hAnsi="Times New Roman"/>
          <w:b/>
          <w:i/>
          <w:sz w:val="28"/>
          <w:szCs w:val="28"/>
          <w:lang w:val="uk-UA"/>
        </w:rPr>
        <w:t xml:space="preserve">За результатами проведених досліджень можна зробити такі висновки: </w:t>
      </w:r>
    </w:p>
    <w:p w:rsidR="00C32B14" w:rsidRPr="00C32B14" w:rsidRDefault="00305D5F" w:rsidP="00C32B14">
      <w:pPr>
        <w:rPr>
          <w:rFonts w:ascii="Times New Roman" w:hAnsi="Times New Roman"/>
          <w:sz w:val="28"/>
          <w:szCs w:val="28"/>
          <w:lang w:val="uk-UA"/>
        </w:rPr>
      </w:pPr>
      <w:r w:rsidRPr="00305D5F">
        <w:rPr>
          <w:rFonts w:ascii="Times New Roman" w:hAnsi="Times New Roman"/>
          <w:sz w:val="28"/>
          <w:szCs w:val="28"/>
          <w:lang w:val="uk-UA"/>
        </w:rPr>
        <w:t>1.</w:t>
      </w:r>
      <w:r w:rsidRPr="00305D5F">
        <w:rPr>
          <w:lang w:val="uk-UA"/>
        </w:rPr>
        <w:t xml:space="preserve"> </w:t>
      </w:r>
      <w:r w:rsidR="00C32B14" w:rsidRPr="00C32B14">
        <w:rPr>
          <w:rFonts w:ascii="Times New Roman" w:hAnsi="Times New Roman"/>
          <w:sz w:val="28"/>
          <w:szCs w:val="28"/>
          <w:lang w:val="uk-UA"/>
        </w:rPr>
        <w:t xml:space="preserve">Встановили,  що  на  4  із  5  зразках  хлібобулочних виробів  є  спори  пліснявих  грибів  з  родів  </w:t>
      </w:r>
      <w:r w:rsidR="00C32B14" w:rsidRPr="00C32B14">
        <w:rPr>
          <w:rFonts w:ascii="Times New Roman" w:hAnsi="Times New Roman"/>
          <w:i/>
          <w:iCs/>
          <w:sz w:val="28"/>
          <w:szCs w:val="28"/>
        </w:rPr>
        <w:t>Aspergillus</w:t>
      </w:r>
      <w:r w:rsidR="00C32B14" w:rsidRPr="00C32B14">
        <w:rPr>
          <w:rFonts w:ascii="Times New Roman" w:hAnsi="Times New Roman"/>
          <w:i/>
          <w:iCs/>
          <w:sz w:val="28"/>
          <w:szCs w:val="28"/>
          <w:lang w:val="uk-UA"/>
        </w:rPr>
        <w:t xml:space="preserve">, </w:t>
      </w:r>
      <w:r w:rsidR="00C32B14" w:rsidRPr="00C32B14">
        <w:rPr>
          <w:rFonts w:ascii="Times New Roman" w:hAnsi="Times New Roman"/>
          <w:i/>
          <w:iCs/>
          <w:sz w:val="28"/>
          <w:szCs w:val="28"/>
        </w:rPr>
        <w:t>Penicillium</w:t>
      </w:r>
      <w:r w:rsidR="00C32B14" w:rsidRPr="00C32B14">
        <w:rPr>
          <w:rFonts w:ascii="Times New Roman" w:hAnsi="Times New Roman"/>
          <w:i/>
          <w:iCs/>
          <w:sz w:val="28"/>
          <w:szCs w:val="28"/>
          <w:lang w:val="uk-UA"/>
        </w:rPr>
        <w:t xml:space="preserve">  і  </w:t>
      </w:r>
      <w:r w:rsidR="00C32B14" w:rsidRPr="00C32B14">
        <w:rPr>
          <w:rFonts w:ascii="Times New Roman" w:hAnsi="Times New Roman"/>
          <w:i/>
          <w:iCs/>
          <w:sz w:val="28"/>
          <w:szCs w:val="28"/>
        </w:rPr>
        <w:t>Mucor</w:t>
      </w:r>
      <w:r w:rsidR="00C32B14" w:rsidRPr="00C32B14">
        <w:rPr>
          <w:rFonts w:ascii="Times New Roman" w:hAnsi="Times New Roman"/>
          <w:sz w:val="28"/>
          <w:szCs w:val="28"/>
          <w:lang w:val="uk-UA"/>
        </w:rPr>
        <w:t>,  які  інтенсивно  розвивалися  за сприятливих умов.</w:t>
      </w:r>
    </w:p>
    <w:p w:rsidR="008565D8" w:rsidRDefault="00B4026C" w:rsidP="00C32B1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</w:t>
      </w:r>
      <w:r w:rsidR="00305D5F" w:rsidRPr="00E07BB8">
        <w:rPr>
          <w:rFonts w:ascii="Times New Roman" w:hAnsi="Times New Roman"/>
          <w:sz w:val="28"/>
          <w:szCs w:val="28"/>
          <w:lang w:val="uk-UA"/>
        </w:rPr>
        <w:t>.</w:t>
      </w:r>
      <w:r w:rsidR="00E07BB8" w:rsidRPr="00E07BB8">
        <w:rPr>
          <w:rFonts w:ascii="Times New Roman" w:hAnsi="Times New Roman"/>
          <w:sz w:val="28"/>
          <w:szCs w:val="28"/>
          <w:lang w:val="uk-UA"/>
        </w:rPr>
        <w:t xml:space="preserve"> Вирощування мікроміцетів на різноманітних продуктах харчування доводить, що найчастіше зустрічаються види родів:</w:t>
      </w:r>
      <w:r w:rsidR="00E07BB8" w:rsidRPr="00E07BB8">
        <w:rPr>
          <w:lang w:val="uk-UA"/>
        </w:rPr>
        <w:t xml:space="preserve"> </w:t>
      </w:r>
      <w:r w:rsidR="00581F35" w:rsidRPr="00581F35">
        <w:rPr>
          <w:rFonts w:ascii="Times New Roman" w:hAnsi="Times New Roman"/>
          <w:i/>
          <w:sz w:val="28"/>
          <w:szCs w:val="28"/>
          <w:lang w:val="uk-UA"/>
        </w:rPr>
        <w:t>Mucor</w:t>
      </w:r>
      <w:r w:rsidR="00581F35">
        <w:rPr>
          <w:rFonts w:ascii="Times New Roman" w:hAnsi="Times New Roman"/>
          <w:i/>
          <w:sz w:val="28"/>
          <w:szCs w:val="28"/>
          <w:lang w:val="uk-UA"/>
        </w:rPr>
        <w:t xml:space="preserve"> (мукор)</w:t>
      </w:r>
      <w:r w:rsidR="00581F35">
        <w:rPr>
          <w:rFonts w:ascii="Times New Roman" w:hAnsi="Times New Roman"/>
          <w:sz w:val="28"/>
          <w:szCs w:val="28"/>
          <w:lang w:val="uk-UA"/>
        </w:rPr>
        <w:t xml:space="preserve"> ,</w:t>
      </w:r>
      <w:r w:rsidR="00581F35" w:rsidRPr="00581F35">
        <w:rPr>
          <w:lang w:val="uk-UA"/>
        </w:rPr>
        <w:t xml:space="preserve"> </w:t>
      </w:r>
      <w:r w:rsidR="00581F35" w:rsidRPr="00581F35">
        <w:rPr>
          <w:rFonts w:ascii="Times New Roman" w:hAnsi="Times New Roman"/>
          <w:i/>
          <w:sz w:val="28"/>
          <w:szCs w:val="28"/>
          <w:lang w:val="uk-UA"/>
        </w:rPr>
        <w:t>Penicillium</w:t>
      </w:r>
      <w:r w:rsidR="00581F35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="00581F35" w:rsidRPr="00581F35">
        <w:rPr>
          <w:rFonts w:ascii="Times New Roman" w:hAnsi="Times New Roman"/>
          <w:sz w:val="28"/>
          <w:szCs w:val="28"/>
          <w:lang w:val="uk-UA"/>
        </w:rPr>
        <w:t>(пеніциліум),</w:t>
      </w:r>
      <w:r w:rsidR="00581F3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81F35" w:rsidRPr="00581F35">
        <w:rPr>
          <w:rFonts w:ascii="Times New Roman" w:hAnsi="Times New Roman"/>
          <w:i/>
          <w:sz w:val="28"/>
          <w:szCs w:val="28"/>
          <w:lang w:val="uk-UA"/>
        </w:rPr>
        <w:t>Aspergillus</w:t>
      </w:r>
      <w:r w:rsidR="00581F35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="00581F35" w:rsidRPr="00581F35">
        <w:rPr>
          <w:rFonts w:ascii="Times New Roman" w:hAnsi="Times New Roman"/>
          <w:sz w:val="28"/>
          <w:szCs w:val="28"/>
          <w:lang w:val="uk-UA"/>
        </w:rPr>
        <w:t xml:space="preserve">(аспегілус). </w:t>
      </w:r>
      <w:r w:rsidR="00E07BB8">
        <w:rPr>
          <w:rFonts w:ascii="Times New Roman" w:hAnsi="Times New Roman"/>
          <w:sz w:val="28"/>
          <w:szCs w:val="28"/>
          <w:lang w:val="uk-UA"/>
        </w:rPr>
        <w:t>Н</w:t>
      </w:r>
      <w:r w:rsidR="00E07BB8" w:rsidRPr="00E07BB8">
        <w:rPr>
          <w:rFonts w:ascii="Times New Roman" w:hAnsi="Times New Roman"/>
          <w:sz w:val="28"/>
          <w:szCs w:val="28"/>
          <w:lang w:val="uk-UA"/>
        </w:rPr>
        <w:t>айбільш схильні до плісняви білі пшеничні зразки хліба, особливо промислового виробництва. Житній хліб менш схильний до плісняви, тому що плями плісняви з’явилися на ньому останніми.</w:t>
      </w:r>
      <w:r w:rsidR="00E07BB8">
        <w:rPr>
          <w:rFonts w:ascii="Times New Roman" w:hAnsi="Times New Roman"/>
          <w:sz w:val="28"/>
          <w:szCs w:val="28"/>
          <w:lang w:val="uk-UA"/>
        </w:rPr>
        <w:t xml:space="preserve"> Відсутність появи плісняви на  зразках продуктів харчування  більше ніж два тижня у сприятливих умовах може свідчити про велику кількість консервантів  в них.</w:t>
      </w:r>
    </w:p>
    <w:p w:rsidR="000E7516" w:rsidRPr="000E7516" w:rsidRDefault="00D932A9" w:rsidP="000E75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3</w:t>
      </w:r>
      <w:r w:rsidR="000E7516">
        <w:rPr>
          <w:rFonts w:ascii="Times New Roman" w:hAnsi="Times New Roman"/>
          <w:sz w:val="28"/>
          <w:szCs w:val="28"/>
          <w:lang w:val="uk-UA"/>
        </w:rPr>
        <w:t>.</w:t>
      </w:r>
      <w:r w:rsidR="000E7516" w:rsidRPr="000E7516">
        <w:rPr>
          <w:rFonts w:ascii="Times New Roman" w:hAnsi="Times New Roman"/>
          <w:sz w:val="28"/>
          <w:szCs w:val="28"/>
          <w:lang w:val="uk-UA"/>
        </w:rPr>
        <w:t>У ході дослідження ми з’ясували, що цвіль швидко розмножується і добре</w:t>
      </w:r>
    </w:p>
    <w:p w:rsidR="000E7516" w:rsidRPr="000E7516" w:rsidRDefault="000E7516" w:rsidP="000E751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0E7516">
        <w:rPr>
          <w:rFonts w:ascii="Times New Roman" w:hAnsi="Times New Roman"/>
          <w:sz w:val="28"/>
          <w:szCs w:val="28"/>
          <w:lang w:val="uk-UA"/>
        </w:rPr>
        <w:t>розвивається на продуктах натурального походження. Ці продукти не мають</w:t>
      </w:r>
    </w:p>
    <w:p w:rsidR="00D932A9" w:rsidRDefault="000E7516" w:rsidP="00D932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0E7516">
        <w:rPr>
          <w:rFonts w:ascii="Times New Roman" w:hAnsi="Times New Roman"/>
          <w:sz w:val="28"/>
          <w:szCs w:val="28"/>
          <w:lang w:val="uk-UA"/>
        </w:rPr>
        <w:t>синтетичних добавок і тому швидше псуються. На продуктах, які мають харчові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E7516">
        <w:rPr>
          <w:rFonts w:ascii="Times New Roman" w:hAnsi="Times New Roman"/>
          <w:sz w:val="28"/>
          <w:szCs w:val="28"/>
          <w:lang w:val="uk-UA"/>
        </w:rPr>
        <w:t>добавки (барвники, стабілізатори, консерванти), пригнічується ріст цвілевих грибів або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E7516">
        <w:rPr>
          <w:rFonts w:ascii="Times New Roman" w:hAnsi="Times New Roman"/>
          <w:sz w:val="28"/>
          <w:szCs w:val="28"/>
          <w:lang w:val="uk-UA"/>
        </w:rPr>
        <w:t xml:space="preserve">зовсім припиняється. </w:t>
      </w:r>
    </w:p>
    <w:p w:rsidR="00D932A9" w:rsidRDefault="00D932A9" w:rsidP="00D932A9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4. </w:t>
      </w:r>
      <w:r w:rsidRPr="00D932A9">
        <w:rPr>
          <w:rFonts w:ascii="Times New Roman" w:hAnsi="Times New Roman"/>
          <w:sz w:val="28"/>
          <w:szCs w:val="28"/>
        </w:rPr>
        <w:t>Визначили, що зараження цвілевими грибами може призвести до розвитку аспергільозу, мукормікозу, алергії та інших хвороб.</w:t>
      </w:r>
    </w:p>
    <w:p w:rsidR="00E07BB8" w:rsidRPr="00B4026C" w:rsidRDefault="00D932A9" w:rsidP="00D932A9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5</w:t>
      </w:r>
      <w:r w:rsidR="00C32B14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C32B14" w:rsidRPr="00B4026C">
        <w:rPr>
          <w:rFonts w:ascii="Times New Roman" w:hAnsi="Times New Roman"/>
          <w:sz w:val="28"/>
          <w:szCs w:val="28"/>
          <w:lang w:val="uk-UA"/>
        </w:rPr>
        <w:t>Розробили рекомендації заходів, які знижують рівень</w:t>
      </w:r>
      <w:r w:rsidR="00C32B14">
        <w:rPr>
          <w:rFonts w:ascii="Times New Roman" w:hAnsi="Times New Roman"/>
          <w:sz w:val="28"/>
          <w:szCs w:val="28"/>
          <w:lang w:val="uk-UA"/>
        </w:rPr>
        <w:t xml:space="preserve"> небезпеки контакту та вживання цвілевих грибів і включили їх до буклету «Дослідження наявності та поширення цвілевих грибів»</w:t>
      </w:r>
      <w:r w:rsidRPr="00B4026C">
        <w:rPr>
          <w:rFonts w:ascii="Times New Roman" w:hAnsi="Times New Roman"/>
          <w:sz w:val="28"/>
          <w:szCs w:val="28"/>
          <w:lang w:val="uk-UA"/>
        </w:rPr>
        <w:t xml:space="preserve"> </w:t>
      </w:r>
    </w:p>
    <w:sectPr w:rsidR="00E07BB8" w:rsidRPr="00B4026C" w:rsidSect="000E7516">
      <w:pgSz w:w="11906" w:h="16838"/>
      <w:pgMar w:top="1134" w:right="851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7E4" w:rsidRDefault="001967E4" w:rsidP="00D932A9">
      <w:pPr>
        <w:spacing w:after="0" w:line="240" w:lineRule="auto"/>
      </w:pPr>
      <w:r>
        <w:separator/>
      </w:r>
    </w:p>
  </w:endnote>
  <w:endnote w:type="continuationSeparator" w:id="0">
    <w:p w:rsidR="001967E4" w:rsidRDefault="001967E4" w:rsidP="00D93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7E4" w:rsidRDefault="001967E4" w:rsidP="00D932A9">
      <w:pPr>
        <w:spacing w:after="0" w:line="240" w:lineRule="auto"/>
      </w:pPr>
      <w:r>
        <w:separator/>
      </w:r>
    </w:p>
  </w:footnote>
  <w:footnote w:type="continuationSeparator" w:id="0">
    <w:p w:rsidR="001967E4" w:rsidRDefault="001967E4" w:rsidP="00D932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76EE"/>
    <w:rsid w:val="00010E92"/>
    <w:rsid w:val="00054E0A"/>
    <w:rsid w:val="000839A8"/>
    <w:rsid w:val="000E7516"/>
    <w:rsid w:val="001967E4"/>
    <w:rsid w:val="001B6CFB"/>
    <w:rsid w:val="00305D5F"/>
    <w:rsid w:val="00313625"/>
    <w:rsid w:val="003312F9"/>
    <w:rsid w:val="00351729"/>
    <w:rsid w:val="003A2E95"/>
    <w:rsid w:val="003A4408"/>
    <w:rsid w:val="003D78E2"/>
    <w:rsid w:val="00434FB1"/>
    <w:rsid w:val="00466FAA"/>
    <w:rsid w:val="005057A0"/>
    <w:rsid w:val="00581F35"/>
    <w:rsid w:val="006029E7"/>
    <w:rsid w:val="00644835"/>
    <w:rsid w:val="006E0836"/>
    <w:rsid w:val="007676EE"/>
    <w:rsid w:val="007C423D"/>
    <w:rsid w:val="0084565A"/>
    <w:rsid w:val="00847356"/>
    <w:rsid w:val="008565D8"/>
    <w:rsid w:val="008B7A31"/>
    <w:rsid w:val="00932EAE"/>
    <w:rsid w:val="00970503"/>
    <w:rsid w:val="009D3DEE"/>
    <w:rsid w:val="009E6CF2"/>
    <w:rsid w:val="00AF04EA"/>
    <w:rsid w:val="00B107EA"/>
    <w:rsid w:val="00B4026C"/>
    <w:rsid w:val="00BD6BED"/>
    <w:rsid w:val="00BF364B"/>
    <w:rsid w:val="00C32B14"/>
    <w:rsid w:val="00CD7AA2"/>
    <w:rsid w:val="00CE4A16"/>
    <w:rsid w:val="00D146AC"/>
    <w:rsid w:val="00D932A9"/>
    <w:rsid w:val="00E07B56"/>
    <w:rsid w:val="00E07BB8"/>
    <w:rsid w:val="00E10EB2"/>
    <w:rsid w:val="00E2561E"/>
    <w:rsid w:val="00E928B4"/>
    <w:rsid w:val="00F17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6E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2B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D932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932A9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D932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932A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7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1172</TotalTime>
  <Pages>1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Леся Магаляс</cp:lastModifiedBy>
  <cp:revision>22</cp:revision>
  <dcterms:created xsi:type="dcterms:W3CDTF">2021-04-13T09:06:00Z</dcterms:created>
  <dcterms:modified xsi:type="dcterms:W3CDTF">2026-04-20T06:56:00Z</dcterms:modified>
</cp:coreProperties>
</file>