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D5B89" w14:textId="77777777" w:rsidR="00E7176B" w:rsidRPr="00E7176B" w:rsidRDefault="00E7176B" w:rsidP="00E7176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Тези творчої роботи</w:t>
      </w:r>
    </w:p>
    <w:p w14:paraId="1AFD4574" w14:textId="77777777" w:rsidR="00E7176B" w:rsidRPr="00E7176B" w:rsidRDefault="00E7176B" w:rsidP="00E7176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Назва роботи:</w:t>
      </w:r>
      <w:r w:rsidRPr="00E7176B">
        <w:rPr>
          <w:rFonts w:ascii="Times New Roman" w:hAnsi="Times New Roman" w:cs="Times New Roman"/>
          <w:sz w:val="28"/>
          <w:szCs w:val="28"/>
          <w:lang w:val="uk-UA"/>
        </w:rPr>
        <w:br/>
        <w:t>Екологічний фільтр для очищення води з підручних матеріалів</w:t>
      </w:r>
    </w:p>
    <w:p w14:paraId="015E2CD7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Автор:</w:t>
      </w:r>
      <w:r w:rsidRPr="00E7176B">
        <w:rPr>
          <w:rFonts w:ascii="Times New Roman" w:hAnsi="Times New Roman" w:cs="Times New Roman"/>
          <w:sz w:val="28"/>
          <w:szCs w:val="28"/>
          <w:lang w:val="uk-UA"/>
        </w:rPr>
        <w:br/>
      </w:r>
      <w:proofErr w:type="spellStart"/>
      <w:r w:rsidRPr="00E7176B">
        <w:rPr>
          <w:rFonts w:ascii="Times New Roman" w:hAnsi="Times New Roman" w:cs="Times New Roman"/>
          <w:sz w:val="28"/>
          <w:szCs w:val="28"/>
          <w:lang w:val="uk-UA"/>
        </w:rPr>
        <w:t>Худан</w:t>
      </w:r>
      <w:proofErr w:type="spellEnd"/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 Тимофій (учень)</w:t>
      </w:r>
    </w:p>
    <w:p w14:paraId="14EAE257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Керівник:</w:t>
      </w:r>
      <w:r w:rsidRPr="00E7176B">
        <w:rPr>
          <w:rFonts w:ascii="Times New Roman" w:hAnsi="Times New Roman" w:cs="Times New Roman"/>
          <w:sz w:val="28"/>
          <w:szCs w:val="28"/>
          <w:lang w:val="uk-UA"/>
        </w:rPr>
        <w:br/>
        <w:t>Михалко Ольга Іванівна (вчитель)</w:t>
      </w:r>
    </w:p>
    <w:p w14:paraId="11F9D9DC" w14:textId="7E1BA3BA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9277905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 теми</w:t>
      </w:r>
    </w:p>
    <w:p w14:paraId="3BA5ECB1" w14:textId="10BE329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Забезпечення населення якісною питною водою є однією з найгостріших глобальних проблем сучасності. За даними міжнародних досліджень, понад 2 мільярди людей не мають доступу до безпечної води. Використання простих, доступних та екологічно безпечних методів очищення води є важливим напрямом досліджень, особливо в умовах надзвичайних ситуацій та обмежених ресурсів.</w:t>
      </w:r>
    </w:p>
    <w:p w14:paraId="677621AF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 роботи</w:t>
      </w:r>
    </w:p>
    <w:p w14:paraId="578DD50C" w14:textId="55C564F0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Розробити та експериментально перевірити ефективність екологічного фільтра для очищення води з використанням доступних природних матеріалів.</w:t>
      </w:r>
    </w:p>
    <w:p w14:paraId="7733174E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 дослідження</w:t>
      </w:r>
    </w:p>
    <w:p w14:paraId="7E120564" w14:textId="77777777" w:rsidR="00E7176B" w:rsidRPr="00E7176B" w:rsidRDefault="00E7176B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проаналізувати проблему забруднення води та способи її очищення; </w:t>
      </w:r>
    </w:p>
    <w:p w14:paraId="1465C97D" w14:textId="77777777" w:rsidR="00E7176B" w:rsidRPr="00E7176B" w:rsidRDefault="00E7176B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обґрунтувати вибір матеріалів для створення фільтра; </w:t>
      </w:r>
    </w:p>
    <w:p w14:paraId="1FEF7324" w14:textId="77777777" w:rsidR="00E7176B" w:rsidRPr="00E7176B" w:rsidRDefault="00E7176B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сконструювати модель багатошарового фільтра; </w:t>
      </w:r>
    </w:p>
    <w:p w14:paraId="4020DE6E" w14:textId="77777777" w:rsidR="00E7176B" w:rsidRPr="00E7176B" w:rsidRDefault="00E7176B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дослідити процес очищення води; </w:t>
      </w:r>
    </w:p>
    <w:p w14:paraId="0F81B502" w14:textId="342DA2A5" w:rsidR="00E7176B" w:rsidRPr="00E7176B" w:rsidRDefault="00E7176B" w:rsidP="00E7176B">
      <w:pPr>
        <w:numPr>
          <w:ilvl w:val="0"/>
          <w:numId w:val="10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оцінити ефективність отриманих результатів. </w:t>
      </w:r>
    </w:p>
    <w:p w14:paraId="7E09D654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дослідження</w:t>
      </w:r>
    </w:p>
    <w:p w14:paraId="5A705517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теоретичний аналіз, моделювання, експеримент, спостереження, порівняльний аналіз результатів.</w:t>
      </w:r>
    </w:p>
    <w:p w14:paraId="227D47DF" w14:textId="7B10B702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3B3AFACC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Наукова новизна та практична значимість</w:t>
      </w:r>
    </w:p>
    <w:p w14:paraId="7C43B5C2" w14:textId="1DDFB2B3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Запропоновано просту та доступну модель водного фільтра, яка поєднує механічне очищення та адсорбцію домішок. Практична цінність роботи полягає у можливості використання розробленого фільтра в побутових умовах, туристичних походах та надзвичайних ситуаціях.</w:t>
      </w:r>
    </w:p>
    <w:p w14:paraId="4CA0D1E1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Суть проєкту</w:t>
      </w:r>
    </w:p>
    <w:p w14:paraId="50A08F10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Створено багатошаровий фільтр із підручних матеріалів (вата, пісок, каміння, активоване вугілля). Кожен шар виконує окрему функцію очищення:</w:t>
      </w:r>
    </w:p>
    <w:p w14:paraId="3A9D28FD" w14:textId="77777777" w:rsidR="00E7176B" w:rsidRPr="00E7176B" w:rsidRDefault="00E7176B" w:rsidP="00E7176B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затримання механічних домішок; </w:t>
      </w:r>
    </w:p>
    <w:p w14:paraId="3A3A3306" w14:textId="77777777" w:rsidR="00E7176B" w:rsidRPr="00E7176B" w:rsidRDefault="00E7176B" w:rsidP="00E7176B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очищення від дрібних часток; </w:t>
      </w:r>
    </w:p>
    <w:p w14:paraId="350246B5" w14:textId="514AD694" w:rsidR="00E7176B" w:rsidRPr="00E7176B" w:rsidRDefault="00E7176B" w:rsidP="00E7176B">
      <w:pPr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адсорбція шкідливих речовин, запахів і домішок. </w:t>
      </w:r>
    </w:p>
    <w:p w14:paraId="335F5370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Результати дослідження</w:t>
      </w:r>
    </w:p>
    <w:p w14:paraId="6B10C6AD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У результаті проведеного експерименту встановлено, що:</w:t>
      </w:r>
    </w:p>
    <w:p w14:paraId="7DA2D6A0" w14:textId="77777777" w:rsidR="00E7176B" w:rsidRPr="00E7176B" w:rsidRDefault="00E7176B" w:rsidP="00E7176B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вода після фільтрації стала прозорою та візуально чистою; </w:t>
      </w:r>
    </w:p>
    <w:p w14:paraId="6B10BB06" w14:textId="77777777" w:rsidR="00E7176B" w:rsidRPr="00E7176B" w:rsidRDefault="00E7176B" w:rsidP="00E7176B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зникли сторонні запахи; </w:t>
      </w:r>
    </w:p>
    <w:p w14:paraId="7BE3BB9A" w14:textId="77777777" w:rsidR="00E7176B" w:rsidRPr="00E7176B" w:rsidRDefault="00E7176B" w:rsidP="00E7176B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швидкість очищення становить приблизно 200 мл за 7 хвилин; </w:t>
      </w:r>
    </w:p>
    <w:p w14:paraId="3FC30661" w14:textId="025B67AB" w:rsidR="00E7176B" w:rsidRPr="00E7176B" w:rsidRDefault="00E7176B" w:rsidP="00E7176B">
      <w:pPr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 xml:space="preserve">запропонована система є ефективною для базового очищення води. </w:t>
      </w:r>
    </w:p>
    <w:p w14:paraId="37D87A86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</w:t>
      </w:r>
    </w:p>
    <w:p w14:paraId="06E144DE" w14:textId="77777777" w:rsidR="00E7176B" w:rsidRPr="00E7176B" w:rsidRDefault="00E7176B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E7176B">
        <w:rPr>
          <w:rFonts w:ascii="Times New Roman" w:hAnsi="Times New Roman" w:cs="Times New Roman"/>
          <w:sz w:val="28"/>
          <w:szCs w:val="28"/>
          <w:lang w:val="uk-UA"/>
        </w:rPr>
        <w:t>Розроблений екологічний фільтр є ефективним, доступним і простим у виготовленні. Він може використовуватися як альтернативний спосіб очищення води в умовах обмежених ресурсів. Проведене дослідження сприяє формуванню екологічної свідомості та підвищенню рівня практичних навичок учнів.</w:t>
      </w:r>
    </w:p>
    <w:p w14:paraId="59B55F3E" w14:textId="24207B86" w:rsidR="001719A8" w:rsidRPr="00E7176B" w:rsidRDefault="001719A8" w:rsidP="00E7176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1719A8" w:rsidRPr="00E7176B" w:rsidSect="00996659">
      <w:pgSz w:w="12240" w:h="15840"/>
      <w:pgMar w:top="1440" w:right="9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65F1E20"/>
    <w:multiLevelType w:val="multilevel"/>
    <w:tmpl w:val="B44E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DC7CAF"/>
    <w:multiLevelType w:val="multilevel"/>
    <w:tmpl w:val="3FA4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0E412A"/>
    <w:multiLevelType w:val="multilevel"/>
    <w:tmpl w:val="633EB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4258511">
    <w:abstractNumId w:val="8"/>
  </w:num>
  <w:num w:numId="2" w16cid:durableId="1369182742">
    <w:abstractNumId w:val="6"/>
  </w:num>
  <w:num w:numId="3" w16cid:durableId="795953608">
    <w:abstractNumId w:val="5"/>
  </w:num>
  <w:num w:numId="4" w16cid:durableId="846142160">
    <w:abstractNumId w:val="4"/>
  </w:num>
  <w:num w:numId="5" w16cid:durableId="1219315124">
    <w:abstractNumId w:val="7"/>
  </w:num>
  <w:num w:numId="6" w16cid:durableId="880095462">
    <w:abstractNumId w:val="3"/>
  </w:num>
  <w:num w:numId="7" w16cid:durableId="932007339">
    <w:abstractNumId w:val="2"/>
  </w:num>
  <w:num w:numId="8" w16cid:durableId="261303288">
    <w:abstractNumId w:val="1"/>
  </w:num>
  <w:num w:numId="9" w16cid:durableId="1938102464">
    <w:abstractNumId w:val="0"/>
  </w:num>
  <w:num w:numId="10" w16cid:durableId="568154988">
    <w:abstractNumId w:val="10"/>
  </w:num>
  <w:num w:numId="11" w16cid:durableId="1737051377">
    <w:abstractNumId w:val="11"/>
  </w:num>
  <w:num w:numId="12" w16cid:durableId="10632587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719A8"/>
    <w:rsid w:val="002237EC"/>
    <w:rsid w:val="0029639D"/>
    <w:rsid w:val="00326F90"/>
    <w:rsid w:val="00803A2A"/>
    <w:rsid w:val="00996659"/>
    <w:rsid w:val="00AA1D8D"/>
    <w:rsid w:val="00B47730"/>
    <w:rsid w:val="00CB0664"/>
    <w:rsid w:val="00E7176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C9CB4F"/>
  <w14:defaultImageDpi w14:val="300"/>
  <w15:docId w15:val="{990BC3AB-8399-47A7-917D-44E9BFF11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і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і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і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и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и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и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у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Цитата Знак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Насичена цитата Знак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1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2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3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27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37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41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51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61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4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12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8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38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42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52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62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5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13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2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9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43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53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63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4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0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0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0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0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a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10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20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30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40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50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60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7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1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21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31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41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b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1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1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1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1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1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1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8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22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32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2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c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a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10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20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30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40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50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60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6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9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2d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3b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4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54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64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7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a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e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c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5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5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8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b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2f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3d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46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56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6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9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c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2f0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3e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47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57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67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1417</Words>
  <Characters>809</Characters>
  <Application>Microsoft Office Word</Application>
  <DocSecurity>0</DocSecurity>
  <Lines>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2222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Ольга Михалко</cp:lastModifiedBy>
  <cp:revision>4</cp:revision>
  <cp:lastPrinted>2026-04-06T14:18:00Z</cp:lastPrinted>
  <dcterms:created xsi:type="dcterms:W3CDTF">2013-12-23T23:15:00Z</dcterms:created>
  <dcterms:modified xsi:type="dcterms:W3CDTF">2026-04-06T14:22:00Z</dcterms:modified>
  <cp:category/>
</cp:coreProperties>
</file>