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88F" w:rsidRDefault="00035B7B" w:rsidP="00FF188F">
      <w:pPr>
        <w:widowControl w:val="0"/>
        <w:shd w:val="clear" w:color="auto" w:fill="FFFFFF"/>
        <w:jc w:val="center"/>
        <w:rPr>
          <w:sz w:val="28"/>
          <w:szCs w:val="28"/>
        </w:rPr>
      </w:pPr>
      <w:r w:rsidRPr="00035B7B">
        <w:pict>
          <v:rect id="_x0000_s1026" style="position:absolute;left:0;text-align:left;margin-left:463pt;margin-top:-30.65pt;width:27.2pt;height:17.55pt;z-index:251658240" strokecolor="white"/>
        </w:pict>
      </w:r>
      <w:proofErr w:type="spellStart"/>
      <w:r w:rsidR="00FF188F">
        <w:rPr>
          <w:sz w:val="28"/>
          <w:szCs w:val="28"/>
        </w:rPr>
        <w:t>Міністерство</w:t>
      </w:r>
      <w:proofErr w:type="spellEnd"/>
      <w:r w:rsidR="00FF188F">
        <w:rPr>
          <w:sz w:val="28"/>
          <w:szCs w:val="28"/>
        </w:rPr>
        <w:t xml:space="preserve"> </w:t>
      </w:r>
      <w:proofErr w:type="spellStart"/>
      <w:r w:rsidR="00FF188F">
        <w:rPr>
          <w:sz w:val="28"/>
          <w:szCs w:val="28"/>
        </w:rPr>
        <w:t>освіти</w:t>
      </w:r>
      <w:proofErr w:type="spellEnd"/>
      <w:r w:rsidR="00FF188F">
        <w:rPr>
          <w:sz w:val="28"/>
          <w:szCs w:val="28"/>
        </w:rPr>
        <w:t xml:space="preserve"> </w:t>
      </w:r>
      <w:proofErr w:type="spellStart"/>
      <w:r w:rsidR="00FF188F">
        <w:rPr>
          <w:sz w:val="28"/>
          <w:szCs w:val="28"/>
        </w:rPr>
        <w:t>і</w:t>
      </w:r>
      <w:proofErr w:type="spellEnd"/>
      <w:r w:rsidR="00FF188F">
        <w:rPr>
          <w:sz w:val="28"/>
          <w:szCs w:val="28"/>
        </w:rPr>
        <w:t xml:space="preserve"> науки </w:t>
      </w:r>
      <w:proofErr w:type="spellStart"/>
      <w:r w:rsidR="00FF188F">
        <w:rPr>
          <w:sz w:val="28"/>
          <w:szCs w:val="28"/>
        </w:rPr>
        <w:t>України</w:t>
      </w:r>
      <w:proofErr w:type="spellEnd"/>
    </w:p>
    <w:p w:rsidR="00FF188F" w:rsidRDefault="00FF188F" w:rsidP="00FF188F">
      <w:pPr>
        <w:widowControl w:val="0"/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«</w:t>
      </w:r>
      <w:proofErr w:type="spellStart"/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івненська</w:t>
      </w:r>
      <w:proofErr w:type="spellEnd"/>
      <w:r>
        <w:rPr>
          <w:sz w:val="28"/>
          <w:szCs w:val="28"/>
        </w:rPr>
        <w:t xml:space="preserve"> Мала </w:t>
      </w:r>
      <w:proofErr w:type="spellStart"/>
      <w:r>
        <w:rPr>
          <w:sz w:val="28"/>
          <w:szCs w:val="28"/>
        </w:rPr>
        <w:t>академія</w:t>
      </w:r>
      <w:proofErr w:type="spellEnd"/>
      <w:r>
        <w:rPr>
          <w:sz w:val="28"/>
          <w:szCs w:val="28"/>
        </w:rPr>
        <w:t xml:space="preserve"> наук </w:t>
      </w:r>
      <w:proofErr w:type="spellStart"/>
      <w:r>
        <w:rPr>
          <w:sz w:val="28"/>
          <w:szCs w:val="28"/>
        </w:rPr>
        <w:t>учнівської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молоді</w:t>
      </w:r>
      <w:proofErr w:type="spellEnd"/>
      <w:r>
        <w:rPr>
          <w:sz w:val="28"/>
          <w:szCs w:val="28"/>
        </w:rPr>
        <w:t>»</w:t>
      </w:r>
    </w:p>
    <w:p w:rsidR="00FF188F" w:rsidRDefault="00FF188F" w:rsidP="00FF188F">
      <w:pPr>
        <w:pStyle w:val="a4"/>
        <w:jc w:val="center"/>
      </w:pPr>
      <w:r>
        <w:t>Всеукраїнський інтерактивний конкурс «</w:t>
      </w:r>
      <w:proofErr w:type="spellStart"/>
      <w:r>
        <w:t>МАН-Юніор</w:t>
      </w:r>
      <w:proofErr w:type="spellEnd"/>
      <w:r>
        <w:t xml:space="preserve"> Дослідник»</w:t>
      </w:r>
    </w:p>
    <w:p w:rsidR="00FF188F" w:rsidRDefault="00FF188F" w:rsidP="00FF188F">
      <w:pPr>
        <w:pStyle w:val="a4"/>
        <w:jc w:val="center"/>
      </w:pPr>
      <w:r>
        <w:t xml:space="preserve">Номінація «Історик-Юніор» </w:t>
      </w:r>
    </w:p>
    <w:p w:rsidR="00FF188F" w:rsidRDefault="00FF188F" w:rsidP="00FF188F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тези до проекту</w:t>
      </w:r>
    </w:p>
    <w:p w:rsidR="00FF188F" w:rsidRPr="00930EC7" w:rsidRDefault="0091576F" w:rsidP="0097753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«</w:t>
      </w:r>
      <w:r w:rsidR="00930EC7" w:rsidRPr="00930EC7">
        <w:rPr>
          <w:b/>
          <w:sz w:val="28"/>
          <w:szCs w:val="28"/>
        </w:rPr>
        <w:t>В</w:t>
      </w:r>
      <w:r w:rsidR="00930EC7" w:rsidRPr="00930EC7">
        <w:rPr>
          <w:b/>
          <w:sz w:val="28"/>
          <w:szCs w:val="28"/>
          <w:lang w:val="uk-UA"/>
        </w:rPr>
        <w:t xml:space="preserve">плив чеських переселенців на розвиток сільського господарства </w:t>
      </w:r>
      <w:proofErr w:type="spellStart"/>
      <w:r w:rsidR="00930EC7" w:rsidRPr="00930EC7">
        <w:rPr>
          <w:b/>
          <w:sz w:val="28"/>
          <w:szCs w:val="28"/>
          <w:lang w:val="uk-UA"/>
        </w:rPr>
        <w:t>Здолбунівщини</w:t>
      </w:r>
      <w:proofErr w:type="spellEnd"/>
      <w:r w:rsidR="00977535" w:rsidRPr="00930EC7">
        <w:rPr>
          <w:b/>
          <w:sz w:val="28"/>
          <w:szCs w:val="28"/>
        </w:rPr>
        <w:t>»</w:t>
      </w:r>
      <w:r w:rsidR="007D5D74" w:rsidRPr="00930EC7">
        <w:rPr>
          <w:b/>
          <w:sz w:val="28"/>
          <w:szCs w:val="28"/>
          <w:lang w:val="uk-UA"/>
        </w:rPr>
        <w:t>.</w:t>
      </w:r>
    </w:p>
    <w:p w:rsidR="00FF188F" w:rsidRDefault="00FF188F" w:rsidP="00FF188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Підготува</w:t>
      </w:r>
      <w:r w:rsidR="00276757">
        <w:rPr>
          <w:sz w:val="28"/>
          <w:szCs w:val="28"/>
          <w:lang w:val="uk-UA"/>
        </w:rPr>
        <w:t>в: учень</w:t>
      </w:r>
      <w:r>
        <w:rPr>
          <w:sz w:val="28"/>
          <w:szCs w:val="28"/>
          <w:lang w:val="uk-UA"/>
        </w:rPr>
        <w:t xml:space="preserve"> </w:t>
      </w:r>
      <w:r w:rsidR="00276757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 xml:space="preserve">–го класу               Керівник проекту: вчитель географії </w:t>
      </w:r>
      <w:proofErr w:type="spellStart"/>
      <w:r>
        <w:rPr>
          <w:sz w:val="28"/>
          <w:szCs w:val="28"/>
          <w:lang w:val="uk-UA"/>
        </w:rPr>
        <w:t>Здолбунівського</w:t>
      </w:r>
      <w:proofErr w:type="spellEnd"/>
      <w:r>
        <w:rPr>
          <w:sz w:val="28"/>
          <w:szCs w:val="28"/>
          <w:lang w:val="uk-UA"/>
        </w:rPr>
        <w:t xml:space="preserve"> лі</w:t>
      </w:r>
      <w:r w:rsidR="00276757">
        <w:rPr>
          <w:sz w:val="28"/>
          <w:szCs w:val="28"/>
          <w:lang w:val="uk-UA"/>
        </w:rPr>
        <w:t xml:space="preserve">цею № 6                 </w:t>
      </w:r>
      <w:r>
        <w:rPr>
          <w:sz w:val="28"/>
          <w:szCs w:val="28"/>
          <w:lang w:val="uk-UA"/>
        </w:rPr>
        <w:t xml:space="preserve"> вищої категорії,  вчитель методист</w:t>
      </w:r>
    </w:p>
    <w:p w:rsidR="00FF188F" w:rsidRDefault="00276757" w:rsidP="00FF188F">
      <w:pPr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Осік Артем Миколайович</w:t>
      </w:r>
      <w:r w:rsidR="00FF188F">
        <w:rPr>
          <w:sz w:val="28"/>
          <w:szCs w:val="28"/>
          <w:lang w:val="uk-UA"/>
        </w:rPr>
        <w:t xml:space="preserve">                 </w:t>
      </w:r>
      <w:r w:rsidR="00930EC7">
        <w:rPr>
          <w:sz w:val="28"/>
          <w:szCs w:val="28"/>
          <w:lang w:val="uk-UA"/>
        </w:rPr>
        <w:t xml:space="preserve"> </w:t>
      </w:r>
      <w:r w:rsidR="00FF188F">
        <w:rPr>
          <w:b/>
          <w:sz w:val="28"/>
          <w:szCs w:val="28"/>
          <w:lang w:val="uk-UA"/>
        </w:rPr>
        <w:t>Гнатюк Вікторія Володимирівна</w:t>
      </w:r>
      <w:r w:rsidR="00FF188F">
        <w:rPr>
          <w:sz w:val="28"/>
          <w:szCs w:val="28"/>
          <w:lang w:val="uk-UA"/>
        </w:rPr>
        <w:t xml:space="preserve">    </w:t>
      </w:r>
    </w:p>
    <w:p w:rsidR="00FF188F" w:rsidRDefault="00FF188F" w:rsidP="00FF188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30EC7" w:rsidRPr="00930EC7" w:rsidRDefault="00FF188F" w:rsidP="00F73CAB">
      <w:pPr>
        <w:pStyle w:val="a4"/>
        <w:spacing w:line="360" w:lineRule="auto"/>
        <w:jc w:val="both"/>
      </w:pPr>
      <w:r>
        <w:t xml:space="preserve">    </w:t>
      </w:r>
      <w:r w:rsidR="00F73CAB">
        <w:t xml:space="preserve"> </w:t>
      </w:r>
      <w:r>
        <w:rPr>
          <w:b/>
        </w:rPr>
        <w:t>Мета дослідження:</w:t>
      </w:r>
      <w:r>
        <w:t xml:space="preserve"> </w:t>
      </w:r>
      <w:r w:rsidR="00C35AA1">
        <w:t xml:space="preserve">Ознайомитись з причинами міграцій чехів на територію сучасної </w:t>
      </w:r>
      <w:proofErr w:type="spellStart"/>
      <w:r w:rsidR="00C35AA1">
        <w:t>Здолбунівщини</w:t>
      </w:r>
      <w:proofErr w:type="spellEnd"/>
      <w:r w:rsidR="00C35AA1">
        <w:t xml:space="preserve"> </w:t>
      </w:r>
      <w:r w:rsidR="00702AF8">
        <w:t>та дослідити їх вплив</w:t>
      </w:r>
      <w:r>
        <w:t xml:space="preserve"> </w:t>
      </w:r>
      <w:r w:rsidR="00930EC7" w:rsidRPr="00930EC7">
        <w:t xml:space="preserve">на розвиток сільського господарства нашого краю, особливості взаємодії з місцевими жителями. </w:t>
      </w:r>
    </w:p>
    <w:p w:rsidR="00FF188F" w:rsidRDefault="00FF188F" w:rsidP="00F73CAB">
      <w:pPr>
        <w:pStyle w:val="a4"/>
        <w:spacing w:line="360" w:lineRule="auto"/>
        <w:jc w:val="both"/>
      </w:pPr>
      <w:r>
        <w:t xml:space="preserve">  </w:t>
      </w:r>
      <w:r w:rsidR="00F73CAB">
        <w:t xml:space="preserve">  </w:t>
      </w:r>
      <w:r>
        <w:t xml:space="preserve">Для реалізації мети були поставлені наступні </w:t>
      </w:r>
      <w:r>
        <w:rPr>
          <w:b/>
        </w:rPr>
        <w:t>завдання</w:t>
      </w:r>
      <w:r>
        <w:t>:</w:t>
      </w:r>
    </w:p>
    <w:p w:rsidR="002A5C6B" w:rsidRPr="002A5C6B" w:rsidRDefault="002A5C6B" w:rsidP="00F73CAB">
      <w:pPr>
        <w:pStyle w:val="a4"/>
        <w:spacing w:line="360" w:lineRule="auto"/>
        <w:jc w:val="both"/>
      </w:pPr>
      <w:r w:rsidRPr="002A5C6B">
        <w:t>1). Ознайомитись з історією та передумовами м</w:t>
      </w:r>
      <w:r w:rsidR="00F73CAB">
        <w:t>іграцій чехів до міста Здолбунова</w:t>
      </w:r>
      <w:r w:rsidRPr="002A5C6B">
        <w:t xml:space="preserve"> у ХІХ столітті.</w:t>
      </w:r>
    </w:p>
    <w:p w:rsidR="002A5C6B" w:rsidRPr="002A5C6B" w:rsidRDefault="002A5C6B" w:rsidP="00F73CAB">
      <w:pPr>
        <w:pStyle w:val="a4"/>
        <w:spacing w:line="360" w:lineRule="auto"/>
        <w:jc w:val="both"/>
      </w:pPr>
      <w:r w:rsidRPr="002A5C6B">
        <w:t>2). Визначити території проживання чехів, особливості їх громади.</w:t>
      </w:r>
    </w:p>
    <w:p w:rsidR="002A5C6B" w:rsidRPr="002A5C6B" w:rsidRDefault="002A5C6B" w:rsidP="00F73CAB">
      <w:pPr>
        <w:pStyle w:val="a4"/>
        <w:spacing w:line="360" w:lineRule="auto"/>
        <w:jc w:val="both"/>
      </w:pPr>
      <w:r w:rsidRPr="002A5C6B">
        <w:t>3). Дослідити вплив чеських  переселенців на сільське господарство нашого краю, охарактеризувати інновації, які вони започаткували  та прослідкувати їх значення для розвитку  регіону.</w:t>
      </w:r>
    </w:p>
    <w:p w:rsidR="002A5C6B" w:rsidRDefault="002A5C6B" w:rsidP="00930EC7">
      <w:pPr>
        <w:pStyle w:val="a4"/>
        <w:spacing w:line="360" w:lineRule="auto"/>
        <w:jc w:val="both"/>
      </w:pPr>
      <w:r w:rsidRPr="002A5C6B">
        <w:t>4). Розглянути  взаємозв’язки та відносини  між українцями та чехами, з’ясувати характер взаємного впливу чеської та української націй.</w:t>
      </w:r>
    </w:p>
    <w:p w:rsidR="00FF188F" w:rsidRDefault="00FF188F" w:rsidP="00FF188F">
      <w:pPr>
        <w:pStyle w:val="a4"/>
        <w:spacing w:line="360" w:lineRule="auto"/>
        <w:jc w:val="both"/>
      </w:pPr>
      <w:r>
        <w:rPr>
          <w:b/>
        </w:rPr>
        <w:t xml:space="preserve">    Об’єктом</w:t>
      </w:r>
      <w:r>
        <w:t xml:space="preserve">  дослідження </w:t>
      </w:r>
      <w:r w:rsidR="00E9426D">
        <w:t xml:space="preserve">є </w:t>
      </w:r>
      <w:r w:rsidR="00E9426D" w:rsidRPr="00E9426D">
        <w:t xml:space="preserve">чеська громада </w:t>
      </w:r>
      <w:proofErr w:type="spellStart"/>
      <w:r w:rsidR="00E9426D" w:rsidRPr="00E9426D">
        <w:t>Здолбунівщини</w:t>
      </w:r>
      <w:proofErr w:type="spellEnd"/>
      <w:r w:rsidR="00E9426D" w:rsidRPr="00E9426D">
        <w:t xml:space="preserve"> напр</w:t>
      </w:r>
      <w:r w:rsidR="00E9426D">
        <w:t>икінці ХІХ - початку ХХ ст</w:t>
      </w:r>
      <w:r w:rsidR="00E9426D" w:rsidRPr="00E9426D">
        <w:t>.</w:t>
      </w:r>
      <w:r w:rsidR="003C328D">
        <w:t xml:space="preserve"> </w:t>
      </w:r>
      <w:r>
        <w:rPr>
          <w:b/>
        </w:rPr>
        <w:t xml:space="preserve">Предметом </w:t>
      </w:r>
      <w:r w:rsidR="003C328D">
        <w:rPr>
          <w:b/>
        </w:rPr>
        <w:t xml:space="preserve"> -</w:t>
      </w:r>
      <w:r w:rsidR="003C328D">
        <w:t xml:space="preserve"> </w:t>
      </w:r>
      <w:r w:rsidR="00E9426D" w:rsidRPr="00E9426D">
        <w:t>вплив чехів</w:t>
      </w:r>
      <w:r w:rsidR="00F20364">
        <w:t xml:space="preserve"> </w:t>
      </w:r>
      <w:r w:rsidR="00E9426D" w:rsidRPr="00E9426D">
        <w:t xml:space="preserve">– переселенців на розвиток сільського господарства регіону та їх взаємовідносини з місцевим населенням. </w:t>
      </w:r>
    </w:p>
    <w:p w:rsidR="001A690A" w:rsidRPr="00E65D59" w:rsidRDefault="00A731E2" w:rsidP="00FF188F">
      <w:pPr>
        <w:pStyle w:val="a4"/>
        <w:spacing w:line="360" w:lineRule="auto"/>
        <w:jc w:val="both"/>
      </w:pPr>
      <w:r>
        <w:t xml:space="preserve">    В кінці ХІХ – на початку ХХ ст. на території </w:t>
      </w:r>
      <w:proofErr w:type="spellStart"/>
      <w:r>
        <w:t>Здолбунівщини</w:t>
      </w:r>
      <w:proofErr w:type="spellEnd"/>
      <w:r>
        <w:t xml:space="preserve"> сформувалась </w:t>
      </w:r>
      <w:r w:rsidR="004D7A46">
        <w:t>громада чехів – колоністів, що іммігрували на нашу територію через політичну та економічну нестабільність у Європі.</w:t>
      </w:r>
      <w:r w:rsidR="00E65D59">
        <w:t xml:space="preserve"> </w:t>
      </w:r>
      <w:r w:rsidR="001A690A">
        <w:t xml:space="preserve">Після війни </w:t>
      </w:r>
      <w:r w:rsidR="00E65D59">
        <w:t>А</w:t>
      </w:r>
      <w:r w:rsidR="001A690A">
        <w:t xml:space="preserve">встрії з </w:t>
      </w:r>
      <w:proofErr w:type="spellStart"/>
      <w:r w:rsidR="00E65D59">
        <w:t>П</w:t>
      </w:r>
      <w:r w:rsidR="001A690A">
        <w:t>русією</w:t>
      </w:r>
      <w:proofErr w:type="spellEnd"/>
      <w:r w:rsidR="00E65D59">
        <w:t>,</w:t>
      </w:r>
      <w:r w:rsidR="001A690A">
        <w:t xml:space="preserve"> </w:t>
      </w:r>
      <w:r w:rsidR="00E65D59">
        <w:t>ч</w:t>
      </w:r>
      <w:r w:rsidR="00387A70">
        <w:t xml:space="preserve">астина населення </w:t>
      </w:r>
      <w:r w:rsidR="00E65D59">
        <w:t xml:space="preserve">Чехії </w:t>
      </w:r>
      <w:r w:rsidR="00387A70">
        <w:t>е</w:t>
      </w:r>
      <w:r w:rsidR="00E65D59">
        <w:t>мігрувала до Америки, а частина</w:t>
      </w:r>
      <w:r w:rsidR="00387A70">
        <w:t>, підд</w:t>
      </w:r>
      <w:r w:rsidR="00E65D59">
        <w:t>а</w:t>
      </w:r>
      <w:r w:rsidR="00387A70">
        <w:t>вшись московським обіцянкам</w:t>
      </w:r>
      <w:r w:rsidR="0067092B">
        <w:t xml:space="preserve"> та пільгам, </w:t>
      </w:r>
      <w:r w:rsidR="00387A70">
        <w:t xml:space="preserve"> </w:t>
      </w:r>
      <w:r w:rsidR="00287F85">
        <w:t>вирішила переїхати на Волин</w:t>
      </w:r>
      <w:r w:rsidR="00ED7ABF" w:rsidRPr="00E65D59">
        <w:t>ські землі.</w:t>
      </w:r>
    </w:p>
    <w:p w:rsidR="00480419" w:rsidRPr="005E2162" w:rsidRDefault="00396D62" w:rsidP="00FF188F">
      <w:pPr>
        <w:pStyle w:val="a4"/>
        <w:spacing w:line="360" w:lineRule="auto"/>
        <w:jc w:val="both"/>
        <w:rPr>
          <w:lang w:val="ru-RU"/>
        </w:rPr>
      </w:pPr>
      <w:r>
        <w:rPr>
          <w:lang w:val="ru-RU"/>
        </w:rPr>
        <w:t xml:space="preserve">    </w:t>
      </w:r>
      <w:proofErr w:type="spellStart"/>
      <w:r>
        <w:rPr>
          <w:lang w:val="ru-RU"/>
        </w:rPr>
        <w:t>Перші</w:t>
      </w:r>
      <w:proofErr w:type="spellEnd"/>
      <w:r>
        <w:rPr>
          <w:lang w:val="ru-RU"/>
        </w:rPr>
        <w:t xml:space="preserve"> роки </w:t>
      </w:r>
      <w:proofErr w:type="spellStart"/>
      <w:r>
        <w:rPr>
          <w:lang w:val="ru-RU"/>
        </w:rPr>
        <w:t>колоні</w:t>
      </w:r>
      <w:proofErr w:type="gramStart"/>
      <w:r>
        <w:rPr>
          <w:lang w:val="ru-RU"/>
        </w:rPr>
        <w:t>ст</w:t>
      </w:r>
      <w:proofErr w:type="gramEnd"/>
      <w:r>
        <w:rPr>
          <w:lang w:val="ru-RU"/>
        </w:rPr>
        <w:t>ів</w:t>
      </w:r>
      <w:proofErr w:type="spellEnd"/>
      <w:r>
        <w:rPr>
          <w:lang w:val="ru-RU"/>
        </w:rPr>
        <w:t xml:space="preserve"> на </w:t>
      </w:r>
      <w:proofErr w:type="spellStart"/>
      <w:r>
        <w:rPr>
          <w:lang w:val="ru-RU"/>
        </w:rPr>
        <w:t>нашій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землі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були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надзвичайно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важкими</w:t>
      </w:r>
      <w:proofErr w:type="spellEnd"/>
      <w:r>
        <w:rPr>
          <w:lang w:val="ru-RU"/>
        </w:rPr>
        <w:t xml:space="preserve">: не </w:t>
      </w:r>
      <w:proofErr w:type="spellStart"/>
      <w:r>
        <w:rPr>
          <w:lang w:val="ru-RU"/>
        </w:rPr>
        <w:t>було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власного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житла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худоби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запасів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продуктів</w:t>
      </w:r>
      <w:proofErr w:type="spellEnd"/>
      <w:r>
        <w:rPr>
          <w:lang w:val="ru-RU"/>
        </w:rPr>
        <w:t xml:space="preserve"> та </w:t>
      </w:r>
      <w:proofErr w:type="spellStart"/>
      <w:r>
        <w:rPr>
          <w:lang w:val="ru-RU"/>
        </w:rPr>
        <w:t>реманенту</w:t>
      </w:r>
      <w:proofErr w:type="spellEnd"/>
      <w:r>
        <w:rPr>
          <w:lang w:val="ru-RU"/>
        </w:rPr>
        <w:t xml:space="preserve">, </w:t>
      </w:r>
      <w:r w:rsidR="001F75FE">
        <w:rPr>
          <w:lang w:val="ru-RU"/>
        </w:rPr>
        <w:t xml:space="preserve">чехи не могли </w:t>
      </w:r>
      <w:proofErr w:type="spellStart"/>
      <w:r w:rsidR="001F75FE">
        <w:rPr>
          <w:lang w:val="ru-RU"/>
        </w:rPr>
        <w:t>отримати</w:t>
      </w:r>
      <w:proofErr w:type="spellEnd"/>
      <w:r w:rsidR="001F75FE">
        <w:rPr>
          <w:lang w:val="ru-RU"/>
        </w:rPr>
        <w:t xml:space="preserve"> </w:t>
      </w:r>
      <w:proofErr w:type="spellStart"/>
      <w:r w:rsidR="001F75FE">
        <w:rPr>
          <w:lang w:val="ru-RU"/>
        </w:rPr>
        <w:t>обіцяні</w:t>
      </w:r>
      <w:proofErr w:type="spellEnd"/>
      <w:r>
        <w:rPr>
          <w:lang w:val="ru-RU"/>
        </w:rPr>
        <w:t xml:space="preserve"> </w:t>
      </w:r>
      <w:proofErr w:type="spellStart"/>
      <w:r w:rsidR="001F75FE">
        <w:rPr>
          <w:lang w:val="ru-RU"/>
        </w:rPr>
        <w:t>владою</w:t>
      </w:r>
      <w:proofErr w:type="spellEnd"/>
      <w:r w:rsidR="001F75FE">
        <w:rPr>
          <w:lang w:val="ru-RU"/>
        </w:rPr>
        <w:t xml:space="preserve"> </w:t>
      </w:r>
      <w:proofErr w:type="spellStart"/>
      <w:r w:rsidR="001F75FE">
        <w:rPr>
          <w:lang w:val="ru-RU"/>
        </w:rPr>
        <w:t>земельні</w:t>
      </w:r>
      <w:proofErr w:type="spellEnd"/>
      <w:r w:rsidR="001F75FE">
        <w:rPr>
          <w:lang w:val="ru-RU"/>
        </w:rPr>
        <w:t xml:space="preserve"> </w:t>
      </w:r>
      <w:proofErr w:type="spellStart"/>
      <w:r w:rsidR="001F75FE">
        <w:rPr>
          <w:lang w:val="ru-RU"/>
        </w:rPr>
        <w:t>наділи</w:t>
      </w:r>
      <w:proofErr w:type="spellEnd"/>
      <w:r w:rsidR="001F75FE">
        <w:rPr>
          <w:lang w:val="ru-RU"/>
        </w:rPr>
        <w:t xml:space="preserve">. </w:t>
      </w:r>
      <w:proofErr w:type="spellStart"/>
      <w:r w:rsidR="001F75FE">
        <w:rPr>
          <w:lang w:val="ru-RU"/>
        </w:rPr>
        <w:t>Крім</w:t>
      </w:r>
      <w:proofErr w:type="spellEnd"/>
      <w:r w:rsidR="001F75FE">
        <w:rPr>
          <w:lang w:val="ru-RU"/>
        </w:rPr>
        <w:t xml:space="preserve"> того, не </w:t>
      </w:r>
      <w:proofErr w:type="spellStart"/>
      <w:r w:rsidR="001F75FE">
        <w:rPr>
          <w:lang w:val="ru-RU"/>
        </w:rPr>
        <w:t>складались</w:t>
      </w:r>
      <w:proofErr w:type="spellEnd"/>
      <w:r w:rsidR="001F75FE">
        <w:rPr>
          <w:lang w:val="ru-RU"/>
        </w:rPr>
        <w:t xml:space="preserve"> </w:t>
      </w:r>
      <w:proofErr w:type="spellStart"/>
      <w:r w:rsidR="001F75FE">
        <w:rPr>
          <w:lang w:val="ru-RU"/>
        </w:rPr>
        <w:t>взаємини</w:t>
      </w:r>
      <w:proofErr w:type="spellEnd"/>
      <w:r w:rsidR="001F75FE">
        <w:rPr>
          <w:lang w:val="ru-RU"/>
        </w:rPr>
        <w:t xml:space="preserve">  </w:t>
      </w:r>
      <w:proofErr w:type="spellStart"/>
      <w:r w:rsidR="001F75FE">
        <w:rPr>
          <w:lang w:val="ru-RU"/>
        </w:rPr>
        <w:t>з</w:t>
      </w:r>
      <w:proofErr w:type="spellEnd"/>
      <w:r w:rsidR="001F75FE">
        <w:rPr>
          <w:lang w:val="ru-RU"/>
        </w:rPr>
        <w:t xml:space="preserve"> </w:t>
      </w:r>
      <w:proofErr w:type="spellStart"/>
      <w:r w:rsidR="001F75FE">
        <w:rPr>
          <w:lang w:val="ru-RU"/>
        </w:rPr>
        <w:lastRenderedPageBreak/>
        <w:t>місцевими</w:t>
      </w:r>
      <w:proofErr w:type="spellEnd"/>
      <w:r w:rsidR="001F75FE">
        <w:rPr>
          <w:lang w:val="ru-RU"/>
        </w:rPr>
        <w:t xml:space="preserve"> жителями – вони </w:t>
      </w:r>
      <w:proofErr w:type="spellStart"/>
      <w:r w:rsidR="001F75FE">
        <w:rPr>
          <w:lang w:val="ru-RU"/>
        </w:rPr>
        <w:t>вороже</w:t>
      </w:r>
      <w:proofErr w:type="spellEnd"/>
      <w:r w:rsidR="001F75FE">
        <w:rPr>
          <w:lang w:val="ru-RU"/>
        </w:rPr>
        <w:t xml:space="preserve"> ставил</w:t>
      </w:r>
      <w:r w:rsidR="001945FE">
        <w:rPr>
          <w:lang w:val="ru-RU"/>
        </w:rPr>
        <w:t xml:space="preserve">ись до </w:t>
      </w:r>
      <w:proofErr w:type="spellStart"/>
      <w:r w:rsidR="001945FE">
        <w:rPr>
          <w:lang w:val="ru-RU"/>
        </w:rPr>
        <w:t>заможн</w:t>
      </w:r>
      <w:r w:rsidR="001574C4">
        <w:rPr>
          <w:lang w:val="ru-RU"/>
        </w:rPr>
        <w:t>і</w:t>
      </w:r>
      <w:r w:rsidR="001945FE">
        <w:rPr>
          <w:lang w:val="ru-RU"/>
        </w:rPr>
        <w:t>х</w:t>
      </w:r>
      <w:proofErr w:type="spellEnd"/>
      <w:r w:rsidR="001945FE">
        <w:rPr>
          <w:lang w:val="ru-RU"/>
        </w:rPr>
        <w:t xml:space="preserve"> </w:t>
      </w:r>
      <w:proofErr w:type="spellStart"/>
      <w:r w:rsidR="001945FE">
        <w:rPr>
          <w:lang w:val="ru-RU"/>
        </w:rPr>
        <w:t>колоні</w:t>
      </w:r>
      <w:proofErr w:type="gramStart"/>
      <w:r w:rsidR="001945FE">
        <w:rPr>
          <w:lang w:val="ru-RU"/>
        </w:rPr>
        <w:t>ст</w:t>
      </w:r>
      <w:proofErr w:type="gramEnd"/>
      <w:r w:rsidR="001945FE">
        <w:rPr>
          <w:lang w:val="ru-RU"/>
        </w:rPr>
        <w:t>ів</w:t>
      </w:r>
      <w:proofErr w:type="spellEnd"/>
      <w:r w:rsidR="001945FE">
        <w:rPr>
          <w:lang w:val="ru-RU"/>
        </w:rPr>
        <w:t xml:space="preserve">, </w:t>
      </w:r>
      <w:proofErr w:type="spellStart"/>
      <w:r w:rsidR="001945FE">
        <w:rPr>
          <w:lang w:val="ru-RU"/>
        </w:rPr>
        <w:t>які</w:t>
      </w:r>
      <w:proofErr w:type="spellEnd"/>
      <w:r w:rsidR="001F75FE">
        <w:rPr>
          <w:lang w:val="ru-RU"/>
        </w:rPr>
        <w:t xml:space="preserve"> </w:t>
      </w:r>
      <w:proofErr w:type="spellStart"/>
      <w:r w:rsidR="00E654D9">
        <w:rPr>
          <w:lang w:val="ru-RU"/>
        </w:rPr>
        <w:t>мали</w:t>
      </w:r>
      <w:proofErr w:type="spellEnd"/>
      <w:r w:rsidR="00E654D9">
        <w:rPr>
          <w:lang w:val="ru-RU"/>
        </w:rPr>
        <w:t xml:space="preserve"> </w:t>
      </w:r>
      <w:proofErr w:type="spellStart"/>
      <w:r w:rsidR="00E654D9">
        <w:rPr>
          <w:lang w:val="ru-RU"/>
        </w:rPr>
        <w:t>освіту</w:t>
      </w:r>
      <w:proofErr w:type="spellEnd"/>
      <w:r w:rsidR="00E654D9">
        <w:rPr>
          <w:lang w:val="ru-RU"/>
        </w:rPr>
        <w:t xml:space="preserve">, </w:t>
      </w:r>
      <w:proofErr w:type="spellStart"/>
      <w:r w:rsidR="00E654D9">
        <w:rPr>
          <w:lang w:val="ru-RU"/>
        </w:rPr>
        <w:t>гроші</w:t>
      </w:r>
      <w:proofErr w:type="spellEnd"/>
      <w:r w:rsidR="00E654D9">
        <w:rPr>
          <w:lang w:val="ru-RU"/>
        </w:rPr>
        <w:t xml:space="preserve"> та </w:t>
      </w:r>
      <w:proofErr w:type="spellStart"/>
      <w:r w:rsidR="00E654D9">
        <w:rPr>
          <w:lang w:val="ru-RU"/>
        </w:rPr>
        <w:t>претендували</w:t>
      </w:r>
      <w:proofErr w:type="spellEnd"/>
      <w:r w:rsidR="00E654D9">
        <w:rPr>
          <w:lang w:val="ru-RU"/>
        </w:rPr>
        <w:t xml:space="preserve"> на </w:t>
      </w:r>
      <w:proofErr w:type="spellStart"/>
      <w:r w:rsidR="00E654D9">
        <w:rPr>
          <w:lang w:val="ru-RU"/>
        </w:rPr>
        <w:t>їхні</w:t>
      </w:r>
      <w:proofErr w:type="spellEnd"/>
      <w:r w:rsidR="00E654D9">
        <w:rPr>
          <w:lang w:val="ru-RU"/>
        </w:rPr>
        <w:t xml:space="preserve"> </w:t>
      </w:r>
      <w:proofErr w:type="spellStart"/>
      <w:r w:rsidR="00E654D9">
        <w:rPr>
          <w:lang w:val="ru-RU"/>
        </w:rPr>
        <w:t>землі</w:t>
      </w:r>
      <w:proofErr w:type="spellEnd"/>
      <w:r w:rsidR="00E654D9">
        <w:rPr>
          <w:lang w:val="ru-RU"/>
        </w:rPr>
        <w:t>.</w:t>
      </w:r>
    </w:p>
    <w:p w:rsidR="00023199" w:rsidRDefault="0014071F" w:rsidP="00FF188F">
      <w:pPr>
        <w:pStyle w:val="a4"/>
        <w:spacing w:line="360" w:lineRule="auto"/>
        <w:jc w:val="both"/>
      </w:pPr>
      <w:r>
        <w:t xml:space="preserve">     Чехи ж були вражені </w:t>
      </w:r>
      <w:r w:rsidR="007C1F90">
        <w:t>старими методами ведення господарства та бідністю місцевих селян. Маючи певну освіту та європейський досвід обробітку землі, вони швидко почали впроваджувати но</w:t>
      </w:r>
      <w:r w:rsidR="00B9164B">
        <w:t>вітні тенденції: глибоку оранку, осушення земель, внесення добрив (гною), використання сівозмін та вирощування нових культур.</w:t>
      </w:r>
      <w:r w:rsidR="00023199">
        <w:t xml:space="preserve"> Всі ці заходи дали відповідний результат – виробництво і доходи чехів на українській землі зростали. Паралельно, </w:t>
      </w:r>
      <w:r w:rsidR="003450B9">
        <w:t>вони</w:t>
      </w:r>
      <w:r w:rsidR="00023199">
        <w:t xml:space="preserve"> почали розвивати підприємства харчової промисловості, </w:t>
      </w:r>
      <w:r w:rsidR="003450B9">
        <w:t>які давали роботу і заробіток місцевим жителям.</w:t>
      </w:r>
      <w:r w:rsidR="00223F4B">
        <w:t xml:space="preserve"> </w:t>
      </w:r>
      <w:proofErr w:type="spellStart"/>
      <w:r w:rsidR="00223F4B">
        <w:t>Здолбунівщина</w:t>
      </w:r>
      <w:proofErr w:type="spellEnd"/>
      <w:r w:rsidR="00223F4B">
        <w:t xml:space="preserve"> перетворювалась із занедбаних поміщицьких землеволодінь на економічно розвинутий край.</w:t>
      </w:r>
      <w:r w:rsidR="003450B9">
        <w:t xml:space="preserve"> </w:t>
      </w:r>
    </w:p>
    <w:p w:rsidR="008633CD" w:rsidRPr="00387295" w:rsidRDefault="00DF1C11" w:rsidP="00E0264E">
      <w:pPr>
        <w:pStyle w:val="a4"/>
        <w:spacing w:line="360" w:lineRule="auto"/>
        <w:jc w:val="both"/>
      </w:pPr>
      <w:r w:rsidRPr="00DF1C11">
        <w:rPr>
          <w:b/>
        </w:rPr>
        <w:t xml:space="preserve">   Висновки</w:t>
      </w:r>
      <w:r>
        <w:t xml:space="preserve">. Під час проведення нашого дослідження, ми встановили що переселення чехів </w:t>
      </w:r>
      <w:r w:rsidR="00B42809">
        <w:t>відбулося  у кінці ХІХ століття  через економічні та політичні причини.</w:t>
      </w:r>
      <w:r>
        <w:t xml:space="preserve"> </w:t>
      </w:r>
      <w:r w:rsidR="00B42809">
        <w:t>Основні поселення сформувалися у Рівненському</w:t>
      </w:r>
      <w:r w:rsidR="00CA5605">
        <w:t xml:space="preserve"> (землі навколо міст Здолбунова та Рівного)</w:t>
      </w:r>
      <w:r w:rsidR="00B42809">
        <w:t xml:space="preserve">, </w:t>
      </w:r>
      <w:proofErr w:type="spellStart"/>
      <w:r w:rsidR="00B42809">
        <w:t>Дубенському</w:t>
      </w:r>
      <w:proofErr w:type="spellEnd"/>
      <w:r w:rsidR="00B42809">
        <w:t>, Луцькому, Остро</w:t>
      </w:r>
      <w:r w:rsidR="00CF6EAC">
        <w:t xml:space="preserve">зькому повітах. </w:t>
      </w:r>
      <w:r w:rsidR="00B42809">
        <w:t>Чехи - переселенці значно  вплинули на сільське господарство нашого  краю, втілили в нього багато інновацій  та підняли на новий,  інтенсивний рівень. Розглянувши відносини між чехами та українцями, ми встановили. що вони формувались  важко і напружено. Але через кілька десятиліть  взаємозв'язки налагодились, в основі їх були партнерські відносини, бізнес та праця заради майбутнього.</w:t>
      </w:r>
    </w:p>
    <w:p w:rsidR="00FF188F" w:rsidRDefault="00E0264E" w:rsidP="00E0264E">
      <w:pPr>
        <w:pStyle w:val="a4"/>
        <w:spacing w:line="360" w:lineRule="auto"/>
        <w:jc w:val="center"/>
      </w:pPr>
      <w:r>
        <w:t>Джерела:</w:t>
      </w:r>
    </w:p>
    <w:p w:rsidR="00E0264E" w:rsidRPr="00E0264E" w:rsidRDefault="00E0264E" w:rsidP="00E026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Pr="00E0264E">
        <w:rPr>
          <w:sz w:val="28"/>
          <w:szCs w:val="28"/>
        </w:rPr>
        <w:t xml:space="preserve">  </w:t>
      </w:r>
      <w:proofErr w:type="spellStart"/>
      <w:r w:rsidRPr="00E0264E">
        <w:rPr>
          <w:sz w:val="28"/>
          <w:szCs w:val="28"/>
        </w:rPr>
        <w:t>Бонек</w:t>
      </w:r>
      <w:proofErr w:type="spellEnd"/>
      <w:r w:rsidRPr="00E0264E">
        <w:rPr>
          <w:sz w:val="28"/>
          <w:szCs w:val="28"/>
        </w:rPr>
        <w:t xml:space="preserve"> Ї., </w:t>
      </w:r>
      <w:proofErr w:type="spellStart"/>
      <w:r w:rsidRPr="00E0264E">
        <w:rPr>
          <w:sz w:val="28"/>
          <w:szCs w:val="28"/>
        </w:rPr>
        <w:t>Манова</w:t>
      </w:r>
      <w:proofErr w:type="spellEnd"/>
      <w:r w:rsidRPr="00E0264E">
        <w:rPr>
          <w:sz w:val="28"/>
          <w:szCs w:val="28"/>
        </w:rPr>
        <w:t xml:space="preserve"> Д., </w:t>
      </w:r>
      <w:proofErr w:type="spellStart"/>
      <w:r w:rsidRPr="00E0264E">
        <w:rPr>
          <w:sz w:val="28"/>
          <w:szCs w:val="28"/>
        </w:rPr>
        <w:t>Старек</w:t>
      </w:r>
      <w:proofErr w:type="spellEnd"/>
      <w:r w:rsidRPr="00E0264E">
        <w:rPr>
          <w:sz w:val="28"/>
          <w:szCs w:val="28"/>
        </w:rPr>
        <w:t xml:space="preserve"> В.</w:t>
      </w:r>
      <w:r w:rsidRPr="00E0264E">
        <w:rPr>
          <w:sz w:val="28"/>
          <w:szCs w:val="28"/>
          <w:lang w:val="uk-UA"/>
        </w:rPr>
        <w:t xml:space="preserve"> </w:t>
      </w:r>
      <w:r w:rsidRPr="00E0264E">
        <w:rPr>
          <w:sz w:val="28"/>
          <w:szCs w:val="28"/>
        </w:rPr>
        <w:t xml:space="preserve">Гульча </w:t>
      </w:r>
      <w:proofErr w:type="spellStart"/>
      <w:r w:rsidRPr="00E0264E">
        <w:rPr>
          <w:sz w:val="28"/>
          <w:szCs w:val="28"/>
        </w:rPr>
        <w:t>Чеська</w:t>
      </w:r>
      <w:proofErr w:type="spellEnd"/>
      <w:r w:rsidRPr="00E0264E">
        <w:rPr>
          <w:sz w:val="28"/>
          <w:szCs w:val="28"/>
        </w:rPr>
        <w:t xml:space="preserve"> на </w:t>
      </w:r>
      <w:proofErr w:type="spellStart"/>
      <w:r w:rsidRPr="00E0264E">
        <w:rPr>
          <w:sz w:val="28"/>
          <w:szCs w:val="28"/>
        </w:rPr>
        <w:t>Волині</w:t>
      </w:r>
      <w:proofErr w:type="spellEnd"/>
      <w:proofErr w:type="gramStart"/>
      <w:r w:rsidRPr="00E0264E">
        <w:rPr>
          <w:sz w:val="28"/>
          <w:szCs w:val="28"/>
        </w:rPr>
        <w:t xml:space="preserve"> :</w:t>
      </w:r>
      <w:proofErr w:type="gramEnd"/>
      <w:r w:rsidRPr="00E0264E">
        <w:rPr>
          <w:sz w:val="28"/>
          <w:szCs w:val="28"/>
        </w:rPr>
        <w:t xml:space="preserve"> </w:t>
      </w:r>
      <w:proofErr w:type="spellStart"/>
      <w:r w:rsidRPr="00E0264E">
        <w:rPr>
          <w:sz w:val="28"/>
          <w:szCs w:val="28"/>
        </w:rPr>
        <w:t>опис</w:t>
      </w:r>
      <w:proofErr w:type="spellEnd"/>
      <w:r w:rsidRPr="00E0264E">
        <w:rPr>
          <w:sz w:val="28"/>
          <w:szCs w:val="28"/>
        </w:rPr>
        <w:t xml:space="preserve"> </w:t>
      </w:r>
      <w:proofErr w:type="spellStart"/>
      <w:r w:rsidRPr="00E0264E">
        <w:rPr>
          <w:sz w:val="28"/>
          <w:szCs w:val="28"/>
        </w:rPr>
        <w:t>життя</w:t>
      </w:r>
      <w:proofErr w:type="spellEnd"/>
      <w:r w:rsidRPr="00E0264E">
        <w:rPr>
          <w:sz w:val="28"/>
          <w:szCs w:val="28"/>
        </w:rPr>
        <w:t xml:space="preserve"> в 1870–</w:t>
      </w:r>
      <w:r w:rsidR="00E672A4">
        <w:rPr>
          <w:sz w:val="28"/>
          <w:szCs w:val="28"/>
          <w:lang w:val="uk-UA"/>
        </w:rPr>
        <w:t xml:space="preserve"> </w:t>
      </w:r>
      <w:r w:rsidRPr="00E0264E">
        <w:rPr>
          <w:sz w:val="28"/>
          <w:szCs w:val="28"/>
        </w:rPr>
        <w:t xml:space="preserve">1947 </w:t>
      </w:r>
      <w:proofErr w:type="spellStart"/>
      <w:r w:rsidRPr="00E0264E">
        <w:rPr>
          <w:sz w:val="28"/>
          <w:szCs w:val="28"/>
        </w:rPr>
        <w:t>рр</w:t>
      </w:r>
      <w:proofErr w:type="spellEnd"/>
      <w:r w:rsidRPr="00E0264E">
        <w:rPr>
          <w:sz w:val="28"/>
          <w:szCs w:val="28"/>
        </w:rPr>
        <w:t xml:space="preserve">. / пер. </w:t>
      </w:r>
      <w:proofErr w:type="spellStart"/>
      <w:r w:rsidRPr="00E0264E">
        <w:rPr>
          <w:sz w:val="28"/>
          <w:szCs w:val="28"/>
        </w:rPr>
        <w:t>з</w:t>
      </w:r>
      <w:proofErr w:type="spellEnd"/>
      <w:r w:rsidRPr="00E0264E">
        <w:rPr>
          <w:sz w:val="28"/>
          <w:szCs w:val="28"/>
        </w:rPr>
        <w:t xml:space="preserve"> чес. В. </w:t>
      </w:r>
      <w:proofErr w:type="spellStart"/>
      <w:r w:rsidRPr="00E0264E">
        <w:rPr>
          <w:sz w:val="28"/>
          <w:szCs w:val="28"/>
        </w:rPr>
        <w:t>Шляхового</w:t>
      </w:r>
      <w:proofErr w:type="spellEnd"/>
      <w:r w:rsidRPr="00E0264E">
        <w:rPr>
          <w:sz w:val="28"/>
          <w:szCs w:val="28"/>
        </w:rPr>
        <w:t xml:space="preserve">. – </w:t>
      </w:r>
      <w:proofErr w:type="spellStart"/>
      <w:proofErr w:type="gramStart"/>
      <w:r w:rsidRPr="00E0264E">
        <w:rPr>
          <w:sz w:val="28"/>
          <w:szCs w:val="28"/>
        </w:rPr>
        <w:t>Р</w:t>
      </w:r>
      <w:proofErr w:type="gramEnd"/>
      <w:r w:rsidRPr="00E0264E">
        <w:rPr>
          <w:sz w:val="28"/>
          <w:szCs w:val="28"/>
        </w:rPr>
        <w:t>івне</w:t>
      </w:r>
      <w:proofErr w:type="spellEnd"/>
      <w:r w:rsidRPr="00E0264E">
        <w:rPr>
          <w:sz w:val="28"/>
          <w:szCs w:val="28"/>
        </w:rPr>
        <w:t xml:space="preserve"> : </w:t>
      </w:r>
      <w:proofErr w:type="spellStart"/>
      <w:r w:rsidRPr="00E0264E">
        <w:rPr>
          <w:sz w:val="28"/>
          <w:szCs w:val="28"/>
        </w:rPr>
        <w:t>Дятлик</w:t>
      </w:r>
      <w:proofErr w:type="spellEnd"/>
      <w:r w:rsidRPr="00E0264E">
        <w:rPr>
          <w:sz w:val="28"/>
          <w:szCs w:val="28"/>
        </w:rPr>
        <w:t xml:space="preserve"> М. С., 2017. – 216 с. </w:t>
      </w:r>
    </w:p>
    <w:p w:rsidR="00E0264E" w:rsidRPr="00E0264E" w:rsidRDefault="00E0264E" w:rsidP="00E026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</w:t>
      </w:r>
      <w:r w:rsidRPr="00E0264E">
        <w:rPr>
          <w:sz w:val="28"/>
          <w:szCs w:val="28"/>
          <w:lang w:val="uk-UA"/>
        </w:rPr>
        <w:t xml:space="preserve"> </w:t>
      </w:r>
      <w:proofErr w:type="spellStart"/>
      <w:r w:rsidRPr="00E0264E">
        <w:rPr>
          <w:sz w:val="28"/>
          <w:szCs w:val="28"/>
          <w:lang w:val="uk-UA"/>
        </w:rPr>
        <w:t>Квасилів</w:t>
      </w:r>
      <w:proofErr w:type="spellEnd"/>
      <w:r w:rsidRPr="00E0264E">
        <w:rPr>
          <w:sz w:val="28"/>
          <w:szCs w:val="28"/>
          <w:lang w:val="uk-UA"/>
        </w:rPr>
        <w:t>: Фрагменти історії. В 2-х т.- Т.1/упор. А.</w:t>
      </w:r>
      <w:proofErr w:type="spellStart"/>
      <w:r w:rsidRPr="00E0264E">
        <w:rPr>
          <w:sz w:val="28"/>
          <w:szCs w:val="28"/>
          <w:lang w:val="uk-UA"/>
        </w:rPr>
        <w:t>Лимич</w:t>
      </w:r>
      <w:proofErr w:type="spellEnd"/>
      <w:r w:rsidRPr="00E0264E">
        <w:rPr>
          <w:sz w:val="28"/>
          <w:szCs w:val="28"/>
          <w:lang w:val="uk-UA"/>
        </w:rPr>
        <w:t xml:space="preserve"> – Рівне: Волинські обереги, 2011. – 400с.</w:t>
      </w:r>
    </w:p>
    <w:p w:rsidR="00E0264E" w:rsidRPr="00E0264E" w:rsidRDefault="00E0264E" w:rsidP="00E026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 w:rsidRPr="00E0264E">
        <w:rPr>
          <w:sz w:val="28"/>
          <w:szCs w:val="28"/>
          <w:lang w:val="uk-UA"/>
        </w:rPr>
        <w:t xml:space="preserve">Крушина М. Здолбунів: </w:t>
      </w:r>
      <w:proofErr w:type="gramStart"/>
      <w:r w:rsidRPr="00E0264E">
        <w:rPr>
          <w:sz w:val="28"/>
          <w:szCs w:val="28"/>
          <w:lang w:val="uk-UA"/>
        </w:rPr>
        <w:t>м</w:t>
      </w:r>
      <w:proofErr w:type="gramEnd"/>
      <w:r w:rsidRPr="00E0264E">
        <w:rPr>
          <w:sz w:val="28"/>
          <w:szCs w:val="28"/>
          <w:lang w:val="uk-UA"/>
        </w:rPr>
        <w:t xml:space="preserve">істо на українській Волині в спогадах чеської меншини / пер. з </w:t>
      </w:r>
      <w:proofErr w:type="spellStart"/>
      <w:r w:rsidRPr="00E0264E">
        <w:rPr>
          <w:sz w:val="28"/>
          <w:szCs w:val="28"/>
          <w:lang w:val="uk-UA"/>
        </w:rPr>
        <w:t>чес</w:t>
      </w:r>
      <w:proofErr w:type="spellEnd"/>
      <w:r w:rsidRPr="00E0264E">
        <w:rPr>
          <w:sz w:val="28"/>
          <w:szCs w:val="28"/>
          <w:lang w:val="uk-UA"/>
        </w:rPr>
        <w:t xml:space="preserve">. В. Шляхового. – Рівне : </w:t>
      </w:r>
      <w:proofErr w:type="spellStart"/>
      <w:r w:rsidRPr="00E0264E">
        <w:rPr>
          <w:sz w:val="28"/>
          <w:szCs w:val="28"/>
          <w:lang w:val="uk-UA"/>
        </w:rPr>
        <w:t>Поліграфінтер</w:t>
      </w:r>
      <w:proofErr w:type="spellEnd"/>
      <w:r w:rsidRPr="00E0264E">
        <w:rPr>
          <w:sz w:val="28"/>
          <w:szCs w:val="28"/>
          <w:lang w:val="uk-UA"/>
        </w:rPr>
        <w:t xml:space="preserve">, 2019. – 208 с. </w:t>
      </w:r>
    </w:p>
    <w:p w:rsidR="00E0264E" w:rsidRPr="00E0264E" w:rsidRDefault="00E0264E" w:rsidP="00E0264E">
      <w:pPr>
        <w:rPr>
          <w:sz w:val="28"/>
          <w:szCs w:val="28"/>
          <w:lang w:val="uk-UA"/>
        </w:rPr>
      </w:pPr>
      <w:r w:rsidRPr="00E0264E">
        <w:rPr>
          <w:sz w:val="28"/>
          <w:szCs w:val="28"/>
          <w:lang w:val="uk-UA"/>
        </w:rPr>
        <w:t xml:space="preserve">4. </w:t>
      </w:r>
      <w:proofErr w:type="spellStart"/>
      <w:r w:rsidRPr="00E0264E">
        <w:rPr>
          <w:sz w:val="28"/>
          <w:szCs w:val="28"/>
          <w:lang w:val="uk-UA"/>
        </w:rPr>
        <w:t>Сазечек</w:t>
      </w:r>
      <w:proofErr w:type="spellEnd"/>
      <w:r w:rsidRPr="00E0264E">
        <w:rPr>
          <w:sz w:val="28"/>
          <w:szCs w:val="28"/>
          <w:lang w:val="uk-UA"/>
        </w:rPr>
        <w:t xml:space="preserve"> Л. </w:t>
      </w:r>
      <w:proofErr w:type="spellStart"/>
      <w:r w:rsidRPr="00E0264E">
        <w:rPr>
          <w:sz w:val="28"/>
          <w:szCs w:val="28"/>
          <w:lang w:val="uk-UA"/>
        </w:rPr>
        <w:t>Миротин</w:t>
      </w:r>
      <w:proofErr w:type="spellEnd"/>
      <w:r w:rsidRPr="00E0264E">
        <w:rPr>
          <w:sz w:val="28"/>
          <w:szCs w:val="28"/>
          <w:lang w:val="uk-UA"/>
        </w:rPr>
        <w:t xml:space="preserve"> та Чеський Гай / Л. </w:t>
      </w:r>
      <w:proofErr w:type="spellStart"/>
      <w:r w:rsidRPr="00E0264E">
        <w:rPr>
          <w:sz w:val="28"/>
          <w:szCs w:val="28"/>
          <w:lang w:val="uk-UA"/>
        </w:rPr>
        <w:t>Сазечек</w:t>
      </w:r>
      <w:proofErr w:type="spellEnd"/>
      <w:r w:rsidRPr="00E0264E">
        <w:rPr>
          <w:sz w:val="28"/>
          <w:szCs w:val="28"/>
          <w:lang w:val="uk-UA"/>
        </w:rPr>
        <w:t xml:space="preserve"> ; пер. </w:t>
      </w:r>
      <w:r w:rsidR="00E672A4">
        <w:rPr>
          <w:sz w:val="28"/>
          <w:szCs w:val="28"/>
          <w:lang w:val="uk-UA"/>
        </w:rPr>
        <w:t xml:space="preserve">з </w:t>
      </w:r>
      <w:proofErr w:type="spellStart"/>
      <w:r w:rsidR="00E672A4">
        <w:rPr>
          <w:sz w:val="28"/>
          <w:szCs w:val="28"/>
          <w:lang w:val="uk-UA"/>
        </w:rPr>
        <w:t>чес</w:t>
      </w:r>
      <w:proofErr w:type="spellEnd"/>
      <w:r w:rsidR="00E672A4">
        <w:rPr>
          <w:sz w:val="28"/>
          <w:szCs w:val="28"/>
          <w:lang w:val="uk-UA"/>
        </w:rPr>
        <w:t>. В. Шляхового. – Рівне</w:t>
      </w:r>
      <w:r w:rsidRPr="00E0264E">
        <w:rPr>
          <w:sz w:val="28"/>
          <w:szCs w:val="28"/>
          <w:lang w:val="uk-UA"/>
        </w:rPr>
        <w:t>, 2017.</w:t>
      </w:r>
    </w:p>
    <w:p w:rsidR="00E0264E" w:rsidRPr="00E0264E" w:rsidRDefault="00E0264E" w:rsidP="00E026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</w:t>
      </w:r>
      <w:r w:rsidRPr="00E0264E">
        <w:rPr>
          <w:sz w:val="28"/>
          <w:szCs w:val="28"/>
          <w:lang w:val="uk-UA"/>
        </w:rPr>
        <w:t xml:space="preserve">Шляховий В. Чехи Здолбунова та </w:t>
      </w:r>
      <w:proofErr w:type="spellStart"/>
      <w:r w:rsidRPr="00E0264E">
        <w:rPr>
          <w:sz w:val="28"/>
          <w:szCs w:val="28"/>
          <w:lang w:val="uk-UA"/>
        </w:rPr>
        <w:t>околиць=</w:t>
      </w:r>
      <w:proofErr w:type="spellEnd"/>
      <w:r w:rsidRPr="00E0264E">
        <w:rPr>
          <w:sz w:val="28"/>
          <w:szCs w:val="28"/>
          <w:lang w:val="uk-UA"/>
        </w:rPr>
        <w:t xml:space="preserve"> Č</w:t>
      </w:r>
      <w:r w:rsidRPr="00E0264E">
        <w:rPr>
          <w:sz w:val="28"/>
          <w:szCs w:val="28"/>
        </w:rPr>
        <w:t>E</w:t>
      </w:r>
      <w:r w:rsidRPr="00E0264E">
        <w:rPr>
          <w:sz w:val="28"/>
          <w:szCs w:val="28"/>
          <w:lang w:val="uk-UA"/>
        </w:rPr>
        <w:t>Š</w:t>
      </w:r>
      <w:r w:rsidRPr="00E0264E">
        <w:rPr>
          <w:sz w:val="28"/>
          <w:szCs w:val="28"/>
        </w:rPr>
        <w:t>I</w:t>
      </w:r>
      <w:r w:rsidRPr="00E0264E">
        <w:rPr>
          <w:sz w:val="28"/>
          <w:szCs w:val="28"/>
          <w:lang w:val="uk-UA"/>
        </w:rPr>
        <w:t xml:space="preserve"> </w:t>
      </w:r>
      <w:r w:rsidRPr="00E0264E">
        <w:rPr>
          <w:sz w:val="28"/>
          <w:szCs w:val="28"/>
        </w:rPr>
        <w:t>ZDOLBUNOVA</w:t>
      </w:r>
      <w:r w:rsidRPr="00E0264E">
        <w:rPr>
          <w:sz w:val="28"/>
          <w:szCs w:val="28"/>
          <w:lang w:val="uk-UA"/>
        </w:rPr>
        <w:t xml:space="preserve"> </w:t>
      </w:r>
      <w:r w:rsidRPr="00E0264E">
        <w:rPr>
          <w:sz w:val="28"/>
          <w:szCs w:val="28"/>
        </w:rPr>
        <w:t>A</w:t>
      </w:r>
      <w:r w:rsidRPr="00E0264E">
        <w:rPr>
          <w:sz w:val="28"/>
          <w:szCs w:val="28"/>
          <w:lang w:val="uk-UA"/>
        </w:rPr>
        <w:t xml:space="preserve"> </w:t>
      </w:r>
      <w:r w:rsidRPr="00E0264E">
        <w:rPr>
          <w:sz w:val="28"/>
          <w:szCs w:val="28"/>
        </w:rPr>
        <w:t>OKOLI</w:t>
      </w:r>
      <w:r w:rsidRPr="00E0264E">
        <w:rPr>
          <w:sz w:val="28"/>
          <w:szCs w:val="28"/>
          <w:lang w:val="uk-UA"/>
        </w:rPr>
        <w:t xml:space="preserve"> : літературно-краєзнавче видання. – Рівне, 2021. – 236 с. </w:t>
      </w:r>
    </w:p>
    <w:p w:rsidR="00E0264E" w:rsidRPr="00E0264E" w:rsidRDefault="00E672A4" w:rsidP="00E0264E">
      <w:pPr>
        <w:pStyle w:val="a4"/>
      </w:pPr>
      <w:r>
        <w:t xml:space="preserve">6. </w:t>
      </w:r>
      <w:r w:rsidR="00E0264E" w:rsidRPr="00E0264E">
        <w:t xml:space="preserve">Чехи Рівного – промисловці та підприємці // Віртуальні історичні міста. – 2019. – Режим доступу: </w:t>
      </w:r>
      <w:hyperlink r:id="rId6" w:history="1">
        <w:r w:rsidR="00E0264E" w:rsidRPr="00E0264E">
          <w:rPr>
            <w:rStyle w:val="a3"/>
          </w:rPr>
          <w:t>https://www.hroniky.com/news/view/16143-chekhy-rivnoho-promyslovtsi-ta-pidpryiemtsi</w:t>
        </w:r>
      </w:hyperlink>
      <w:r w:rsidR="00E0264E" w:rsidRPr="00E0264E">
        <w:t xml:space="preserve"> (</w:t>
      </w:r>
      <w:r>
        <w:t xml:space="preserve">дата звернення </w:t>
      </w:r>
      <w:r w:rsidR="00E0264E" w:rsidRPr="00E0264E">
        <w:t>06.04.2026)</w:t>
      </w:r>
    </w:p>
    <w:p w:rsidR="00457F34" w:rsidRPr="00E0264E" w:rsidRDefault="004D7D4F">
      <w:pPr>
        <w:rPr>
          <w:sz w:val="28"/>
          <w:szCs w:val="28"/>
          <w:lang w:val="uk-UA"/>
        </w:rPr>
      </w:pPr>
    </w:p>
    <w:sectPr w:rsidR="00457F34" w:rsidRPr="00E0264E" w:rsidSect="004870A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C47AEA"/>
    <w:multiLevelType w:val="hybridMultilevel"/>
    <w:tmpl w:val="5B28827E"/>
    <w:lvl w:ilvl="0" w:tplc="0422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>
    <w:nsid w:val="60B36EA6"/>
    <w:multiLevelType w:val="hybridMultilevel"/>
    <w:tmpl w:val="4C30218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hyphenationZone w:val="425"/>
  <w:characterSpacingControl w:val="doNotCompress"/>
  <w:compat/>
  <w:rsids>
    <w:rsidRoot w:val="00FF188F"/>
    <w:rsid w:val="00023199"/>
    <w:rsid w:val="00035B7B"/>
    <w:rsid w:val="00053F40"/>
    <w:rsid w:val="00056484"/>
    <w:rsid w:val="000A00D1"/>
    <w:rsid w:val="000D562A"/>
    <w:rsid w:val="00125E45"/>
    <w:rsid w:val="0014071F"/>
    <w:rsid w:val="001574C4"/>
    <w:rsid w:val="00164D0F"/>
    <w:rsid w:val="001819C9"/>
    <w:rsid w:val="001847E8"/>
    <w:rsid w:val="001945FE"/>
    <w:rsid w:val="001A690A"/>
    <w:rsid w:val="001F75FE"/>
    <w:rsid w:val="00223F4B"/>
    <w:rsid w:val="00275A49"/>
    <w:rsid w:val="00276757"/>
    <w:rsid w:val="00283A20"/>
    <w:rsid w:val="00287F85"/>
    <w:rsid w:val="002A0AAB"/>
    <w:rsid w:val="002A5C6B"/>
    <w:rsid w:val="002B40B8"/>
    <w:rsid w:val="00324EA8"/>
    <w:rsid w:val="0034216B"/>
    <w:rsid w:val="003450B9"/>
    <w:rsid w:val="0036163A"/>
    <w:rsid w:val="00387295"/>
    <w:rsid w:val="00387A70"/>
    <w:rsid w:val="00396D62"/>
    <w:rsid w:val="003C328D"/>
    <w:rsid w:val="00406E15"/>
    <w:rsid w:val="00433C7A"/>
    <w:rsid w:val="00480419"/>
    <w:rsid w:val="004870AD"/>
    <w:rsid w:val="00495563"/>
    <w:rsid w:val="00496D96"/>
    <w:rsid w:val="004A0259"/>
    <w:rsid w:val="004D7A46"/>
    <w:rsid w:val="004D7D4F"/>
    <w:rsid w:val="00540A58"/>
    <w:rsid w:val="005540EE"/>
    <w:rsid w:val="005E15E9"/>
    <w:rsid w:val="005E2162"/>
    <w:rsid w:val="0066431B"/>
    <w:rsid w:val="0067092B"/>
    <w:rsid w:val="006E04B9"/>
    <w:rsid w:val="006E16B1"/>
    <w:rsid w:val="00702AF8"/>
    <w:rsid w:val="007450A5"/>
    <w:rsid w:val="007622B5"/>
    <w:rsid w:val="00771470"/>
    <w:rsid w:val="007812E6"/>
    <w:rsid w:val="0078624C"/>
    <w:rsid w:val="007C1F90"/>
    <w:rsid w:val="007D5D74"/>
    <w:rsid w:val="0082506B"/>
    <w:rsid w:val="008276CB"/>
    <w:rsid w:val="0084356B"/>
    <w:rsid w:val="008633CD"/>
    <w:rsid w:val="00870FE9"/>
    <w:rsid w:val="0091576F"/>
    <w:rsid w:val="00930EC7"/>
    <w:rsid w:val="00945925"/>
    <w:rsid w:val="00977535"/>
    <w:rsid w:val="00A731E2"/>
    <w:rsid w:val="00B42809"/>
    <w:rsid w:val="00B60EB6"/>
    <w:rsid w:val="00B9164B"/>
    <w:rsid w:val="00B93205"/>
    <w:rsid w:val="00BA4DAE"/>
    <w:rsid w:val="00BC73F5"/>
    <w:rsid w:val="00BE1CA9"/>
    <w:rsid w:val="00C35AA1"/>
    <w:rsid w:val="00C36145"/>
    <w:rsid w:val="00C814F4"/>
    <w:rsid w:val="00CA5605"/>
    <w:rsid w:val="00CF6EAC"/>
    <w:rsid w:val="00D472E1"/>
    <w:rsid w:val="00DA0020"/>
    <w:rsid w:val="00DF1C11"/>
    <w:rsid w:val="00E00703"/>
    <w:rsid w:val="00E0264E"/>
    <w:rsid w:val="00E047F9"/>
    <w:rsid w:val="00E6548C"/>
    <w:rsid w:val="00E654D9"/>
    <w:rsid w:val="00E65D59"/>
    <w:rsid w:val="00E672A4"/>
    <w:rsid w:val="00E868DC"/>
    <w:rsid w:val="00E9426D"/>
    <w:rsid w:val="00ED7ABF"/>
    <w:rsid w:val="00EE4BA7"/>
    <w:rsid w:val="00F04EA5"/>
    <w:rsid w:val="00F0662F"/>
    <w:rsid w:val="00F20364"/>
    <w:rsid w:val="00F33E6C"/>
    <w:rsid w:val="00F71F2B"/>
    <w:rsid w:val="00F73CAB"/>
    <w:rsid w:val="00F975D7"/>
    <w:rsid w:val="00FF1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8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188F"/>
    <w:rPr>
      <w:color w:val="0000FF" w:themeColor="hyperlink"/>
      <w:u w:val="single"/>
    </w:rPr>
  </w:style>
  <w:style w:type="paragraph" w:styleId="a4">
    <w:name w:val="No Spacing"/>
    <w:uiPriority w:val="1"/>
    <w:qFormat/>
    <w:rsid w:val="00FF188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E026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6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hroniky.com/news/view/16143-chekhy-rivnoho-promyslovtsi-ta-pidpryiemts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0B8A9C-58C9-4220-B405-1E472755A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3036</Words>
  <Characters>1731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36</cp:revision>
  <dcterms:created xsi:type="dcterms:W3CDTF">2026-03-03T20:07:00Z</dcterms:created>
  <dcterms:modified xsi:type="dcterms:W3CDTF">2026-04-10T16:26:00Z</dcterms:modified>
</cp:coreProperties>
</file>