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38334" w14:textId="421ECE59" w:rsidR="005B2CB8" w:rsidRPr="00465FC8" w:rsidRDefault="005B2CB8">
      <w:pPr>
        <w:rPr>
          <w:rFonts w:ascii="Times New Roman" w:hAnsi="Times New Roman" w:cs="Times New Roman"/>
          <w:sz w:val="28"/>
          <w:szCs w:val="28"/>
        </w:rPr>
      </w:pPr>
      <w:r w:rsidRPr="00465FC8">
        <w:rPr>
          <w:rFonts w:ascii="Times New Roman" w:hAnsi="Times New Roman" w:cs="Times New Roman"/>
          <w:sz w:val="28"/>
          <w:szCs w:val="28"/>
        </w:rPr>
        <w:t>Тема: взаємний вплив національностей , які проживали на території міста Ковель</w:t>
      </w:r>
      <w:r w:rsidR="00BB0FBE" w:rsidRPr="00465FC8">
        <w:rPr>
          <w:rFonts w:ascii="Times New Roman" w:hAnsi="Times New Roman" w:cs="Times New Roman"/>
          <w:sz w:val="28"/>
          <w:szCs w:val="28"/>
        </w:rPr>
        <w:t>.</w:t>
      </w:r>
    </w:p>
    <w:p w14:paraId="2F72C960" w14:textId="4E1EFBD3" w:rsidR="00BB0FBE" w:rsidRPr="00465FC8" w:rsidRDefault="00BB0FBE">
      <w:pPr>
        <w:rPr>
          <w:rFonts w:ascii="Times New Roman" w:hAnsi="Times New Roman" w:cs="Times New Roman"/>
          <w:sz w:val="28"/>
          <w:szCs w:val="28"/>
        </w:rPr>
      </w:pPr>
      <w:r w:rsidRPr="00465FC8">
        <w:rPr>
          <w:rFonts w:ascii="Times New Roman" w:hAnsi="Times New Roman" w:cs="Times New Roman"/>
          <w:sz w:val="28"/>
          <w:szCs w:val="28"/>
        </w:rPr>
        <w:t xml:space="preserve">Автор: </w:t>
      </w:r>
      <w:proofErr w:type="spellStart"/>
      <w:r w:rsidRPr="00465FC8">
        <w:rPr>
          <w:rFonts w:ascii="Times New Roman" w:hAnsi="Times New Roman" w:cs="Times New Roman"/>
          <w:sz w:val="28"/>
          <w:szCs w:val="28"/>
        </w:rPr>
        <w:t>Омелянюк</w:t>
      </w:r>
      <w:proofErr w:type="spellEnd"/>
      <w:r w:rsidRPr="00465FC8">
        <w:rPr>
          <w:rFonts w:ascii="Times New Roman" w:hAnsi="Times New Roman" w:cs="Times New Roman"/>
          <w:sz w:val="28"/>
          <w:szCs w:val="28"/>
        </w:rPr>
        <w:t xml:space="preserve"> Захарій Романович</w:t>
      </w:r>
    </w:p>
    <w:p w14:paraId="46B758E6" w14:textId="79AB091D" w:rsidR="00D619EF" w:rsidRPr="00465FC8" w:rsidRDefault="00E25FA2">
      <w:pPr>
        <w:rPr>
          <w:rFonts w:ascii="Times New Roman" w:hAnsi="Times New Roman" w:cs="Times New Roman"/>
          <w:sz w:val="28"/>
          <w:szCs w:val="28"/>
        </w:rPr>
      </w:pPr>
      <w:r w:rsidRPr="00465FC8">
        <w:rPr>
          <w:rFonts w:ascii="Times New Roman" w:hAnsi="Times New Roman" w:cs="Times New Roman"/>
          <w:sz w:val="28"/>
          <w:szCs w:val="28"/>
        </w:rPr>
        <w:t>Навчальний заклад: Ліцей №3 імені Лесі Українки</w:t>
      </w:r>
      <w:r w:rsidR="00D619EF" w:rsidRPr="00465FC8">
        <w:rPr>
          <w:rFonts w:ascii="Times New Roman" w:hAnsi="Times New Roman" w:cs="Times New Roman"/>
          <w:sz w:val="28"/>
          <w:szCs w:val="28"/>
        </w:rPr>
        <w:t>.</w:t>
      </w:r>
    </w:p>
    <w:p w14:paraId="2750E40D" w14:textId="5986FD50" w:rsidR="004D318E" w:rsidRPr="00465FC8" w:rsidRDefault="00D619EF">
      <w:pPr>
        <w:rPr>
          <w:rFonts w:ascii="Times New Roman" w:hAnsi="Times New Roman" w:cs="Times New Roman"/>
          <w:sz w:val="28"/>
          <w:szCs w:val="28"/>
        </w:rPr>
      </w:pPr>
      <w:r w:rsidRPr="00465FC8">
        <w:rPr>
          <w:rFonts w:ascii="Times New Roman" w:hAnsi="Times New Roman" w:cs="Times New Roman"/>
          <w:sz w:val="28"/>
          <w:szCs w:val="28"/>
        </w:rPr>
        <w:t>Відділення МАН: Волинська обласна Мала академія наук</w:t>
      </w:r>
      <w:r w:rsidR="004D318E" w:rsidRPr="00465FC8">
        <w:rPr>
          <w:rFonts w:ascii="Times New Roman" w:hAnsi="Times New Roman" w:cs="Times New Roman"/>
          <w:sz w:val="28"/>
          <w:szCs w:val="28"/>
        </w:rPr>
        <w:t>.</w:t>
      </w:r>
    </w:p>
    <w:p w14:paraId="5B00C41B" w14:textId="06E5546C" w:rsidR="004D318E" w:rsidRPr="00465FC8" w:rsidRDefault="00182F03">
      <w:pPr>
        <w:rPr>
          <w:rFonts w:ascii="Times New Roman" w:hAnsi="Times New Roman" w:cs="Times New Roman"/>
          <w:sz w:val="28"/>
          <w:szCs w:val="28"/>
        </w:rPr>
      </w:pPr>
      <w:r w:rsidRPr="00465FC8">
        <w:rPr>
          <w:rFonts w:ascii="Times New Roman" w:hAnsi="Times New Roman" w:cs="Times New Roman"/>
          <w:sz w:val="28"/>
          <w:szCs w:val="28"/>
        </w:rPr>
        <w:t>Населений пункт: місто Ковель, Волинська область</w:t>
      </w:r>
      <w:r w:rsidR="00EA5E0C" w:rsidRPr="00465FC8">
        <w:rPr>
          <w:rFonts w:ascii="Times New Roman" w:hAnsi="Times New Roman" w:cs="Times New Roman"/>
          <w:sz w:val="28"/>
          <w:szCs w:val="28"/>
        </w:rPr>
        <w:t>.</w:t>
      </w:r>
    </w:p>
    <w:p w14:paraId="1D698BBA" w14:textId="40719169" w:rsidR="00E80173" w:rsidRPr="00465FC8" w:rsidRDefault="00E80173">
      <w:pPr>
        <w:rPr>
          <w:rFonts w:ascii="Times New Roman" w:hAnsi="Times New Roman" w:cs="Times New Roman"/>
          <w:sz w:val="28"/>
          <w:szCs w:val="28"/>
        </w:rPr>
      </w:pPr>
      <w:r w:rsidRPr="00465FC8">
        <w:rPr>
          <w:rFonts w:ascii="Times New Roman" w:hAnsi="Times New Roman" w:cs="Times New Roman"/>
          <w:sz w:val="28"/>
          <w:szCs w:val="28"/>
        </w:rPr>
        <w:t>Керівник: Шайтан Ольга Миколаївна, класний керівник та вчитель історії.</w:t>
      </w:r>
    </w:p>
    <w:p w14:paraId="07B3E4C0" w14:textId="585A0B61" w:rsidR="00735935" w:rsidRPr="00465FC8" w:rsidRDefault="00EE24F9">
      <w:pPr>
        <w:rPr>
          <w:rFonts w:ascii="Times New Roman" w:hAnsi="Times New Roman" w:cs="Times New Roman"/>
          <w:sz w:val="28"/>
          <w:szCs w:val="28"/>
        </w:rPr>
      </w:pPr>
      <w:r w:rsidRPr="00465FC8">
        <w:rPr>
          <w:rFonts w:ascii="Times New Roman" w:hAnsi="Times New Roman" w:cs="Times New Roman"/>
          <w:sz w:val="28"/>
          <w:szCs w:val="28"/>
        </w:rPr>
        <w:t>Об’єкт дослідження:</w:t>
      </w:r>
      <w:r w:rsidR="00510FC1" w:rsidRPr="00465FC8">
        <w:rPr>
          <w:rFonts w:ascii="Times New Roman" w:hAnsi="Times New Roman" w:cs="Times New Roman"/>
          <w:sz w:val="28"/>
          <w:szCs w:val="28"/>
        </w:rPr>
        <w:t xml:space="preserve"> спору</w:t>
      </w:r>
      <w:r w:rsidR="005E1FEC" w:rsidRPr="00465FC8">
        <w:rPr>
          <w:rFonts w:ascii="Times New Roman" w:hAnsi="Times New Roman" w:cs="Times New Roman"/>
          <w:sz w:val="28"/>
          <w:szCs w:val="28"/>
        </w:rPr>
        <w:t>да з</w:t>
      </w:r>
      <w:r w:rsidR="00BC58AC" w:rsidRPr="00465FC8">
        <w:rPr>
          <w:rFonts w:ascii="Times New Roman" w:hAnsi="Times New Roman" w:cs="Times New Roman"/>
          <w:sz w:val="28"/>
          <w:szCs w:val="28"/>
        </w:rPr>
        <w:t>алізничного вузла в місті Ковель</w:t>
      </w:r>
      <w:r w:rsidR="00B4495E" w:rsidRPr="00465FC8">
        <w:rPr>
          <w:rFonts w:ascii="Times New Roman" w:hAnsi="Times New Roman" w:cs="Times New Roman"/>
          <w:sz w:val="28"/>
          <w:szCs w:val="28"/>
        </w:rPr>
        <w:t>.</w:t>
      </w:r>
    </w:p>
    <w:p w14:paraId="13863F6E" w14:textId="32A2DA98" w:rsidR="00B4495E" w:rsidRDefault="00B4495E">
      <w:pPr>
        <w:rPr>
          <w:rFonts w:ascii="Times New Roman" w:hAnsi="Times New Roman" w:cs="Times New Roman"/>
          <w:sz w:val="28"/>
          <w:szCs w:val="28"/>
        </w:rPr>
      </w:pPr>
      <w:r w:rsidRPr="00465FC8">
        <w:rPr>
          <w:rFonts w:ascii="Times New Roman" w:hAnsi="Times New Roman" w:cs="Times New Roman"/>
          <w:sz w:val="28"/>
          <w:szCs w:val="28"/>
        </w:rPr>
        <w:t xml:space="preserve">    Ковель на початку ХХ століття був головним залізничним вузлом у Польській Республіці завдяки, якій він став таким.</w:t>
      </w:r>
      <w:r w:rsidR="003E588B" w:rsidRPr="00465FC8">
        <w:rPr>
          <w:rFonts w:ascii="Times New Roman" w:hAnsi="Times New Roman" w:cs="Times New Roman"/>
          <w:sz w:val="28"/>
          <w:szCs w:val="28"/>
        </w:rPr>
        <w:t xml:space="preserve"> Місто було поділене на </w:t>
      </w:r>
      <w:proofErr w:type="spellStart"/>
      <w:r w:rsidR="003E588B" w:rsidRPr="00465FC8">
        <w:rPr>
          <w:rFonts w:ascii="Times New Roman" w:hAnsi="Times New Roman" w:cs="Times New Roman"/>
          <w:sz w:val="28"/>
          <w:szCs w:val="28"/>
        </w:rPr>
        <w:t>Занд</w:t>
      </w:r>
      <w:proofErr w:type="spellEnd"/>
      <w:r w:rsidR="003E588B" w:rsidRPr="00465FC8">
        <w:rPr>
          <w:rFonts w:ascii="Times New Roman" w:hAnsi="Times New Roman" w:cs="Times New Roman"/>
          <w:sz w:val="28"/>
          <w:szCs w:val="28"/>
        </w:rPr>
        <w:t xml:space="preserve">, залізничну і околиці міста. На </w:t>
      </w:r>
      <w:proofErr w:type="spellStart"/>
      <w:r w:rsidR="003E588B" w:rsidRPr="00465FC8">
        <w:rPr>
          <w:rFonts w:ascii="Times New Roman" w:hAnsi="Times New Roman" w:cs="Times New Roman"/>
          <w:sz w:val="28"/>
          <w:szCs w:val="28"/>
        </w:rPr>
        <w:t>Занді</w:t>
      </w:r>
      <w:proofErr w:type="spellEnd"/>
      <w:r w:rsidR="003E588B" w:rsidRPr="00465FC8">
        <w:rPr>
          <w:rFonts w:ascii="Times New Roman" w:hAnsi="Times New Roman" w:cs="Times New Roman"/>
          <w:sz w:val="28"/>
          <w:szCs w:val="28"/>
        </w:rPr>
        <w:t xml:space="preserve"> проживали люди єврейського походження, на залізничній проживали люди польського походження, а українці проживали на околицях.</w:t>
      </w:r>
      <w:r w:rsidR="00465FC8">
        <w:rPr>
          <w:rFonts w:ascii="Times New Roman" w:hAnsi="Times New Roman" w:cs="Times New Roman"/>
          <w:sz w:val="28"/>
          <w:szCs w:val="28"/>
        </w:rPr>
        <w:t xml:space="preserve"> </w:t>
      </w:r>
      <w:r w:rsidR="003D6728">
        <w:rPr>
          <w:rFonts w:ascii="Times New Roman" w:hAnsi="Times New Roman" w:cs="Times New Roman"/>
          <w:sz w:val="28"/>
          <w:szCs w:val="28"/>
        </w:rPr>
        <w:t>На німецькій та австрійській карті 1914 року добре видно зародження транспортного вузла під впливом європейсько</w:t>
      </w:r>
      <w:r w:rsidR="002747BB">
        <w:rPr>
          <w:rFonts w:ascii="Times New Roman" w:hAnsi="Times New Roman" w:cs="Times New Roman"/>
          <w:sz w:val="28"/>
          <w:szCs w:val="28"/>
        </w:rPr>
        <w:t>го модернізму</w:t>
      </w:r>
      <w:r w:rsidR="00E54964">
        <w:rPr>
          <w:rFonts w:ascii="Times New Roman" w:hAnsi="Times New Roman" w:cs="Times New Roman"/>
          <w:sz w:val="28"/>
          <w:szCs w:val="28"/>
        </w:rPr>
        <w:t xml:space="preserve"> та функціоналізму, що показувало прогресивність у ті часи.</w:t>
      </w:r>
    </w:p>
    <w:p w14:paraId="667A01B3" w14:textId="0484A1BC" w:rsidR="00CA5FA7" w:rsidRDefault="00CA5F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Під час дослідження відбулася фотофіксація та співвідношення старих і сучасних карт міста. Після того, як дізналися з чого був зроблени</w:t>
      </w:r>
      <w:r w:rsidR="00B816C2">
        <w:rPr>
          <w:rFonts w:ascii="Times New Roman" w:hAnsi="Times New Roman" w:cs="Times New Roman"/>
          <w:sz w:val="28"/>
          <w:szCs w:val="28"/>
        </w:rPr>
        <w:t xml:space="preserve">й об’єкт ми дійшли висновку, що він був </w:t>
      </w:r>
      <w:r w:rsidR="001B53B9">
        <w:rPr>
          <w:rFonts w:ascii="Times New Roman" w:hAnsi="Times New Roman" w:cs="Times New Roman"/>
          <w:sz w:val="28"/>
          <w:szCs w:val="28"/>
        </w:rPr>
        <w:t>створений</w:t>
      </w:r>
      <w:r w:rsidR="00B816C2">
        <w:rPr>
          <w:rFonts w:ascii="Times New Roman" w:hAnsi="Times New Roman" w:cs="Times New Roman"/>
          <w:sz w:val="28"/>
          <w:szCs w:val="28"/>
        </w:rPr>
        <w:t xml:space="preserve"> за допомогою </w:t>
      </w:r>
      <w:r w:rsidR="00C538B8">
        <w:rPr>
          <w:rFonts w:ascii="Times New Roman" w:hAnsi="Times New Roman" w:cs="Times New Roman"/>
          <w:sz w:val="28"/>
          <w:szCs w:val="28"/>
        </w:rPr>
        <w:t xml:space="preserve">монолітного залізобетонного лиття. </w:t>
      </w:r>
      <w:r w:rsidR="001B53B9">
        <w:rPr>
          <w:rFonts w:ascii="Times New Roman" w:hAnsi="Times New Roman" w:cs="Times New Roman"/>
          <w:sz w:val="28"/>
          <w:szCs w:val="28"/>
        </w:rPr>
        <w:t xml:space="preserve"> Це давало можливість споруді </w:t>
      </w:r>
      <w:r w:rsidR="0051697E">
        <w:rPr>
          <w:rFonts w:ascii="Times New Roman" w:hAnsi="Times New Roman" w:cs="Times New Roman"/>
          <w:sz w:val="28"/>
          <w:szCs w:val="28"/>
        </w:rPr>
        <w:t>вистояти</w:t>
      </w:r>
      <w:r w:rsidR="001B53B9">
        <w:rPr>
          <w:rFonts w:ascii="Times New Roman" w:hAnsi="Times New Roman" w:cs="Times New Roman"/>
          <w:sz w:val="28"/>
          <w:szCs w:val="28"/>
        </w:rPr>
        <w:t xml:space="preserve"> проти вібрацій, вогню та 2 світову війну, адже на об’єкті </w:t>
      </w:r>
      <w:r w:rsidR="00305633">
        <w:rPr>
          <w:rFonts w:ascii="Times New Roman" w:hAnsi="Times New Roman" w:cs="Times New Roman"/>
          <w:sz w:val="28"/>
          <w:szCs w:val="28"/>
        </w:rPr>
        <w:t>залишилися «шрами» дірки та ушкодження, можливо, від осколкових снарядів</w:t>
      </w:r>
      <w:r w:rsidR="00E333FE">
        <w:rPr>
          <w:rFonts w:ascii="Times New Roman" w:hAnsi="Times New Roman" w:cs="Times New Roman"/>
          <w:sz w:val="28"/>
          <w:szCs w:val="28"/>
        </w:rPr>
        <w:t>.</w:t>
      </w:r>
      <w:r w:rsidR="000F015A">
        <w:rPr>
          <w:rFonts w:ascii="Times New Roman" w:hAnsi="Times New Roman" w:cs="Times New Roman"/>
          <w:sz w:val="28"/>
          <w:szCs w:val="28"/>
        </w:rPr>
        <w:t xml:space="preserve"> Також на карті 1914 року абревіатура E. ST. Означає із німецької мови залізнична станція і під самим написом </w:t>
      </w:r>
      <w:r w:rsidR="00A87633">
        <w:rPr>
          <w:rFonts w:ascii="Times New Roman" w:hAnsi="Times New Roman" w:cs="Times New Roman"/>
          <w:sz w:val="28"/>
          <w:szCs w:val="28"/>
        </w:rPr>
        <w:t>був виявлений об’єкт у формі квадрату через співвідношення карт.</w:t>
      </w:r>
      <w:r w:rsidR="000F01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36C0A2" w14:textId="143D9F9F" w:rsidR="00CC64E0" w:rsidRPr="00465FC8" w:rsidRDefault="00CC64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Отже, досліджений об’єкт показує, як місто Ковель </w:t>
      </w:r>
      <w:r w:rsidR="0041329E">
        <w:rPr>
          <w:rFonts w:ascii="Times New Roman" w:hAnsi="Times New Roman" w:cs="Times New Roman"/>
          <w:sz w:val="28"/>
          <w:szCs w:val="28"/>
        </w:rPr>
        <w:t xml:space="preserve">перетворюється </w:t>
      </w:r>
      <w:r w:rsidR="00AF0DAD">
        <w:rPr>
          <w:rFonts w:ascii="Times New Roman" w:hAnsi="Times New Roman" w:cs="Times New Roman"/>
          <w:sz w:val="28"/>
          <w:szCs w:val="28"/>
        </w:rPr>
        <w:t>на сучасний індустріальний центр початку ХХ століття.</w:t>
      </w:r>
      <w:r w:rsidR="006541DF">
        <w:rPr>
          <w:rFonts w:ascii="Times New Roman" w:hAnsi="Times New Roman" w:cs="Times New Roman"/>
          <w:sz w:val="28"/>
          <w:szCs w:val="28"/>
        </w:rPr>
        <w:t xml:space="preserve"> Елементи новизни в тому, що автор показав і розказав історію цього об’єкту </w:t>
      </w:r>
      <w:r w:rsidR="003F265A">
        <w:rPr>
          <w:rFonts w:ascii="Times New Roman" w:hAnsi="Times New Roman" w:cs="Times New Roman"/>
          <w:sz w:val="28"/>
          <w:szCs w:val="28"/>
        </w:rPr>
        <w:t>та його важливість у історії міста, адже об’єкт формувався під впливом польської культури</w:t>
      </w:r>
      <w:r w:rsidR="00923366">
        <w:rPr>
          <w:rFonts w:ascii="Times New Roman" w:hAnsi="Times New Roman" w:cs="Times New Roman"/>
          <w:sz w:val="28"/>
          <w:szCs w:val="28"/>
        </w:rPr>
        <w:t>.</w:t>
      </w:r>
      <w:r w:rsidR="00197167">
        <w:rPr>
          <w:rFonts w:ascii="Times New Roman" w:hAnsi="Times New Roman" w:cs="Times New Roman"/>
          <w:sz w:val="28"/>
          <w:szCs w:val="28"/>
        </w:rPr>
        <w:t xml:space="preserve"> Також автор провів паралелі між абревіатурою E. ST. До споруди, яка </w:t>
      </w:r>
      <w:r w:rsidR="009B4A84">
        <w:rPr>
          <w:rFonts w:ascii="Times New Roman" w:hAnsi="Times New Roman" w:cs="Times New Roman"/>
          <w:sz w:val="28"/>
          <w:szCs w:val="28"/>
        </w:rPr>
        <w:t>зберіглася</w:t>
      </w:r>
      <w:r w:rsidR="00197167">
        <w:rPr>
          <w:rFonts w:ascii="Times New Roman" w:hAnsi="Times New Roman" w:cs="Times New Roman"/>
          <w:sz w:val="28"/>
          <w:szCs w:val="28"/>
        </w:rPr>
        <w:t xml:space="preserve"> </w:t>
      </w:r>
      <w:r w:rsidR="009B4A84">
        <w:rPr>
          <w:rFonts w:ascii="Times New Roman" w:hAnsi="Times New Roman" w:cs="Times New Roman"/>
          <w:sz w:val="28"/>
          <w:szCs w:val="28"/>
        </w:rPr>
        <w:t>ще до наших часів</w:t>
      </w:r>
      <w:r w:rsidR="00F62E95">
        <w:rPr>
          <w:rFonts w:ascii="Times New Roman" w:hAnsi="Times New Roman" w:cs="Times New Roman"/>
          <w:sz w:val="28"/>
          <w:szCs w:val="28"/>
        </w:rPr>
        <w:t xml:space="preserve">, </w:t>
      </w:r>
      <w:r w:rsidR="007725E1">
        <w:rPr>
          <w:rFonts w:ascii="Times New Roman" w:hAnsi="Times New Roman" w:cs="Times New Roman"/>
          <w:sz w:val="28"/>
          <w:szCs w:val="28"/>
        </w:rPr>
        <w:t xml:space="preserve">доводячи </w:t>
      </w:r>
      <w:r w:rsidR="0051697E">
        <w:rPr>
          <w:rFonts w:ascii="Times New Roman" w:hAnsi="Times New Roman" w:cs="Times New Roman"/>
          <w:sz w:val="28"/>
          <w:szCs w:val="28"/>
        </w:rPr>
        <w:t>безперервність</w:t>
      </w:r>
      <w:r w:rsidR="00F62E95">
        <w:rPr>
          <w:rFonts w:ascii="Times New Roman" w:hAnsi="Times New Roman" w:cs="Times New Roman"/>
          <w:sz w:val="28"/>
          <w:szCs w:val="28"/>
        </w:rPr>
        <w:t xml:space="preserve"> енергетичної </w:t>
      </w:r>
      <w:proofErr w:type="spellStart"/>
      <w:r w:rsidR="00F62E95">
        <w:rPr>
          <w:rFonts w:ascii="Times New Roman" w:hAnsi="Times New Roman" w:cs="Times New Roman"/>
          <w:sz w:val="28"/>
          <w:szCs w:val="28"/>
        </w:rPr>
        <w:t>інфрастуктури</w:t>
      </w:r>
      <w:proofErr w:type="spellEnd"/>
      <w:r w:rsidR="00F62E95">
        <w:rPr>
          <w:rFonts w:ascii="Times New Roman" w:hAnsi="Times New Roman" w:cs="Times New Roman"/>
          <w:sz w:val="28"/>
          <w:szCs w:val="28"/>
        </w:rPr>
        <w:t xml:space="preserve"> в місті Ковель.</w:t>
      </w:r>
    </w:p>
    <w:sectPr w:rsidR="00CC64E0" w:rsidRPr="00465FC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CB8"/>
    <w:rsid w:val="000F015A"/>
    <w:rsid w:val="00182F03"/>
    <w:rsid w:val="00197167"/>
    <w:rsid w:val="001B53B9"/>
    <w:rsid w:val="002747BB"/>
    <w:rsid w:val="00305633"/>
    <w:rsid w:val="003D6728"/>
    <w:rsid w:val="003E588B"/>
    <w:rsid w:val="003F265A"/>
    <w:rsid w:val="00400F92"/>
    <w:rsid w:val="0041329E"/>
    <w:rsid w:val="00465FC8"/>
    <w:rsid w:val="004D318E"/>
    <w:rsid w:val="00510FC1"/>
    <w:rsid w:val="0051697E"/>
    <w:rsid w:val="005B2CB8"/>
    <w:rsid w:val="005E1FEC"/>
    <w:rsid w:val="006541DF"/>
    <w:rsid w:val="00735935"/>
    <w:rsid w:val="007725E1"/>
    <w:rsid w:val="00923366"/>
    <w:rsid w:val="009B4A84"/>
    <w:rsid w:val="00A87633"/>
    <w:rsid w:val="00AF0DAD"/>
    <w:rsid w:val="00B4495E"/>
    <w:rsid w:val="00B816C2"/>
    <w:rsid w:val="00BB0FBE"/>
    <w:rsid w:val="00BC58AC"/>
    <w:rsid w:val="00C538B8"/>
    <w:rsid w:val="00CA5FA7"/>
    <w:rsid w:val="00CB7DE1"/>
    <w:rsid w:val="00CC64E0"/>
    <w:rsid w:val="00D619EF"/>
    <w:rsid w:val="00E25FA2"/>
    <w:rsid w:val="00E333FE"/>
    <w:rsid w:val="00E54964"/>
    <w:rsid w:val="00E80173"/>
    <w:rsid w:val="00EA5E0C"/>
    <w:rsid w:val="00EE24F9"/>
    <w:rsid w:val="00F6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A93571"/>
  <w15:chartTrackingRefBased/>
  <w15:docId w15:val="{0C3733D9-E57D-AE4D-8436-23CBF8158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uk-UA" w:eastAsia="uk-U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2C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2C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2C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2C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2C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2C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2C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2C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2C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2C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B2C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B2C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B2CB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B2CB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B2CB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B2CB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B2CB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B2CB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B2C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B2C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B2C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B2C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B2C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B2C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B2CB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B2CB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B2C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B2CB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B2C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1231</Words>
  <Characters>703</Characters>
  <Application>Microsoft Office Word</Application>
  <DocSecurity>0</DocSecurity>
  <Lines>5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omelanukzahar@gmail.com</dc:creator>
  <cp:keywords/>
  <dc:description/>
  <cp:lastModifiedBy>omelanukzahar@gmail.com</cp:lastModifiedBy>
  <cp:revision>3</cp:revision>
  <dcterms:created xsi:type="dcterms:W3CDTF">2026-04-04T21:24:00Z</dcterms:created>
  <dcterms:modified xsi:type="dcterms:W3CDTF">2026-04-04T21:24:00Z</dcterms:modified>
</cp:coreProperties>
</file>