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24DD" w:rsidRPr="002024DD" w:rsidRDefault="002024DD" w:rsidP="002024DD">
      <w:pPr>
        <w:spacing w:after="0" w:line="360" w:lineRule="auto"/>
        <w:jc w:val="both"/>
        <w:rPr>
          <w:rFonts w:eastAsia="Times New Roman" w:cs="Times New Roman"/>
          <w:lang w:val="uk-UA" w:eastAsia="ru-RU"/>
        </w:rPr>
      </w:pPr>
      <w:r w:rsidRPr="002024DD">
        <w:rPr>
          <w:rFonts w:eastAsia="Times New Roman" w:cs="Times New Roman"/>
          <w:b/>
          <w:bCs/>
          <w:lang w:val="uk-UA" w:eastAsia="ru-RU"/>
        </w:rPr>
        <w:t>ТЕЗИ ТВОРЧОЇ РОБОТИ</w:t>
      </w:r>
    </w:p>
    <w:p w:rsidR="002024DD" w:rsidRPr="002024DD" w:rsidRDefault="002024DD" w:rsidP="002024DD">
      <w:pPr>
        <w:spacing w:after="0" w:line="360" w:lineRule="auto"/>
        <w:jc w:val="both"/>
        <w:rPr>
          <w:rFonts w:eastAsia="Times New Roman" w:cs="Times New Roman"/>
          <w:lang w:val="uk-UA" w:eastAsia="ru-RU"/>
        </w:rPr>
      </w:pPr>
      <w:r>
        <w:rPr>
          <w:rFonts w:eastAsia="Times New Roman" w:cs="Times New Roman"/>
          <w:b/>
          <w:bCs/>
          <w:lang w:val="uk-UA" w:eastAsia="ru-RU"/>
        </w:rPr>
        <w:t>Назва проекту</w:t>
      </w:r>
      <w:r w:rsidRPr="002024DD">
        <w:rPr>
          <w:rFonts w:eastAsia="Times New Roman" w:cs="Times New Roman"/>
          <w:b/>
          <w:bCs/>
          <w:lang w:val="uk-UA" w:eastAsia="ru-RU"/>
        </w:rPr>
        <w:t>:</w:t>
      </w:r>
      <w:r w:rsidRPr="002024DD">
        <w:rPr>
          <w:rFonts w:eastAsia="Times New Roman" w:cs="Times New Roman"/>
          <w:lang w:val="uk-UA" w:eastAsia="ru-RU"/>
        </w:rPr>
        <w:t xml:space="preserve"> Чому зорі мерехтять і як це впливає на спостереження</w:t>
      </w:r>
    </w:p>
    <w:p w:rsidR="002024DD" w:rsidRDefault="002024DD" w:rsidP="002024DD">
      <w:pPr>
        <w:spacing w:after="0" w:line="360" w:lineRule="auto"/>
        <w:jc w:val="both"/>
        <w:rPr>
          <w:rFonts w:eastAsia="Times New Roman" w:cs="Times New Roman"/>
          <w:lang w:val="uk-UA" w:eastAsia="ru-RU"/>
        </w:rPr>
      </w:pPr>
      <w:r w:rsidRPr="002024DD">
        <w:rPr>
          <w:rFonts w:eastAsia="Times New Roman" w:cs="Times New Roman"/>
          <w:b/>
          <w:bCs/>
          <w:lang w:val="uk-UA" w:eastAsia="ru-RU"/>
        </w:rPr>
        <w:t>Автор:</w:t>
      </w:r>
      <w:r w:rsidRPr="002024DD">
        <w:rPr>
          <w:rFonts w:eastAsia="Times New Roman" w:cs="Times New Roman"/>
          <w:lang w:val="uk-UA" w:eastAsia="ru-RU"/>
        </w:rPr>
        <w:t xml:space="preserve"> </w:t>
      </w:r>
      <w:proofErr w:type="spellStart"/>
      <w:r w:rsidRPr="002024DD">
        <w:rPr>
          <w:rFonts w:eastAsia="Times New Roman" w:cs="Times New Roman"/>
          <w:lang w:val="uk-UA" w:eastAsia="ru-RU"/>
        </w:rPr>
        <w:t>Ніколенко</w:t>
      </w:r>
      <w:proofErr w:type="spellEnd"/>
      <w:r w:rsidRPr="002024DD">
        <w:rPr>
          <w:rFonts w:eastAsia="Times New Roman" w:cs="Times New Roman"/>
          <w:lang w:val="uk-UA" w:eastAsia="ru-RU"/>
        </w:rPr>
        <w:t xml:space="preserve"> Варвара Володимирівна, учениця 7 класу </w:t>
      </w:r>
    </w:p>
    <w:p w:rsidR="002024DD" w:rsidRDefault="002024DD" w:rsidP="002024DD">
      <w:pPr>
        <w:spacing w:after="0" w:line="360" w:lineRule="auto"/>
        <w:jc w:val="both"/>
        <w:rPr>
          <w:rFonts w:eastAsia="Times New Roman" w:cs="Times New Roman"/>
          <w:lang w:val="uk-UA" w:eastAsia="ru-RU"/>
        </w:rPr>
      </w:pPr>
      <w:r w:rsidRPr="002024DD">
        <w:rPr>
          <w:rFonts w:eastAsia="Times New Roman" w:cs="Times New Roman"/>
          <w:b/>
          <w:bCs/>
          <w:lang w:val="uk-UA" w:eastAsia="ru-RU"/>
        </w:rPr>
        <w:t>Науковий керівник:</w:t>
      </w:r>
      <w:r w:rsidRPr="002024DD">
        <w:rPr>
          <w:rFonts w:eastAsia="Times New Roman" w:cs="Times New Roman"/>
          <w:lang w:val="uk-UA" w:eastAsia="ru-RU"/>
        </w:rPr>
        <w:t xml:space="preserve"> Сажієнко Тетяна Валеріївна, вчитель фізики</w:t>
      </w:r>
    </w:p>
    <w:p w:rsidR="002024DD" w:rsidRPr="002024DD" w:rsidRDefault="002024DD" w:rsidP="002024DD">
      <w:pPr>
        <w:spacing w:after="0" w:line="360" w:lineRule="auto"/>
        <w:jc w:val="both"/>
        <w:rPr>
          <w:rFonts w:eastAsia="Times New Roman" w:cs="Times New Roman"/>
          <w:lang w:val="uk-UA" w:eastAsia="ru-RU"/>
        </w:rPr>
      </w:pPr>
      <w:r w:rsidRPr="002024DD">
        <w:rPr>
          <w:rFonts w:eastAsia="Times New Roman" w:cs="Times New Roman"/>
          <w:b/>
          <w:lang w:val="uk-UA" w:eastAsia="ru-RU"/>
        </w:rPr>
        <w:t>Навчальний заклад</w:t>
      </w:r>
      <w:r>
        <w:rPr>
          <w:rFonts w:eastAsia="Times New Roman" w:cs="Times New Roman"/>
          <w:lang w:val="uk-UA" w:eastAsia="ru-RU"/>
        </w:rPr>
        <w:t>: Новоукраїнський</w:t>
      </w:r>
      <w:r w:rsidRPr="002024DD">
        <w:rPr>
          <w:rFonts w:eastAsia="Times New Roman" w:cs="Times New Roman"/>
          <w:lang w:val="uk-UA" w:eastAsia="ru-RU"/>
        </w:rPr>
        <w:t xml:space="preserve"> ліце</w:t>
      </w:r>
      <w:r>
        <w:rPr>
          <w:rFonts w:eastAsia="Times New Roman" w:cs="Times New Roman"/>
          <w:lang w:val="uk-UA" w:eastAsia="ru-RU"/>
        </w:rPr>
        <w:t>й</w:t>
      </w:r>
      <w:r w:rsidRPr="002024DD">
        <w:rPr>
          <w:rFonts w:eastAsia="Times New Roman" w:cs="Times New Roman"/>
          <w:lang w:val="uk-UA" w:eastAsia="ru-RU"/>
        </w:rPr>
        <w:t xml:space="preserve"> №6 Новоукраїнської міської ради Кіровоградської області</w:t>
      </w:r>
    </w:p>
    <w:p w:rsidR="002024DD" w:rsidRPr="002024DD" w:rsidRDefault="002024DD" w:rsidP="002024DD">
      <w:pPr>
        <w:spacing w:after="0" w:line="360" w:lineRule="auto"/>
        <w:jc w:val="both"/>
        <w:rPr>
          <w:rFonts w:eastAsia="Times New Roman" w:cs="Times New Roman"/>
          <w:lang w:val="uk-UA" w:eastAsia="ru-RU"/>
        </w:rPr>
      </w:pPr>
      <w:r w:rsidRPr="002024DD">
        <w:rPr>
          <w:rFonts w:eastAsia="Times New Roman" w:cs="Times New Roman"/>
          <w:b/>
          <w:lang w:val="uk-UA" w:eastAsia="ru-RU"/>
        </w:rPr>
        <w:t>Населений пункт</w:t>
      </w:r>
      <w:r>
        <w:rPr>
          <w:rFonts w:eastAsia="Times New Roman" w:cs="Times New Roman"/>
          <w:lang w:val="uk-UA" w:eastAsia="ru-RU"/>
        </w:rPr>
        <w:t>: м. Новоукраїнка, Кіровоградська обл.</w:t>
      </w:r>
    </w:p>
    <w:p w:rsidR="002024DD" w:rsidRDefault="002024DD" w:rsidP="002024DD">
      <w:pPr>
        <w:spacing w:after="0" w:line="360" w:lineRule="auto"/>
        <w:jc w:val="both"/>
        <w:rPr>
          <w:rFonts w:eastAsia="Times New Roman" w:cs="Times New Roman"/>
          <w:lang w:val="uk-UA" w:eastAsia="ru-RU"/>
        </w:rPr>
      </w:pPr>
      <w:r w:rsidRPr="002024DD">
        <w:rPr>
          <w:rFonts w:eastAsia="Times New Roman" w:cs="Times New Roman"/>
          <w:b/>
          <w:bCs/>
          <w:lang w:val="uk-UA" w:eastAsia="ru-RU"/>
        </w:rPr>
        <w:t>Номінація:</w:t>
      </w:r>
      <w:r w:rsidRPr="002024DD">
        <w:rPr>
          <w:rFonts w:eastAsia="Times New Roman" w:cs="Times New Roman"/>
          <w:lang w:val="uk-UA" w:eastAsia="ru-RU"/>
        </w:rPr>
        <w:t xml:space="preserve"> Астроном-юніор </w:t>
      </w:r>
    </w:p>
    <w:p w:rsidR="002024DD" w:rsidRPr="002024DD" w:rsidRDefault="002024DD" w:rsidP="002024DD">
      <w:pPr>
        <w:spacing w:after="0" w:line="360" w:lineRule="auto"/>
        <w:jc w:val="both"/>
        <w:rPr>
          <w:rFonts w:eastAsia="Times New Roman" w:cs="Times New Roman"/>
          <w:lang w:val="uk-UA" w:eastAsia="ru-RU"/>
        </w:rPr>
      </w:pPr>
      <w:r w:rsidRPr="002024DD">
        <w:rPr>
          <w:rFonts w:eastAsia="Times New Roman" w:cs="Times New Roman"/>
          <w:b/>
          <w:bCs/>
          <w:lang w:val="uk-UA" w:eastAsia="ru-RU"/>
        </w:rPr>
        <w:t>Кіровоградське територіальне відділення Малої академії наук учнівської молоді</w:t>
      </w:r>
    </w:p>
    <w:p w:rsidR="002024DD" w:rsidRPr="002024DD" w:rsidRDefault="002024DD" w:rsidP="002024DD">
      <w:pPr>
        <w:spacing w:after="0" w:line="360" w:lineRule="auto"/>
        <w:jc w:val="center"/>
        <w:outlineLvl w:val="2"/>
        <w:rPr>
          <w:rFonts w:eastAsia="Times New Roman" w:cs="Times New Roman"/>
          <w:b/>
          <w:bCs/>
          <w:lang w:val="uk-UA" w:eastAsia="ru-RU"/>
        </w:rPr>
      </w:pPr>
      <w:r w:rsidRPr="002024DD">
        <w:rPr>
          <w:rFonts w:eastAsia="Times New Roman" w:cs="Times New Roman"/>
          <w:b/>
          <w:bCs/>
          <w:lang w:val="uk-UA" w:eastAsia="ru-RU"/>
        </w:rPr>
        <w:t>Анотація</w:t>
      </w:r>
    </w:p>
    <w:p w:rsidR="002024DD" w:rsidRPr="002024DD" w:rsidRDefault="002024DD" w:rsidP="002024DD">
      <w:pPr>
        <w:spacing w:after="0" w:line="360" w:lineRule="auto"/>
        <w:ind w:firstLine="708"/>
        <w:jc w:val="both"/>
        <w:rPr>
          <w:rFonts w:eastAsia="Times New Roman" w:cs="Times New Roman"/>
          <w:lang w:val="uk-UA" w:eastAsia="ru-RU"/>
        </w:rPr>
      </w:pPr>
      <w:r w:rsidRPr="002024DD">
        <w:rPr>
          <w:rFonts w:eastAsia="Times New Roman" w:cs="Times New Roman"/>
          <w:lang w:val="uk-UA" w:eastAsia="ru-RU"/>
        </w:rPr>
        <w:t>Мене завжди заворожувало нічного небо. Зорі здавалися такими близькими, але чому вони постійно мерехтять і «танцюють»? Саме це питання стало початком моєї дослідницької роботи.</w:t>
      </w:r>
    </w:p>
    <w:p w:rsidR="002024DD" w:rsidRPr="002024DD" w:rsidRDefault="002024DD" w:rsidP="002024DD">
      <w:pPr>
        <w:spacing w:after="0" w:line="360" w:lineRule="auto"/>
        <w:ind w:firstLine="708"/>
        <w:jc w:val="both"/>
        <w:rPr>
          <w:rFonts w:eastAsia="Times New Roman" w:cs="Times New Roman"/>
          <w:lang w:val="uk-UA" w:eastAsia="ru-RU"/>
        </w:rPr>
      </w:pPr>
      <w:r w:rsidRPr="002024DD">
        <w:rPr>
          <w:rFonts w:eastAsia="Times New Roman" w:cs="Times New Roman"/>
          <w:b/>
          <w:bCs/>
          <w:lang w:val="uk-UA" w:eastAsia="ru-RU"/>
        </w:rPr>
        <w:t>Мета дослідження:</w:t>
      </w:r>
      <w:r w:rsidRPr="002024DD">
        <w:rPr>
          <w:rFonts w:eastAsia="Times New Roman" w:cs="Times New Roman"/>
          <w:lang w:val="uk-UA" w:eastAsia="ru-RU"/>
        </w:rPr>
        <w:t xml:space="preserve"> дослідити природу мерехтіння зірок, з’ясувати фізичні причини цього явища та проаналізувати його вплив на якість астрономічних спостережень з поверхні Землі.</w:t>
      </w:r>
    </w:p>
    <w:p w:rsidR="002024DD" w:rsidRPr="002024DD" w:rsidRDefault="002024DD" w:rsidP="002024DD">
      <w:pPr>
        <w:spacing w:after="0" w:line="360" w:lineRule="auto"/>
        <w:ind w:firstLine="708"/>
        <w:jc w:val="both"/>
        <w:rPr>
          <w:rFonts w:eastAsia="Times New Roman" w:cs="Times New Roman"/>
          <w:lang w:val="uk-UA" w:eastAsia="ru-RU"/>
        </w:rPr>
      </w:pPr>
      <w:r w:rsidRPr="002024DD">
        <w:rPr>
          <w:rFonts w:eastAsia="Times New Roman" w:cs="Times New Roman"/>
          <w:lang w:val="uk-UA" w:eastAsia="ru-RU"/>
        </w:rPr>
        <w:t>Щоб краще зрозуміти тему, я проводила власні спостереження. Увечері я виходила на вулицю з телефоном і робила фотографії нічного неба. На деяких фото зорі виглядають спокійними, а на інших — сильно мерехтять і змінюють колір. Крім того, я використовувала якісні астрономічні фотографії з інтернету (з сайтів NASA та ESO), щоб порівняти, як зорі виглядають на професійних знімках, зроблених космічними телескопами.</w:t>
      </w:r>
    </w:p>
    <w:p w:rsidR="002024DD" w:rsidRPr="002024DD" w:rsidRDefault="002024DD" w:rsidP="002024DD">
      <w:pPr>
        <w:spacing w:after="0" w:line="360" w:lineRule="auto"/>
        <w:ind w:firstLine="708"/>
        <w:jc w:val="both"/>
        <w:rPr>
          <w:rFonts w:eastAsia="Times New Roman" w:cs="Times New Roman"/>
          <w:lang w:val="uk-UA" w:eastAsia="ru-RU"/>
        </w:rPr>
      </w:pPr>
      <w:r w:rsidRPr="002024DD">
        <w:rPr>
          <w:rFonts w:eastAsia="Times New Roman" w:cs="Times New Roman"/>
          <w:lang w:val="uk-UA" w:eastAsia="ru-RU"/>
        </w:rPr>
        <w:t>У ході роботи я з’ясувала, що зорі мерехтять через турбулентність земної атмосфери. Світло від зірок проходить крізь шари повітря різної температури та щільності, через що промені заломлюються і відхиляються. Саме тому ми бачимо, як зорі то яскравішають, то тьмянішають.</w:t>
      </w:r>
    </w:p>
    <w:p w:rsidR="002024DD" w:rsidRPr="002024DD" w:rsidRDefault="002024DD" w:rsidP="002024DD">
      <w:pPr>
        <w:spacing w:after="0" w:line="360" w:lineRule="auto"/>
        <w:ind w:firstLine="708"/>
        <w:jc w:val="both"/>
        <w:rPr>
          <w:rFonts w:eastAsia="Times New Roman" w:cs="Times New Roman"/>
          <w:lang w:val="uk-UA" w:eastAsia="ru-RU"/>
        </w:rPr>
      </w:pPr>
      <w:r w:rsidRPr="002024DD">
        <w:rPr>
          <w:rFonts w:eastAsia="Times New Roman" w:cs="Times New Roman"/>
          <w:lang w:val="uk-UA" w:eastAsia="ru-RU"/>
        </w:rPr>
        <w:t xml:space="preserve">Це явище суттєво ускладнює астрономічні спостереження з Землі, тому вчені запускають телескопи в космос (наприклад, </w:t>
      </w:r>
      <w:proofErr w:type="spellStart"/>
      <w:r w:rsidRPr="002024DD">
        <w:rPr>
          <w:rFonts w:eastAsia="Times New Roman" w:cs="Times New Roman"/>
          <w:lang w:val="uk-UA" w:eastAsia="ru-RU"/>
        </w:rPr>
        <w:t>Hubble</w:t>
      </w:r>
      <w:proofErr w:type="spellEnd"/>
      <w:r w:rsidRPr="002024DD">
        <w:rPr>
          <w:rFonts w:eastAsia="Times New Roman" w:cs="Times New Roman"/>
          <w:lang w:val="uk-UA" w:eastAsia="ru-RU"/>
        </w:rPr>
        <w:t xml:space="preserve"> та </w:t>
      </w:r>
      <w:proofErr w:type="spellStart"/>
      <w:r w:rsidRPr="002024DD">
        <w:rPr>
          <w:rFonts w:eastAsia="Times New Roman" w:cs="Times New Roman"/>
          <w:lang w:val="uk-UA" w:eastAsia="ru-RU"/>
        </w:rPr>
        <w:t>James</w:t>
      </w:r>
      <w:proofErr w:type="spellEnd"/>
      <w:r w:rsidRPr="002024DD">
        <w:rPr>
          <w:rFonts w:eastAsia="Times New Roman" w:cs="Times New Roman"/>
          <w:lang w:val="uk-UA" w:eastAsia="ru-RU"/>
        </w:rPr>
        <w:t xml:space="preserve"> </w:t>
      </w:r>
      <w:proofErr w:type="spellStart"/>
      <w:r w:rsidRPr="002024DD">
        <w:rPr>
          <w:rFonts w:eastAsia="Times New Roman" w:cs="Times New Roman"/>
          <w:lang w:val="uk-UA" w:eastAsia="ru-RU"/>
        </w:rPr>
        <w:t>Webb</w:t>
      </w:r>
      <w:proofErr w:type="spellEnd"/>
      <w:r w:rsidRPr="002024DD">
        <w:rPr>
          <w:rFonts w:eastAsia="Times New Roman" w:cs="Times New Roman"/>
          <w:lang w:val="uk-UA" w:eastAsia="ru-RU"/>
        </w:rPr>
        <w:t>), де немає атмосфери і зорі виглядають чіткими та спокійними.</w:t>
      </w:r>
    </w:p>
    <w:p w:rsidR="002024DD" w:rsidRPr="002024DD" w:rsidRDefault="002024DD" w:rsidP="002024DD">
      <w:pPr>
        <w:spacing w:after="0" w:line="360" w:lineRule="auto"/>
        <w:ind w:firstLine="708"/>
        <w:jc w:val="both"/>
        <w:rPr>
          <w:rFonts w:eastAsia="Times New Roman" w:cs="Times New Roman"/>
          <w:lang w:val="uk-UA" w:eastAsia="ru-RU"/>
        </w:rPr>
      </w:pPr>
      <w:r w:rsidRPr="002024DD">
        <w:rPr>
          <w:rFonts w:eastAsia="Times New Roman" w:cs="Times New Roman"/>
          <w:lang w:val="uk-UA" w:eastAsia="ru-RU"/>
        </w:rPr>
        <w:lastRenderedPageBreak/>
        <w:t>Зорі відіграють величезну роль у нашому житті: вони створюють важкі хімічні елементи, з яких складається все живе, і тисячоліттями допомагали людям орієнтуватися в просторі та часі.</w:t>
      </w:r>
    </w:p>
    <w:p w:rsidR="002024DD" w:rsidRPr="002024DD" w:rsidRDefault="002024DD" w:rsidP="002024DD">
      <w:pPr>
        <w:spacing w:after="0" w:line="360" w:lineRule="auto"/>
        <w:jc w:val="both"/>
        <w:outlineLvl w:val="2"/>
        <w:rPr>
          <w:rFonts w:eastAsia="Times New Roman" w:cs="Times New Roman"/>
          <w:b/>
          <w:bCs/>
          <w:lang w:val="uk-UA" w:eastAsia="ru-RU"/>
        </w:rPr>
      </w:pPr>
      <w:r w:rsidRPr="002024DD">
        <w:rPr>
          <w:rFonts w:eastAsia="Times New Roman" w:cs="Times New Roman"/>
          <w:b/>
          <w:bCs/>
          <w:lang w:val="uk-UA" w:eastAsia="ru-RU"/>
        </w:rPr>
        <w:t>Завдання дослідження</w:t>
      </w:r>
    </w:p>
    <w:p w:rsidR="002024DD" w:rsidRPr="002024DD" w:rsidRDefault="002024DD" w:rsidP="002024DD">
      <w:pPr>
        <w:numPr>
          <w:ilvl w:val="0"/>
          <w:numId w:val="1"/>
        </w:numPr>
        <w:spacing w:after="0" w:line="360" w:lineRule="auto"/>
        <w:jc w:val="both"/>
        <w:rPr>
          <w:rFonts w:eastAsia="Times New Roman" w:cs="Times New Roman"/>
          <w:lang w:val="uk-UA" w:eastAsia="ru-RU"/>
        </w:rPr>
      </w:pPr>
      <w:r w:rsidRPr="002024DD">
        <w:rPr>
          <w:rFonts w:eastAsia="Times New Roman" w:cs="Times New Roman"/>
          <w:lang w:val="uk-UA" w:eastAsia="ru-RU"/>
        </w:rPr>
        <w:t>Вивчити будову та хімічний склад зірок.</w:t>
      </w:r>
    </w:p>
    <w:p w:rsidR="002024DD" w:rsidRPr="002024DD" w:rsidRDefault="002024DD" w:rsidP="002024DD">
      <w:pPr>
        <w:numPr>
          <w:ilvl w:val="0"/>
          <w:numId w:val="1"/>
        </w:numPr>
        <w:spacing w:after="0" w:line="360" w:lineRule="auto"/>
        <w:jc w:val="both"/>
        <w:rPr>
          <w:rFonts w:eastAsia="Times New Roman" w:cs="Times New Roman"/>
          <w:lang w:val="uk-UA" w:eastAsia="ru-RU"/>
        </w:rPr>
      </w:pPr>
      <w:r w:rsidRPr="002024DD">
        <w:rPr>
          <w:rFonts w:eastAsia="Times New Roman" w:cs="Times New Roman"/>
          <w:lang w:val="uk-UA" w:eastAsia="ru-RU"/>
        </w:rPr>
        <w:t>З’ясувати фізичні причини мерехтіння зірок (сцинтиляції).</w:t>
      </w:r>
    </w:p>
    <w:p w:rsidR="002024DD" w:rsidRPr="002024DD" w:rsidRDefault="002024DD" w:rsidP="002024DD">
      <w:pPr>
        <w:numPr>
          <w:ilvl w:val="0"/>
          <w:numId w:val="1"/>
        </w:numPr>
        <w:spacing w:after="0" w:line="360" w:lineRule="auto"/>
        <w:jc w:val="both"/>
        <w:rPr>
          <w:rFonts w:eastAsia="Times New Roman" w:cs="Times New Roman"/>
          <w:lang w:val="uk-UA" w:eastAsia="ru-RU"/>
        </w:rPr>
      </w:pPr>
      <w:r w:rsidRPr="002024DD">
        <w:rPr>
          <w:rFonts w:eastAsia="Times New Roman" w:cs="Times New Roman"/>
          <w:lang w:val="uk-UA" w:eastAsia="ru-RU"/>
        </w:rPr>
        <w:t>Проаналізувати вплив мерехтіння на астрономічні спостереження.</w:t>
      </w:r>
    </w:p>
    <w:p w:rsidR="002024DD" w:rsidRPr="002024DD" w:rsidRDefault="002024DD" w:rsidP="002024DD">
      <w:pPr>
        <w:numPr>
          <w:ilvl w:val="0"/>
          <w:numId w:val="1"/>
        </w:numPr>
        <w:spacing w:after="0" w:line="360" w:lineRule="auto"/>
        <w:jc w:val="both"/>
        <w:rPr>
          <w:rFonts w:eastAsia="Times New Roman" w:cs="Times New Roman"/>
          <w:lang w:val="uk-UA" w:eastAsia="ru-RU"/>
        </w:rPr>
      </w:pPr>
      <w:r w:rsidRPr="002024DD">
        <w:rPr>
          <w:rFonts w:eastAsia="Times New Roman" w:cs="Times New Roman"/>
          <w:lang w:val="uk-UA" w:eastAsia="ru-RU"/>
        </w:rPr>
        <w:t>Показати практичне значення зірок для людства.</w:t>
      </w:r>
    </w:p>
    <w:p w:rsidR="002024DD" w:rsidRDefault="002024DD" w:rsidP="002024DD">
      <w:pPr>
        <w:numPr>
          <w:ilvl w:val="0"/>
          <w:numId w:val="1"/>
        </w:numPr>
        <w:spacing w:after="0" w:line="360" w:lineRule="auto"/>
        <w:jc w:val="both"/>
        <w:rPr>
          <w:rFonts w:eastAsia="Times New Roman" w:cs="Times New Roman"/>
          <w:lang w:val="uk-UA" w:eastAsia="ru-RU"/>
        </w:rPr>
      </w:pPr>
      <w:r w:rsidRPr="002024DD">
        <w:rPr>
          <w:rFonts w:eastAsia="Times New Roman" w:cs="Times New Roman"/>
          <w:lang w:val="uk-UA" w:eastAsia="ru-RU"/>
        </w:rPr>
        <w:t>Зробити висновки на основі проведеного дослідження.</w:t>
      </w:r>
    </w:p>
    <w:p w:rsidR="006A3DDF" w:rsidRDefault="006A3DDF" w:rsidP="006A3DDF">
      <w:pPr>
        <w:pStyle w:val="a3"/>
        <w:spacing w:before="0" w:beforeAutospacing="0" w:after="0" w:afterAutospacing="0" w:line="360" w:lineRule="auto"/>
        <w:ind w:left="360"/>
        <w:jc w:val="both"/>
        <w:rPr>
          <w:sz w:val="28"/>
          <w:lang w:val="uk-UA"/>
        </w:rPr>
      </w:pPr>
      <w:r w:rsidRPr="006A3DDF">
        <w:rPr>
          <w:rStyle w:val="a4"/>
          <w:sz w:val="28"/>
          <w:lang w:val="uk-UA"/>
        </w:rPr>
        <w:t>Об’єкт дослідження:</w:t>
      </w:r>
      <w:r w:rsidRPr="006A3DDF">
        <w:rPr>
          <w:sz w:val="28"/>
          <w:lang w:val="uk-UA"/>
        </w:rPr>
        <w:t xml:space="preserve"> явище мерехтіння зірок. </w:t>
      </w:r>
    </w:p>
    <w:p w:rsidR="006A3DDF" w:rsidRPr="006A3DDF" w:rsidRDefault="006A3DDF" w:rsidP="006A3DDF">
      <w:pPr>
        <w:pStyle w:val="a3"/>
        <w:spacing w:before="0" w:beforeAutospacing="0" w:after="0" w:afterAutospacing="0" w:line="360" w:lineRule="auto"/>
        <w:ind w:left="360"/>
        <w:jc w:val="both"/>
        <w:rPr>
          <w:sz w:val="28"/>
          <w:lang w:val="uk-UA"/>
        </w:rPr>
      </w:pPr>
      <w:r w:rsidRPr="006A3DDF">
        <w:rPr>
          <w:rStyle w:val="a4"/>
          <w:sz w:val="28"/>
          <w:lang w:val="uk-UA"/>
        </w:rPr>
        <w:t>Предмет дослідження:</w:t>
      </w:r>
      <w:r w:rsidRPr="006A3DDF">
        <w:rPr>
          <w:sz w:val="28"/>
          <w:lang w:val="uk-UA"/>
        </w:rPr>
        <w:t xml:space="preserve"> вплив турбулентності земної атмосфери на сприйняття зірок під час астрономічних спостережень.</w:t>
      </w:r>
    </w:p>
    <w:p w:rsidR="006A3DDF" w:rsidRPr="002024DD" w:rsidRDefault="006A3DDF" w:rsidP="007C3CCC">
      <w:pPr>
        <w:pStyle w:val="a3"/>
        <w:spacing w:before="0" w:beforeAutospacing="0" w:after="0" w:afterAutospacing="0" w:line="360" w:lineRule="auto"/>
        <w:ind w:left="360"/>
        <w:jc w:val="both"/>
        <w:rPr>
          <w:sz w:val="28"/>
          <w:lang w:val="uk-UA"/>
        </w:rPr>
      </w:pPr>
      <w:r w:rsidRPr="006A3DDF">
        <w:rPr>
          <w:rStyle w:val="a4"/>
          <w:sz w:val="28"/>
          <w:lang w:val="uk-UA"/>
        </w:rPr>
        <w:t>Методи:</w:t>
      </w:r>
      <w:r w:rsidRPr="006A3DDF">
        <w:rPr>
          <w:sz w:val="28"/>
          <w:lang w:val="uk-UA"/>
        </w:rPr>
        <w:t xml:space="preserve"> аналіз наукової літератури, власні спостереження нічного неба з фотографуванням, порівняння власних знімків з професійними астрономічними фотографіями NASA та ESO.</w:t>
      </w:r>
      <w:bookmarkStart w:id="0" w:name="_GoBack"/>
      <w:bookmarkEnd w:id="0"/>
    </w:p>
    <w:p w:rsidR="002024DD" w:rsidRPr="002024DD" w:rsidRDefault="002024DD" w:rsidP="002024DD">
      <w:pPr>
        <w:spacing w:after="0" w:line="360" w:lineRule="auto"/>
        <w:jc w:val="both"/>
        <w:outlineLvl w:val="2"/>
        <w:rPr>
          <w:rFonts w:eastAsia="Times New Roman" w:cs="Times New Roman"/>
          <w:b/>
          <w:bCs/>
          <w:lang w:val="uk-UA" w:eastAsia="ru-RU"/>
        </w:rPr>
      </w:pPr>
      <w:r w:rsidRPr="002024DD">
        <w:rPr>
          <w:rFonts w:eastAsia="Times New Roman" w:cs="Times New Roman"/>
          <w:b/>
          <w:bCs/>
          <w:lang w:val="uk-UA" w:eastAsia="ru-RU"/>
        </w:rPr>
        <w:t>Основний зміст роботи</w:t>
      </w:r>
    </w:p>
    <w:p w:rsidR="002024DD" w:rsidRPr="002024DD" w:rsidRDefault="002024DD" w:rsidP="002024DD">
      <w:pPr>
        <w:spacing w:after="0" w:line="360" w:lineRule="auto"/>
        <w:ind w:firstLine="708"/>
        <w:jc w:val="both"/>
        <w:rPr>
          <w:rFonts w:eastAsia="Times New Roman" w:cs="Times New Roman"/>
          <w:lang w:val="uk-UA" w:eastAsia="ru-RU"/>
        </w:rPr>
      </w:pPr>
      <w:r w:rsidRPr="002024DD">
        <w:rPr>
          <w:rFonts w:eastAsia="Times New Roman" w:cs="Times New Roman"/>
          <w:lang w:val="uk-UA" w:eastAsia="ru-RU"/>
        </w:rPr>
        <w:t>Зорі — самосвітні космічні об’єкти, у надрах яких відбуваються термоядерні реакції. Вони складаються переважно з гарячої плазми: 70–90 % водню та 10–28 % гелію.</w:t>
      </w:r>
    </w:p>
    <w:p w:rsidR="002024DD" w:rsidRPr="002024DD" w:rsidRDefault="002024DD" w:rsidP="002024DD">
      <w:pPr>
        <w:spacing w:after="0" w:line="360" w:lineRule="auto"/>
        <w:ind w:firstLine="708"/>
        <w:jc w:val="both"/>
        <w:rPr>
          <w:rFonts w:eastAsia="Times New Roman" w:cs="Times New Roman"/>
          <w:lang w:val="uk-UA" w:eastAsia="ru-RU"/>
        </w:rPr>
      </w:pPr>
      <w:r w:rsidRPr="002024DD">
        <w:rPr>
          <w:rFonts w:eastAsia="Times New Roman" w:cs="Times New Roman"/>
          <w:lang w:val="uk-UA" w:eastAsia="ru-RU"/>
        </w:rPr>
        <w:t>Мерехтіння зірок виникає через турбулентність земної атмосфери. Світло від зірок проходить крізь неоднорідні шари повітря, заломлюється і відхиляється. Через це ми спостерігаємо коливання яскравості та зміни кольору зірок.</w:t>
      </w:r>
    </w:p>
    <w:p w:rsidR="002024DD" w:rsidRPr="002024DD" w:rsidRDefault="002024DD" w:rsidP="002024DD">
      <w:pPr>
        <w:spacing w:after="0" w:line="360" w:lineRule="auto"/>
        <w:ind w:firstLine="708"/>
        <w:jc w:val="both"/>
        <w:rPr>
          <w:rFonts w:eastAsia="Times New Roman" w:cs="Times New Roman"/>
          <w:lang w:val="uk-UA" w:eastAsia="ru-RU"/>
        </w:rPr>
      </w:pPr>
      <w:r w:rsidRPr="002024DD">
        <w:rPr>
          <w:rFonts w:eastAsia="Times New Roman" w:cs="Times New Roman"/>
          <w:lang w:val="uk-UA" w:eastAsia="ru-RU"/>
        </w:rPr>
        <w:t>Мерехтіння сильно ускладнює спостереження: спотворює зображення, знижує чіткість і заважає точним вимірюванням. Саме тому найкращі астрономічні спостереження проводять на високих горах або в космосі.</w:t>
      </w:r>
    </w:p>
    <w:p w:rsidR="002024DD" w:rsidRPr="002024DD" w:rsidRDefault="002024DD" w:rsidP="002024DD">
      <w:pPr>
        <w:spacing w:after="0" w:line="360" w:lineRule="auto"/>
        <w:ind w:firstLine="708"/>
        <w:jc w:val="both"/>
        <w:rPr>
          <w:rFonts w:eastAsia="Times New Roman" w:cs="Times New Roman"/>
          <w:lang w:val="uk-UA" w:eastAsia="ru-RU"/>
        </w:rPr>
      </w:pPr>
      <w:r w:rsidRPr="002024DD">
        <w:rPr>
          <w:rFonts w:eastAsia="Times New Roman" w:cs="Times New Roman"/>
          <w:lang w:val="uk-UA" w:eastAsia="ru-RU"/>
        </w:rPr>
        <w:t>Зорі мають як корисне, так і потенційно небезпечне значення для людства. Вони є «хімічними заводами» Всесвіту, утворюючи елементи, необхідні для життя. Водночас вибухи наднових і космічні промені можуть становити серйозну загрозу.</w:t>
      </w:r>
    </w:p>
    <w:p w:rsidR="002024DD" w:rsidRPr="002024DD" w:rsidRDefault="002024DD" w:rsidP="002024DD">
      <w:pPr>
        <w:spacing w:after="0" w:line="360" w:lineRule="auto"/>
        <w:jc w:val="both"/>
        <w:outlineLvl w:val="2"/>
        <w:rPr>
          <w:rFonts w:eastAsia="Times New Roman" w:cs="Times New Roman"/>
          <w:b/>
          <w:bCs/>
          <w:lang w:val="uk-UA" w:eastAsia="ru-RU"/>
        </w:rPr>
      </w:pPr>
      <w:r w:rsidRPr="002024DD">
        <w:rPr>
          <w:rFonts w:eastAsia="Times New Roman" w:cs="Times New Roman"/>
          <w:b/>
          <w:bCs/>
          <w:lang w:val="uk-UA" w:eastAsia="ru-RU"/>
        </w:rPr>
        <w:t>Висновки</w:t>
      </w:r>
    </w:p>
    <w:p w:rsidR="006A3DDF" w:rsidRPr="006A3DDF" w:rsidRDefault="006A3DDF" w:rsidP="006A3DDF">
      <w:pPr>
        <w:pStyle w:val="a3"/>
        <w:spacing w:before="0" w:beforeAutospacing="0" w:after="0" w:afterAutospacing="0" w:line="360" w:lineRule="auto"/>
        <w:ind w:firstLine="708"/>
        <w:jc w:val="both"/>
        <w:rPr>
          <w:sz w:val="28"/>
          <w:lang w:val="uk-UA"/>
        </w:rPr>
      </w:pPr>
      <w:r w:rsidRPr="006A3DDF">
        <w:rPr>
          <w:sz w:val="28"/>
          <w:lang w:val="uk-UA"/>
        </w:rPr>
        <w:t xml:space="preserve">У процесі роботи над </w:t>
      </w:r>
      <w:proofErr w:type="spellStart"/>
      <w:r w:rsidRPr="006A3DDF">
        <w:rPr>
          <w:sz w:val="28"/>
          <w:lang w:val="uk-UA"/>
        </w:rPr>
        <w:t>проєктом</w:t>
      </w:r>
      <w:proofErr w:type="spellEnd"/>
      <w:r w:rsidRPr="006A3DDF">
        <w:rPr>
          <w:sz w:val="28"/>
          <w:lang w:val="uk-UA"/>
        </w:rPr>
        <w:t xml:space="preserve"> «Чому зорі мерехтять і як це впливає на спостереження» я повністю досягла поставленої мети.</w:t>
      </w:r>
    </w:p>
    <w:p w:rsidR="006A3DDF" w:rsidRPr="006A3DDF" w:rsidRDefault="006A3DDF" w:rsidP="006A3DDF">
      <w:pPr>
        <w:pStyle w:val="a3"/>
        <w:spacing w:before="0" w:beforeAutospacing="0" w:after="0" w:afterAutospacing="0" w:line="360" w:lineRule="auto"/>
        <w:ind w:firstLine="708"/>
        <w:jc w:val="both"/>
        <w:rPr>
          <w:sz w:val="28"/>
          <w:lang w:val="uk-UA"/>
        </w:rPr>
      </w:pPr>
      <w:r w:rsidRPr="006A3DDF">
        <w:rPr>
          <w:sz w:val="28"/>
          <w:lang w:val="uk-UA"/>
        </w:rPr>
        <w:lastRenderedPageBreak/>
        <w:t>Я з’ясувала, що зорі мерехтять не самі по собі, а через турбулентність земної атмосфери. Світло від зірок проходить крізь шари повітря з різною температурою і щільністю, через що промені заломлюються і відхиляються. Саме тому ми бачимо, як зорі то яскравішають, то тьмянішають, а іноді змінюють колір.</w:t>
      </w:r>
    </w:p>
    <w:p w:rsidR="006A3DDF" w:rsidRPr="006A3DDF" w:rsidRDefault="006A3DDF" w:rsidP="006A3DDF">
      <w:pPr>
        <w:pStyle w:val="a3"/>
        <w:spacing w:before="0" w:beforeAutospacing="0" w:after="0" w:afterAutospacing="0" w:line="360" w:lineRule="auto"/>
        <w:ind w:firstLine="708"/>
        <w:jc w:val="both"/>
        <w:rPr>
          <w:sz w:val="28"/>
          <w:lang w:val="uk-UA"/>
        </w:rPr>
      </w:pPr>
      <w:r w:rsidRPr="006A3DDF">
        <w:rPr>
          <w:sz w:val="28"/>
          <w:lang w:val="uk-UA"/>
        </w:rPr>
        <w:t>Також я зрозуміла, що мерехтіння значно ускладнює астрономічні спостереження з поверхні Землі, тому вчені запускають телескопи в космос, де немає атмосфери і зорі виглядають чіткими та спокійними.</w:t>
      </w:r>
    </w:p>
    <w:p w:rsidR="006A3DDF" w:rsidRPr="006A3DDF" w:rsidRDefault="006A3DDF" w:rsidP="006A3DDF">
      <w:pPr>
        <w:pStyle w:val="a3"/>
        <w:spacing w:before="0" w:beforeAutospacing="0" w:after="0" w:afterAutospacing="0" w:line="360" w:lineRule="auto"/>
        <w:ind w:firstLine="708"/>
        <w:jc w:val="both"/>
        <w:rPr>
          <w:sz w:val="28"/>
          <w:lang w:val="uk-UA"/>
        </w:rPr>
      </w:pPr>
      <w:r w:rsidRPr="006A3DDF">
        <w:rPr>
          <w:sz w:val="28"/>
          <w:lang w:val="uk-UA"/>
        </w:rPr>
        <w:t>Під час дослідження я дізналася, що зорі не тільки красиві, але й надзвичайно важливі для людства. Вони створюють важкі хімічні елементи, з яких складається все навколо нас, і протягом тисячоліть допомагали людям орієнтуватися в просторі та часі.</w:t>
      </w:r>
    </w:p>
    <w:p w:rsidR="006A3DDF" w:rsidRPr="006A3DDF" w:rsidRDefault="006A3DDF" w:rsidP="006A3DDF">
      <w:pPr>
        <w:pStyle w:val="a3"/>
        <w:spacing w:before="0" w:beforeAutospacing="0" w:after="0" w:afterAutospacing="0" w:line="360" w:lineRule="auto"/>
        <w:ind w:firstLine="708"/>
        <w:jc w:val="both"/>
        <w:rPr>
          <w:sz w:val="28"/>
          <w:lang w:val="uk-UA"/>
        </w:rPr>
      </w:pPr>
      <w:r w:rsidRPr="006A3DDF">
        <w:rPr>
          <w:sz w:val="28"/>
          <w:lang w:val="uk-UA"/>
        </w:rPr>
        <w:t>Я самостійно опрацювала наукову та науково-популярну літературу, проводила вечірні спостереження за зорями, фотографувала нічне небо за допомогою смартфона, порівнювала власні знімки з професійними фотографіями NASA та ESO, систематизувала весь матеріал і підготувала презентацію.</w:t>
      </w:r>
    </w:p>
    <w:p w:rsidR="006A3DDF" w:rsidRPr="006A3DDF" w:rsidRDefault="006A3DDF" w:rsidP="006A3DDF">
      <w:pPr>
        <w:pStyle w:val="a3"/>
        <w:spacing w:before="0" w:beforeAutospacing="0" w:after="0" w:afterAutospacing="0" w:line="360" w:lineRule="auto"/>
        <w:ind w:firstLine="708"/>
        <w:jc w:val="both"/>
        <w:rPr>
          <w:sz w:val="28"/>
          <w:lang w:val="uk-UA"/>
        </w:rPr>
      </w:pPr>
      <w:r w:rsidRPr="006A3DDF">
        <w:rPr>
          <w:sz w:val="28"/>
          <w:lang w:val="uk-UA"/>
        </w:rPr>
        <w:t>Новизна моєї роботи полягає в тому, що я поєднала теоретичне пояснення фізичного механізму мерехтіння зірок з практичним аналізом його впливу на астрономічні спостереження, а також використала власні фотографії нічного неба для наочної ілюстрації цього явища.</w:t>
      </w:r>
    </w:p>
    <w:p w:rsidR="006A3DDF" w:rsidRPr="006A3DDF" w:rsidRDefault="006A3DDF" w:rsidP="006A3DDF">
      <w:pPr>
        <w:pStyle w:val="a3"/>
        <w:spacing w:before="0" w:beforeAutospacing="0" w:after="0" w:afterAutospacing="0" w:line="360" w:lineRule="auto"/>
        <w:ind w:firstLine="708"/>
        <w:jc w:val="both"/>
        <w:rPr>
          <w:sz w:val="28"/>
          <w:lang w:val="uk-UA"/>
        </w:rPr>
      </w:pPr>
      <w:r w:rsidRPr="006A3DDF">
        <w:rPr>
          <w:sz w:val="28"/>
          <w:lang w:val="uk-UA"/>
        </w:rPr>
        <w:t>Таким чином, зорі продовжують захоплювати людей своєю красою і залишаються важливим об’єктом для наукових досліджень.</w:t>
      </w:r>
    </w:p>
    <w:p w:rsidR="002024DD" w:rsidRPr="002024DD" w:rsidRDefault="002024DD" w:rsidP="002024DD">
      <w:pPr>
        <w:spacing w:after="0" w:line="360" w:lineRule="auto"/>
        <w:jc w:val="both"/>
        <w:rPr>
          <w:rFonts w:eastAsia="Times New Roman" w:cs="Times New Roman"/>
          <w:lang w:val="uk-UA" w:eastAsia="ru-RU"/>
        </w:rPr>
      </w:pPr>
      <w:r w:rsidRPr="002024DD">
        <w:rPr>
          <w:rFonts w:eastAsia="Times New Roman" w:cs="Times New Roman"/>
          <w:b/>
          <w:bCs/>
          <w:lang w:val="uk-UA" w:eastAsia="ru-RU"/>
        </w:rPr>
        <w:t>Список використаних джерел:</w:t>
      </w:r>
    </w:p>
    <w:p w:rsidR="002024DD" w:rsidRPr="002024DD" w:rsidRDefault="002024DD" w:rsidP="002024DD">
      <w:pPr>
        <w:numPr>
          <w:ilvl w:val="0"/>
          <w:numId w:val="2"/>
        </w:numPr>
        <w:spacing w:after="0" w:line="360" w:lineRule="auto"/>
        <w:jc w:val="both"/>
        <w:rPr>
          <w:rFonts w:eastAsia="Times New Roman" w:cs="Times New Roman"/>
          <w:lang w:val="uk-UA" w:eastAsia="ru-RU"/>
        </w:rPr>
      </w:pPr>
      <w:r w:rsidRPr="002024DD">
        <w:rPr>
          <w:rFonts w:eastAsia="Times New Roman" w:cs="Times New Roman"/>
          <w:lang w:val="uk-UA" w:eastAsia="ru-RU"/>
        </w:rPr>
        <w:t>Підручник «Астрономія» для загальноосвітніх закладів.</w:t>
      </w:r>
    </w:p>
    <w:p w:rsidR="002024DD" w:rsidRPr="002024DD" w:rsidRDefault="002024DD" w:rsidP="002024DD">
      <w:pPr>
        <w:numPr>
          <w:ilvl w:val="0"/>
          <w:numId w:val="2"/>
        </w:numPr>
        <w:spacing w:after="0" w:line="360" w:lineRule="auto"/>
        <w:jc w:val="both"/>
        <w:rPr>
          <w:rFonts w:eastAsia="Times New Roman" w:cs="Times New Roman"/>
          <w:lang w:val="uk-UA" w:eastAsia="ru-RU"/>
        </w:rPr>
      </w:pPr>
      <w:r w:rsidRPr="002024DD">
        <w:rPr>
          <w:rFonts w:eastAsia="Times New Roman" w:cs="Times New Roman"/>
          <w:lang w:val="uk-UA" w:eastAsia="ru-RU"/>
        </w:rPr>
        <w:t xml:space="preserve">NASA </w:t>
      </w:r>
      <w:proofErr w:type="spellStart"/>
      <w:r w:rsidRPr="002024DD">
        <w:rPr>
          <w:rFonts w:eastAsia="Times New Roman" w:cs="Times New Roman"/>
          <w:lang w:val="uk-UA" w:eastAsia="ru-RU"/>
        </w:rPr>
        <w:t>Official</w:t>
      </w:r>
      <w:proofErr w:type="spellEnd"/>
      <w:r w:rsidRPr="002024DD">
        <w:rPr>
          <w:rFonts w:eastAsia="Times New Roman" w:cs="Times New Roman"/>
          <w:lang w:val="uk-UA" w:eastAsia="ru-RU"/>
        </w:rPr>
        <w:t xml:space="preserve"> </w:t>
      </w:r>
      <w:proofErr w:type="spellStart"/>
      <w:r w:rsidRPr="002024DD">
        <w:rPr>
          <w:rFonts w:eastAsia="Times New Roman" w:cs="Times New Roman"/>
          <w:lang w:val="uk-UA" w:eastAsia="ru-RU"/>
        </w:rPr>
        <w:t>Website</w:t>
      </w:r>
      <w:proofErr w:type="spellEnd"/>
      <w:r w:rsidRPr="002024DD">
        <w:rPr>
          <w:rFonts w:eastAsia="Times New Roman" w:cs="Times New Roman"/>
          <w:lang w:val="uk-UA" w:eastAsia="ru-RU"/>
        </w:rPr>
        <w:t xml:space="preserve"> – </w:t>
      </w:r>
      <w:hyperlink r:id="rId6" w:tgtFrame="_blank" w:history="1">
        <w:r w:rsidRPr="002024DD">
          <w:rPr>
            <w:rFonts w:eastAsia="Times New Roman" w:cs="Times New Roman"/>
            <w:color w:val="0000FF"/>
            <w:u w:val="single"/>
            <w:lang w:val="uk-UA" w:eastAsia="ru-RU"/>
          </w:rPr>
          <w:t>https://www.nasa.gov</w:t>
        </w:r>
      </w:hyperlink>
    </w:p>
    <w:p w:rsidR="002024DD" w:rsidRPr="002024DD" w:rsidRDefault="002024DD" w:rsidP="002024DD">
      <w:pPr>
        <w:numPr>
          <w:ilvl w:val="0"/>
          <w:numId w:val="2"/>
        </w:numPr>
        <w:spacing w:after="0" w:line="360" w:lineRule="auto"/>
        <w:jc w:val="both"/>
        <w:rPr>
          <w:rFonts w:eastAsia="Times New Roman" w:cs="Times New Roman"/>
          <w:lang w:val="uk-UA" w:eastAsia="ru-RU"/>
        </w:rPr>
      </w:pPr>
      <w:r w:rsidRPr="002024DD">
        <w:rPr>
          <w:rFonts w:eastAsia="Times New Roman" w:cs="Times New Roman"/>
          <w:lang w:val="uk-UA" w:eastAsia="ru-RU"/>
        </w:rPr>
        <w:t>Європейська південна обсерваторія (ESO).</w:t>
      </w:r>
    </w:p>
    <w:p w:rsidR="002024DD" w:rsidRPr="002024DD" w:rsidRDefault="002024DD" w:rsidP="002024DD">
      <w:pPr>
        <w:numPr>
          <w:ilvl w:val="0"/>
          <w:numId w:val="2"/>
        </w:numPr>
        <w:spacing w:after="0" w:line="360" w:lineRule="auto"/>
        <w:jc w:val="both"/>
        <w:rPr>
          <w:rFonts w:eastAsia="Times New Roman" w:cs="Times New Roman"/>
          <w:lang w:val="uk-UA" w:eastAsia="ru-RU"/>
        </w:rPr>
      </w:pPr>
      <w:r w:rsidRPr="002024DD">
        <w:rPr>
          <w:rFonts w:eastAsia="Times New Roman" w:cs="Times New Roman"/>
          <w:lang w:val="uk-UA" w:eastAsia="ru-RU"/>
        </w:rPr>
        <w:t>Науково-популярні статті та відеоматеріали з астрономії.</w:t>
      </w:r>
    </w:p>
    <w:p w:rsidR="003A3EEA" w:rsidRPr="002024DD" w:rsidRDefault="003A3EEA" w:rsidP="002024DD">
      <w:pPr>
        <w:spacing w:after="0" w:line="360" w:lineRule="auto"/>
        <w:jc w:val="both"/>
        <w:rPr>
          <w:lang w:val="uk-UA"/>
        </w:rPr>
      </w:pPr>
    </w:p>
    <w:sectPr w:rsidR="003A3EEA" w:rsidRPr="002024DD" w:rsidSect="007C3CCC">
      <w:pgSz w:w="11906" w:h="16838"/>
      <w:pgMar w:top="567" w:right="850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1529B5"/>
    <w:multiLevelType w:val="multilevel"/>
    <w:tmpl w:val="5E8ECB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A946556"/>
    <w:multiLevelType w:val="multilevel"/>
    <w:tmpl w:val="A5A66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3D85"/>
    <w:rsid w:val="002024DD"/>
    <w:rsid w:val="003A3EEA"/>
    <w:rsid w:val="006A3DDF"/>
    <w:rsid w:val="007C3CCC"/>
    <w:rsid w:val="00B43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2024DD"/>
    <w:pPr>
      <w:spacing w:before="100" w:beforeAutospacing="1" w:after="100" w:afterAutospacing="1" w:line="240" w:lineRule="auto"/>
      <w:outlineLvl w:val="2"/>
    </w:pPr>
    <w:rPr>
      <w:rFonts w:eastAsia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2024DD"/>
    <w:rPr>
      <w:rFonts w:eastAsia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2024DD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024DD"/>
    <w:rPr>
      <w:b/>
      <w:bCs/>
    </w:rPr>
  </w:style>
  <w:style w:type="character" w:styleId="a5">
    <w:name w:val="Hyperlink"/>
    <w:basedOn w:val="a0"/>
    <w:uiPriority w:val="99"/>
    <w:semiHidden/>
    <w:unhideWhenUsed/>
    <w:rsid w:val="002024D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2024DD"/>
    <w:pPr>
      <w:spacing w:before="100" w:beforeAutospacing="1" w:after="100" w:afterAutospacing="1" w:line="240" w:lineRule="auto"/>
      <w:outlineLvl w:val="2"/>
    </w:pPr>
    <w:rPr>
      <w:rFonts w:eastAsia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2024DD"/>
    <w:rPr>
      <w:rFonts w:eastAsia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2024DD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024DD"/>
    <w:rPr>
      <w:b/>
      <w:bCs/>
    </w:rPr>
  </w:style>
  <w:style w:type="character" w:styleId="a5">
    <w:name w:val="Hyperlink"/>
    <w:basedOn w:val="a0"/>
    <w:uiPriority w:val="99"/>
    <w:semiHidden/>
    <w:unhideWhenUsed/>
    <w:rsid w:val="002024D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213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3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29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nasa.gov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768</Words>
  <Characters>4384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3</cp:revision>
  <dcterms:created xsi:type="dcterms:W3CDTF">2026-04-06T09:49:00Z</dcterms:created>
  <dcterms:modified xsi:type="dcterms:W3CDTF">2026-04-06T10:02:00Z</dcterms:modified>
</cp:coreProperties>
</file>