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CD8CFC" w14:textId="7BB9C2C2" w:rsidR="00B80978" w:rsidRPr="00FD60A1" w:rsidRDefault="00B80978" w:rsidP="00B80978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B80978">
        <w:rPr>
          <w:rFonts w:ascii="Times New Roman" w:hAnsi="Times New Roman" w:cs="Times New Roman"/>
          <w:b/>
          <w:bCs/>
          <w:color w:val="2C2C2C"/>
          <w:sz w:val="28"/>
          <w:szCs w:val="28"/>
        </w:rPr>
        <w:t>Наріжний Андрій Ярославович</w:t>
      </w:r>
      <w:r w:rsidRPr="00FD60A1">
        <w:rPr>
          <w:rFonts w:ascii="Times New Roman" w:hAnsi="Times New Roman" w:cs="Times New Roman"/>
          <w:sz w:val="28"/>
          <w:szCs w:val="28"/>
          <w:lang w:val="uk-UA"/>
        </w:rPr>
        <w:t>, учен</w:t>
      </w:r>
      <w:r>
        <w:rPr>
          <w:rFonts w:ascii="Times New Roman" w:hAnsi="Times New Roman" w:cs="Times New Roman"/>
          <w:sz w:val="28"/>
          <w:szCs w:val="28"/>
          <w:lang w:val="uk-UA"/>
        </w:rPr>
        <w:t>ь</w:t>
      </w:r>
      <w:r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FD60A1">
        <w:rPr>
          <w:rFonts w:ascii="Times New Roman" w:hAnsi="Times New Roman" w:cs="Times New Roman"/>
          <w:sz w:val="28"/>
          <w:szCs w:val="28"/>
          <w:lang w:val="uk-UA"/>
        </w:rPr>
        <w:t>-</w:t>
      </w:r>
      <w:r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 класу</w:t>
      </w:r>
    </w:p>
    <w:p w14:paraId="00A6A586" w14:textId="77777777" w:rsidR="00B80978" w:rsidRPr="00FD60A1" w:rsidRDefault="00B80978" w:rsidP="00B80978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комунального закладу Кагарлицької міської ради «Кагарлицький ліцей №3» </w:t>
      </w:r>
    </w:p>
    <w:p w14:paraId="1428B077" w14:textId="77777777" w:rsidR="00B80978" w:rsidRPr="00FD60A1" w:rsidRDefault="00B80978" w:rsidP="00B80978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sz w:val="28"/>
          <w:szCs w:val="28"/>
          <w:lang w:val="uk-UA"/>
        </w:rPr>
        <w:t>Кагарлицьке міське територіальне відділення МАН України</w:t>
      </w:r>
    </w:p>
    <w:p w14:paraId="78069434" w14:textId="77777777" w:rsidR="00B80978" w:rsidRPr="00FD60A1" w:rsidRDefault="00B80978" w:rsidP="00B80978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b/>
          <w:sz w:val="28"/>
          <w:szCs w:val="28"/>
          <w:lang w:val="uk-UA"/>
        </w:rPr>
        <w:t>Керівник проєкту:</w:t>
      </w:r>
      <w:r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 Наконечна Світлана Миколаївна</w:t>
      </w:r>
    </w:p>
    <w:p w14:paraId="2F708577" w14:textId="77777777" w:rsidR="00B80978" w:rsidRPr="00FD60A1" w:rsidRDefault="00B80978" w:rsidP="00B80978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заступник директора з навчальної роботи комунального закладу Кагарлицької міської ради  «Кагарлицький ліцей №3» </w:t>
      </w:r>
    </w:p>
    <w:p w14:paraId="0ABCFE20" w14:textId="77777777" w:rsidR="00B80978" w:rsidRPr="00FD60A1" w:rsidRDefault="00B80978" w:rsidP="00B80978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м. Кагарлик  </w:t>
      </w:r>
    </w:p>
    <w:p w14:paraId="0F6DC794" w14:textId="77777777" w:rsidR="00B80978" w:rsidRPr="00276698" w:rsidRDefault="00B80978" w:rsidP="0027669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018E23DB" w14:textId="43B75369" w:rsidR="00B80978" w:rsidRPr="00015811" w:rsidRDefault="00B80978" w:rsidP="00015811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015811">
        <w:rPr>
          <w:rFonts w:ascii="Times New Roman" w:hAnsi="Times New Roman" w:cs="Times New Roman"/>
          <w:b/>
          <w:sz w:val="32"/>
          <w:szCs w:val="32"/>
          <w:lang w:val="uk-UA"/>
        </w:rPr>
        <w:t>«</w:t>
      </w:r>
      <w:r w:rsidR="00015811" w:rsidRPr="00015811">
        <w:rPr>
          <w:rFonts w:ascii="Times New Roman" w:hAnsi="Times New Roman" w:cs="Times New Roman"/>
          <w:b/>
          <w:sz w:val="32"/>
          <w:szCs w:val="32"/>
          <w:lang w:val="uk-UA"/>
        </w:rPr>
        <w:t>Дослідження впливу місячного пилу на технічні поверхні та способи їх захисту</w:t>
      </w:r>
      <w:r w:rsidRPr="00015811">
        <w:rPr>
          <w:rFonts w:ascii="Times New Roman" w:hAnsi="Times New Roman" w:cs="Times New Roman"/>
          <w:b/>
          <w:sz w:val="32"/>
          <w:szCs w:val="32"/>
          <w:lang w:val="uk-UA"/>
        </w:rPr>
        <w:t>»</w:t>
      </w:r>
    </w:p>
    <w:p w14:paraId="04CCD449" w14:textId="77777777" w:rsidR="00CA355C" w:rsidRDefault="00B80978" w:rsidP="00CA355C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B80978">
        <w:rPr>
          <w:rFonts w:ascii="Times New Roman" w:hAnsi="Times New Roman" w:cs="Times New Roman"/>
          <w:bCs/>
          <w:sz w:val="28"/>
          <w:szCs w:val="28"/>
          <w:lang w:val="uk-UA"/>
        </w:rPr>
        <w:t>Коли ми спостерігаємо за природнім супутником Землі, він здається спокійним, ніби темний камін що так добре видно на нічному небі.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B8097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Але на справді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його поверхня</w:t>
      </w:r>
      <w:r w:rsidR="00CA355C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, а саме пил, який ми називаємо реголітом,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є справжнім ворогом для космічної техніки.</w:t>
      </w:r>
    </w:p>
    <w:p w14:paraId="1708D0D7" w14:textId="2D576B84" w:rsidR="00CA355C" w:rsidRDefault="00CA355C" w:rsidP="00CA355C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На відміну від земного пилу, реголіт складається з роздробленого каміння, кисню, який захований у середині камінців, кремнію, часточок металу, які роблять його темним і важким. </w:t>
      </w:r>
    </w:p>
    <w:p w14:paraId="0DC4758E" w14:textId="08475BE9" w:rsidR="00CA355C" w:rsidRDefault="00CA355C" w:rsidP="00CA355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</w:t>
      </w:r>
      <w:r w:rsidRPr="00CA355C">
        <w:rPr>
          <w:rFonts w:ascii="Times New Roman" w:hAnsi="Times New Roman" w:cs="Times New Roman"/>
          <w:sz w:val="28"/>
          <w:szCs w:val="28"/>
          <w:lang w:val="uk-UA"/>
        </w:rPr>
        <w:t>ід дією сонячного випромінювання пил накопичує статичний заряд і притягується до техніки, наче дрібні магніти.</w:t>
      </w:r>
    </w:p>
    <w:p w14:paraId="349DADDF" w14:textId="6799BFC6" w:rsidR="001937B6" w:rsidRPr="001937B6" w:rsidRDefault="001937B6" w:rsidP="00CA355C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Під час космічних місій, було виявлено що часточки пилу налипають на скафандри та прилади, пошкоджує рухомі механізми, знижує ефективність сонячних панелей, а також може спричинити перегрів електроніки, що заважає проводити дослідження. </w:t>
      </w:r>
      <w:r w:rsidRPr="001937B6">
        <w:rPr>
          <w:rFonts w:ascii="Times New Roman" w:hAnsi="Times New Roman" w:cs="Times New Roman"/>
          <w:sz w:val="28"/>
          <w:szCs w:val="28"/>
          <w:lang w:val="uk-UA"/>
        </w:rPr>
        <w:t>Тому дослідження механізмів прилипання пилу є важливим для розробки майбутньої місячної техніки.</w:t>
      </w:r>
    </w:p>
    <w:p w14:paraId="5E3B7D90" w14:textId="0602773D" w:rsidR="00B80978" w:rsidRPr="00FD60A1" w:rsidRDefault="00B80978" w:rsidP="00B8097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b/>
          <w:sz w:val="28"/>
          <w:szCs w:val="28"/>
          <w:lang w:val="uk-UA"/>
        </w:rPr>
        <w:t>Мета роботи</w:t>
      </w:r>
      <w:r w:rsidRPr="005B0AC5">
        <w:rPr>
          <w:rFonts w:ascii="Times New Roman" w:hAnsi="Times New Roman" w:cs="Times New Roman"/>
          <w:sz w:val="28"/>
          <w:szCs w:val="28"/>
          <w:lang w:val="uk-UA"/>
        </w:rPr>
        <w:t xml:space="preserve"> – </w:t>
      </w:r>
      <w:r w:rsidR="00015811" w:rsidRPr="00015811">
        <w:rPr>
          <w:rFonts w:ascii="Times New Roman" w:hAnsi="Times New Roman" w:cs="Times New Roman"/>
          <w:sz w:val="28"/>
          <w:szCs w:val="28"/>
          <w:lang w:val="uk-UA"/>
        </w:rPr>
        <w:t>дослідити вплив аналогів місячного пилу на різні  поверхні та знайти ефективні способи їх захисту.</w:t>
      </w:r>
    </w:p>
    <w:p w14:paraId="2B4CF247" w14:textId="77777777" w:rsidR="00B80978" w:rsidRPr="00FD60A1" w:rsidRDefault="00B80978" w:rsidP="00B80978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D60A1">
        <w:rPr>
          <w:rFonts w:ascii="Times New Roman" w:hAnsi="Times New Roman" w:cs="Times New Roman"/>
          <w:b/>
          <w:sz w:val="28"/>
          <w:szCs w:val="28"/>
          <w:lang w:val="uk-UA"/>
        </w:rPr>
        <w:t>Завдання дослідження:</w:t>
      </w:r>
    </w:p>
    <w:p w14:paraId="06814EEB" w14:textId="77777777" w:rsidR="00015811" w:rsidRPr="00015811" w:rsidRDefault="00015811" w:rsidP="00015811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15811">
        <w:rPr>
          <w:rFonts w:ascii="Times New Roman" w:hAnsi="Times New Roman" w:cs="Times New Roman"/>
          <w:sz w:val="28"/>
          <w:szCs w:val="28"/>
          <w:lang w:val="uk-UA"/>
        </w:rPr>
        <w:t>Проаналізувати фізичні властивості місячного пилу та пояснити явище електростатичного заряду внаслідок тертя;</w:t>
      </w:r>
    </w:p>
    <w:p w14:paraId="29BD4AE4" w14:textId="77777777" w:rsidR="00015811" w:rsidRPr="00015811" w:rsidRDefault="00015811" w:rsidP="00015811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15811">
        <w:rPr>
          <w:rFonts w:ascii="Times New Roman" w:hAnsi="Times New Roman" w:cs="Times New Roman"/>
          <w:sz w:val="28"/>
          <w:szCs w:val="28"/>
          <w:lang w:val="uk-UA"/>
        </w:rPr>
        <w:t>Дослідити та порівняти поведінку різних аналогів пилу при взаємодії з технічними поверхнями;</w:t>
      </w:r>
    </w:p>
    <w:p w14:paraId="5DEEC52C" w14:textId="77777777" w:rsidR="00015811" w:rsidRPr="00015811" w:rsidRDefault="00015811" w:rsidP="00015811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15811">
        <w:rPr>
          <w:rFonts w:ascii="Times New Roman" w:hAnsi="Times New Roman" w:cs="Times New Roman"/>
          <w:sz w:val="28"/>
          <w:szCs w:val="28"/>
          <w:lang w:val="uk-UA"/>
        </w:rPr>
        <w:lastRenderedPageBreak/>
        <w:t>Запропонувати способи захисту поверхонь</w:t>
      </w:r>
      <w:r w:rsidRPr="00015811">
        <w:rPr>
          <w:rFonts w:ascii="Times New Roman" w:hAnsi="Times New Roman" w:cs="Times New Roman"/>
          <w:sz w:val="28"/>
          <w:szCs w:val="28"/>
        </w:rPr>
        <w:t xml:space="preserve"> </w:t>
      </w:r>
      <w:r w:rsidRPr="00015811">
        <w:rPr>
          <w:rFonts w:ascii="Times New Roman" w:hAnsi="Times New Roman" w:cs="Times New Roman"/>
          <w:sz w:val="28"/>
          <w:szCs w:val="28"/>
          <w:lang w:val="uk-UA"/>
        </w:rPr>
        <w:t xml:space="preserve">від впливу </w:t>
      </w:r>
      <w:r w:rsidRPr="00015811">
        <w:rPr>
          <w:rFonts w:ascii="Times New Roman" w:hAnsi="Times New Roman" w:cs="Times New Roman"/>
          <w:sz w:val="28"/>
          <w:szCs w:val="28"/>
        </w:rPr>
        <w:t>пилу;</w:t>
      </w:r>
    </w:p>
    <w:p w14:paraId="2C0F199A" w14:textId="77777777" w:rsidR="00015811" w:rsidRPr="00015811" w:rsidRDefault="00015811" w:rsidP="00015811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15811">
        <w:rPr>
          <w:rFonts w:ascii="Times New Roman" w:hAnsi="Times New Roman" w:cs="Times New Roman"/>
          <w:sz w:val="28"/>
          <w:szCs w:val="28"/>
          <w:lang w:val="uk-UA"/>
        </w:rPr>
        <w:t>Зробити висновки щодо впливу пилу на космічну техніку.</w:t>
      </w:r>
    </w:p>
    <w:p w14:paraId="6471321D" w14:textId="273BC5A0" w:rsidR="00B80978" w:rsidRPr="00FD60A1" w:rsidRDefault="00B80978" w:rsidP="00B80978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Об’єкт дослідження: </w:t>
      </w:r>
      <w:r w:rsidRPr="00FD60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15811" w:rsidRPr="00015811">
        <w:rPr>
          <w:rFonts w:ascii="Times New Roman" w:hAnsi="Times New Roman" w:cs="Times New Roman"/>
          <w:sz w:val="28"/>
          <w:szCs w:val="28"/>
          <w:lang w:val="uk-UA"/>
        </w:rPr>
        <w:t>поверхні з різних матеріалів.</w:t>
      </w:r>
    </w:p>
    <w:p w14:paraId="38282E82" w14:textId="77777777" w:rsidR="00015811" w:rsidRPr="00015811" w:rsidRDefault="00B80978" w:rsidP="00B8097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Предмет дослідження: </w:t>
      </w:r>
      <w:r w:rsidR="00015811" w:rsidRPr="00015811">
        <w:rPr>
          <w:rFonts w:ascii="Times New Roman" w:hAnsi="Times New Roman" w:cs="Times New Roman"/>
          <w:sz w:val="28"/>
          <w:szCs w:val="28"/>
          <w:lang w:val="uk-UA"/>
        </w:rPr>
        <w:t>вплив місячного пилу та методи захисту від нього.</w:t>
      </w:r>
    </w:p>
    <w:p w14:paraId="4550A626" w14:textId="0C47C39E" w:rsidR="001937B6" w:rsidRDefault="001937B6" w:rsidP="00B8097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Місячний пил – це тонкий, пухкий поверхневий шар пилу та уламків порід, що покриває весь Місяць. Він складається з гострих частинок скла, мінералів та металу. Він є дуже токсичним для рослин і становить небезпеку</w:t>
      </w:r>
      <w:r w:rsidR="006976EC">
        <w:rPr>
          <w:rFonts w:ascii="Times New Roman" w:hAnsi="Times New Roman" w:cs="Times New Roman"/>
          <w:sz w:val="28"/>
          <w:szCs w:val="28"/>
          <w:lang w:val="uk-UA"/>
        </w:rPr>
        <w:t xml:space="preserve"> для техніки. </w:t>
      </w:r>
    </w:p>
    <w:p w14:paraId="73B39BDC" w14:textId="24BA315F" w:rsidR="001732DE" w:rsidRPr="00015811" w:rsidRDefault="006976EC" w:rsidP="00B80978">
      <w:pPr>
        <w:spacing w:after="0" w:line="360" w:lineRule="auto"/>
        <w:ind w:firstLine="567"/>
        <w:jc w:val="both"/>
        <w:rPr>
          <w:lang w:val="uk-UA"/>
        </w:rPr>
      </w:pPr>
      <w:r w:rsidRPr="006976EC">
        <w:rPr>
          <w:rFonts w:ascii="Times New Roman" w:hAnsi="Times New Roman" w:cs="Times New Roman"/>
          <w:sz w:val="28"/>
          <w:szCs w:val="28"/>
          <w:lang w:val="uk-UA"/>
        </w:rPr>
        <w:t>Електростатичне зарядження місячного реголіту відбувається внаслідок дії кількох фізичних процесів.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15811">
        <w:rPr>
          <w:rFonts w:ascii="Times New Roman" w:hAnsi="Times New Roman" w:cs="Times New Roman"/>
          <w:sz w:val="28"/>
          <w:szCs w:val="28"/>
          <w:lang w:val="uk-UA"/>
        </w:rPr>
        <w:t xml:space="preserve">А саме: </w:t>
      </w:r>
      <w:r w:rsidR="00015811" w:rsidRPr="00015811">
        <w:rPr>
          <w:rFonts w:ascii="Times New Roman" w:hAnsi="Times New Roman" w:cs="Times New Roman"/>
          <w:sz w:val="28"/>
          <w:szCs w:val="28"/>
          <w:lang w:val="uk-UA"/>
        </w:rPr>
        <w:t>ч</w:t>
      </w:r>
      <w:r w:rsidR="00015811" w:rsidRPr="00015811">
        <w:rPr>
          <w:rFonts w:ascii="Times New Roman" w:hAnsi="Times New Roman" w:cs="Times New Roman"/>
          <w:sz w:val="28"/>
          <w:szCs w:val="28"/>
          <w:lang w:val="uk-UA"/>
        </w:rPr>
        <w:t>ерез відсутність атмосфери та вологи на поверхні Місяця</w:t>
      </w:r>
      <w:r w:rsidR="00015811" w:rsidRPr="00015811">
        <w:rPr>
          <w:rFonts w:ascii="Times New Roman" w:hAnsi="Times New Roman" w:cs="Times New Roman"/>
          <w:sz w:val="28"/>
          <w:szCs w:val="28"/>
          <w:lang w:val="uk-UA"/>
        </w:rPr>
        <w:t>, ф</w:t>
      </w:r>
      <w:r w:rsidR="00015811" w:rsidRPr="00015811">
        <w:rPr>
          <w:rFonts w:ascii="Times New Roman" w:hAnsi="Times New Roman" w:cs="Times New Roman"/>
          <w:sz w:val="28"/>
          <w:szCs w:val="28"/>
          <w:lang w:val="uk-UA"/>
        </w:rPr>
        <w:t>отоелектричний ефект</w:t>
      </w:r>
      <w:r w:rsidR="00015811" w:rsidRPr="00015811">
        <w:rPr>
          <w:rFonts w:ascii="Times New Roman" w:hAnsi="Times New Roman" w:cs="Times New Roman"/>
          <w:sz w:val="28"/>
          <w:szCs w:val="28"/>
          <w:lang w:val="uk-UA"/>
        </w:rPr>
        <w:t>, сонячний вітер, трибоелектричний ефект.</w:t>
      </w:r>
    </w:p>
    <w:p w14:paraId="4EC78819" w14:textId="582C584D" w:rsidR="00015811" w:rsidRDefault="006976EC" w:rsidP="00B8097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 роботі ми дослідили саме тертя частинок, щоб </w:t>
      </w:r>
      <w:r w:rsidRPr="006976EC">
        <w:rPr>
          <w:rFonts w:ascii="Times New Roman" w:hAnsi="Times New Roman" w:cs="Times New Roman"/>
          <w:sz w:val="28"/>
          <w:szCs w:val="28"/>
          <w:lang w:val="uk-UA"/>
        </w:rPr>
        <w:t xml:space="preserve">наочно дослідити явище електростатичного притягання пилу та оцінити інтенсивність його прилипання до матеріалів. </w:t>
      </w:r>
      <w:r w:rsidR="00015811">
        <w:rPr>
          <w:rFonts w:ascii="Times New Roman" w:hAnsi="Times New Roman" w:cs="Times New Roman"/>
          <w:sz w:val="28"/>
          <w:szCs w:val="28"/>
          <w:lang w:val="uk-UA"/>
        </w:rPr>
        <w:t xml:space="preserve">Також </w:t>
      </w:r>
      <w:r w:rsidR="00DE1006" w:rsidRPr="00DE1006">
        <w:rPr>
          <w:rFonts w:ascii="Times New Roman" w:hAnsi="Times New Roman" w:cs="Times New Roman"/>
          <w:sz w:val="28"/>
          <w:szCs w:val="28"/>
          <w:lang w:val="uk-UA"/>
        </w:rPr>
        <w:t>на основі отриманих результатів було запропоновано способи захисту поверхонь від впливу пилу</w:t>
      </w:r>
      <w:r w:rsidR="00DE1006">
        <w:rPr>
          <w:rFonts w:ascii="Times New Roman" w:hAnsi="Times New Roman" w:cs="Times New Roman"/>
          <w:sz w:val="28"/>
          <w:szCs w:val="28"/>
          <w:lang w:val="uk-UA"/>
        </w:rPr>
        <w:t>.</w:t>
      </w:r>
      <w:bookmarkStart w:id="0" w:name="_GoBack"/>
      <w:bookmarkEnd w:id="0"/>
    </w:p>
    <w:p w14:paraId="4594DF34" w14:textId="1604BCB1" w:rsidR="006976EC" w:rsidRPr="006976EC" w:rsidRDefault="006976EC" w:rsidP="00B80978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6976EC">
        <w:rPr>
          <w:rFonts w:ascii="Times New Roman" w:hAnsi="Times New Roman" w:cs="Times New Roman"/>
          <w:sz w:val="28"/>
          <w:szCs w:val="28"/>
          <w:lang w:val="uk-UA"/>
        </w:rPr>
        <w:t>Отримані результати допомагають краще зрозуміти причини накопичення пилу на поверхнях космічної техніки та пояснити, чому місячний реголіт становить технічну проблему під час космічних місій.</w:t>
      </w:r>
    </w:p>
    <w:p w14:paraId="78DC10F9" w14:textId="0B4909CB" w:rsidR="00B80978" w:rsidRPr="006976EC" w:rsidRDefault="00B80978" w:rsidP="006976E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3436F">
        <w:rPr>
          <w:rFonts w:ascii="Times New Roman" w:hAnsi="Times New Roman" w:cs="Times New Roman"/>
          <w:b/>
          <w:sz w:val="28"/>
          <w:szCs w:val="28"/>
          <w:lang w:val="uk-UA"/>
        </w:rPr>
        <w:t>Висновки дослідження:</w:t>
      </w:r>
    </w:p>
    <w:p w14:paraId="2D840670" w14:textId="16167938" w:rsidR="00B80978" w:rsidRDefault="00B80978" w:rsidP="00B8097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3436F">
        <w:rPr>
          <w:rFonts w:ascii="Times New Roman" w:hAnsi="Times New Roman" w:cs="Times New Roman"/>
          <w:sz w:val="28"/>
          <w:szCs w:val="28"/>
          <w:lang w:val="uk-UA"/>
        </w:rPr>
        <w:t xml:space="preserve">Проаналізовано </w:t>
      </w:r>
      <w:r w:rsidR="006976EC">
        <w:rPr>
          <w:rFonts w:ascii="Times New Roman" w:hAnsi="Times New Roman" w:cs="Times New Roman"/>
          <w:sz w:val="28"/>
          <w:szCs w:val="28"/>
          <w:lang w:val="uk-UA"/>
        </w:rPr>
        <w:t>фізичні властиво</w:t>
      </w:r>
      <w:r w:rsidR="00DC062C">
        <w:rPr>
          <w:rFonts w:ascii="Times New Roman" w:hAnsi="Times New Roman" w:cs="Times New Roman"/>
          <w:sz w:val="28"/>
          <w:szCs w:val="28"/>
          <w:lang w:val="uk-UA"/>
        </w:rPr>
        <w:t>сті</w:t>
      </w:r>
      <w:r w:rsidR="006A386A">
        <w:rPr>
          <w:rFonts w:ascii="Times New Roman" w:hAnsi="Times New Roman" w:cs="Times New Roman"/>
          <w:sz w:val="28"/>
          <w:szCs w:val="28"/>
          <w:lang w:val="uk-UA"/>
        </w:rPr>
        <w:t xml:space="preserve"> місячного пилу та пояснене явище </w:t>
      </w:r>
      <w:r w:rsidR="006A386A" w:rsidRPr="006A386A">
        <w:rPr>
          <w:rFonts w:ascii="Times New Roman" w:hAnsi="Times New Roman" w:cs="Times New Roman"/>
          <w:sz w:val="28"/>
          <w:szCs w:val="28"/>
          <w:lang w:val="uk-UA"/>
        </w:rPr>
        <w:t>електростатичного заряду внаслідок тертя</w:t>
      </w:r>
      <w:r w:rsidR="006A386A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2A61CC9E" w14:textId="77777777" w:rsidR="001732DE" w:rsidRDefault="001732DE" w:rsidP="001732DE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Проведено експеримент з різними с</w:t>
      </w:r>
      <w:r w:rsidRPr="001732DE">
        <w:rPr>
          <w:rFonts w:ascii="Times New Roman" w:hAnsi="Times New Roman" w:cs="Times New Roman"/>
          <w:sz w:val="28"/>
          <w:szCs w:val="28"/>
          <w:lang w:val="uk-UA"/>
        </w:rPr>
        <w:t>умішами-аналогами місячного реголіту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</w:p>
    <w:p w14:paraId="79AA6829" w14:textId="388CE6DD" w:rsidR="00737297" w:rsidRDefault="001732DE" w:rsidP="001732DE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732DE">
        <w:rPr>
          <w:rFonts w:ascii="Times New Roman" w:hAnsi="Times New Roman" w:cs="Times New Roman"/>
          <w:sz w:val="28"/>
          <w:szCs w:val="28"/>
          <w:lang w:val="uk-UA"/>
        </w:rPr>
        <w:t>У результаті порівняння різних аналогів пилу встановлено, що інтенсивність електростатичного прилипання залежить від розміру частинок, їхньої маси та складу суміші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535384EC" w14:textId="2FEF5A62" w:rsidR="00DE1006" w:rsidRPr="00DE1006" w:rsidRDefault="00DE1006" w:rsidP="001732DE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E1006">
        <w:rPr>
          <w:rFonts w:ascii="Times New Roman" w:hAnsi="Times New Roman" w:cs="Times New Roman"/>
          <w:sz w:val="28"/>
          <w:szCs w:val="28"/>
          <w:lang w:val="uk-UA"/>
        </w:rPr>
        <w:t>Місячний пил знижує ефективність, пошкоджує та ускладнює роботу техніки</w:t>
      </w:r>
      <w:r w:rsidRPr="00DE1006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0C6B3EBE" w14:textId="2B557265" w:rsidR="00DE1006" w:rsidRPr="00DE1006" w:rsidRDefault="00DE1006" w:rsidP="00DE1006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E1006">
        <w:rPr>
          <w:rFonts w:ascii="Times New Roman" w:hAnsi="Times New Roman" w:cs="Times New Roman"/>
          <w:sz w:val="28"/>
          <w:szCs w:val="28"/>
          <w:lang w:val="uk-UA"/>
        </w:rPr>
        <w:t>Використовуючи дані експерименту було запропоновано ефективні способи захисту поверхонь</w:t>
      </w:r>
      <w:r w:rsidRPr="00DE1006">
        <w:rPr>
          <w:rFonts w:ascii="Times New Roman" w:hAnsi="Times New Roman" w:cs="Times New Roman"/>
          <w:sz w:val="28"/>
          <w:szCs w:val="28"/>
        </w:rPr>
        <w:t xml:space="preserve">, </w:t>
      </w:r>
      <w:r w:rsidRPr="00DE1006">
        <w:rPr>
          <w:rFonts w:ascii="Times New Roman" w:hAnsi="Times New Roman" w:cs="Times New Roman"/>
          <w:sz w:val="28"/>
          <w:szCs w:val="28"/>
          <w:lang w:val="uk-UA"/>
        </w:rPr>
        <w:t>серед яких найбільш перспективними є використання гладких матеріалів, нахилених поверхонь, захисних покриттів та систем очищення.</w:t>
      </w:r>
    </w:p>
    <w:sectPr w:rsidR="00DE1006" w:rsidRPr="00DE1006" w:rsidSect="001732DE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7C081C"/>
    <w:multiLevelType w:val="hybridMultilevel"/>
    <w:tmpl w:val="8F505E26"/>
    <w:lvl w:ilvl="0" w:tplc="2FF8B0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402DD3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7C698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C8B9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16C4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9E4ED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B5486A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DA45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7E5B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3F6D0B"/>
    <w:multiLevelType w:val="hybridMultilevel"/>
    <w:tmpl w:val="A19EB1DA"/>
    <w:lvl w:ilvl="0" w:tplc="9A6E07C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5CC00A12"/>
    <w:multiLevelType w:val="hybridMultilevel"/>
    <w:tmpl w:val="91C82AE6"/>
    <w:lvl w:ilvl="0" w:tplc="0422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6979F8"/>
    <w:multiLevelType w:val="hybridMultilevel"/>
    <w:tmpl w:val="E7AA1F7A"/>
    <w:lvl w:ilvl="0" w:tplc="9ADEA6D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170FF3"/>
    <w:multiLevelType w:val="hybridMultilevel"/>
    <w:tmpl w:val="FB98A0F4"/>
    <w:lvl w:ilvl="0" w:tplc="042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B37970"/>
    <w:multiLevelType w:val="hybridMultilevel"/>
    <w:tmpl w:val="0DFE300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FA1339"/>
    <w:multiLevelType w:val="hybridMultilevel"/>
    <w:tmpl w:val="5E74F13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566"/>
    <w:rsid w:val="00015811"/>
    <w:rsid w:val="001732DE"/>
    <w:rsid w:val="001937B6"/>
    <w:rsid w:val="00276698"/>
    <w:rsid w:val="0066366A"/>
    <w:rsid w:val="006976EC"/>
    <w:rsid w:val="006A3566"/>
    <w:rsid w:val="006A386A"/>
    <w:rsid w:val="006D4333"/>
    <w:rsid w:val="00737297"/>
    <w:rsid w:val="00B80978"/>
    <w:rsid w:val="00CA355C"/>
    <w:rsid w:val="00DC062C"/>
    <w:rsid w:val="00DE1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7E672"/>
  <w15:chartTrackingRefBased/>
  <w15:docId w15:val="{53A848A1-D0C2-4C50-86D7-8A9A6D37D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0978"/>
    <w:rPr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0978"/>
    <w:pPr>
      <w:ind w:left="720"/>
      <w:contextualSpacing/>
    </w:pPr>
  </w:style>
  <w:style w:type="character" w:customStyle="1" w:styleId="oypena">
    <w:name w:val="oypena"/>
    <w:basedOn w:val="a0"/>
    <w:rsid w:val="00B80978"/>
  </w:style>
  <w:style w:type="character" w:styleId="a4">
    <w:name w:val="Strong"/>
    <w:basedOn w:val="a0"/>
    <w:uiPriority w:val="22"/>
    <w:qFormat/>
    <w:rsid w:val="001937B6"/>
    <w:rPr>
      <w:b/>
      <w:bCs/>
    </w:rPr>
  </w:style>
  <w:style w:type="paragraph" w:styleId="a5">
    <w:name w:val="Normal (Web)"/>
    <w:basedOn w:val="a"/>
    <w:uiPriority w:val="99"/>
    <w:semiHidden/>
    <w:unhideWhenUsed/>
    <w:rsid w:val="001937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978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8732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01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58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3364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3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3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1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2</Pages>
  <Words>2190</Words>
  <Characters>1249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2026-03-16T10:04:00Z</dcterms:created>
  <dcterms:modified xsi:type="dcterms:W3CDTF">2026-04-13T05:53:00Z</dcterms:modified>
</cp:coreProperties>
</file>