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BF4095" w14:textId="77777777" w:rsidR="00EA66E2" w:rsidRPr="00EA66E2" w:rsidRDefault="00EA66E2" w:rsidP="00EA66E2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EA66E2">
        <w:rPr>
          <w:rFonts w:ascii="Times New Roman" w:hAnsi="Times New Roman" w:cs="Times New Roman"/>
          <w:b/>
          <w:bCs/>
          <w:sz w:val="28"/>
          <w:szCs w:val="28"/>
        </w:rPr>
        <w:t>Тема проєкту</w:t>
      </w:r>
    </w:p>
    <w:p w14:paraId="3A1D83D9" w14:textId="629C81AC" w:rsidR="00EA66E2" w:rsidRPr="00EA66E2" w:rsidRDefault="00EA66E2" w:rsidP="00EA66E2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EA66E2">
        <w:rPr>
          <w:rFonts w:ascii="Times New Roman" w:hAnsi="Times New Roman" w:cs="Times New Roman"/>
          <w:b/>
          <w:bCs/>
          <w:sz w:val="28"/>
          <w:szCs w:val="28"/>
        </w:rPr>
        <w:t>«Місяць і Земля: битва за життя</w:t>
      </w:r>
      <w:r>
        <w:rPr>
          <w:rFonts w:ascii="Times New Roman" w:hAnsi="Times New Roman" w:cs="Times New Roman"/>
          <w:b/>
          <w:bCs/>
          <w:sz w:val="28"/>
          <w:szCs w:val="28"/>
        </w:rPr>
        <w:t>»</w:t>
      </w:r>
    </w:p>
    <w:p w14:paraId="1957EF14" w14:textId="22AC181C" w:rsidR="00EA66E2" w:rsidRPr="00EA66E2" w:rsidRDefault="00EA66E2" w:rsidP="00EA66E2">
      <w:pPr>
        <w:spacing w:after="0"/>
        <w:rPr>
          <w:rFonts w:ascii="Times New Roman" w:hAnsi="Times New Roman" w:cs="Times New Roman"/>
          <w:sz w:val="28"/>
          <w:szCs w:val="28"/>
        </w:rPr>
      </w:pPr>
    </w:p>
    <w:p w14:paraId="5D7BA489" w14:textId="77777777" w:rsidR="00EA66E2" w:rsidRPr="00EA66E2" w:rsidRDefault="00EA66E2" w:rsidP="00EA66E2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  <w:r w:rsidRPr="00EA66E2">
        <w:rPr>
          <w:rFonts w:ascii="Times New Roman" w:hAnsi="Times New Roman" w:cs="Times New Roman"/>
          <w:b/>
          <w:bCs/>
          <w:sz w:val="28"/>
          <w:szCs w:val="28"/>
        </w:rPr>
        <w:t>Мета дослідження</w:t>
      </w:r>
    </w:p>
    <w:p w14:paraId="6B64068A" w14:textId="77777777" w:rsidR="00EA66E2" w:rsidRDefault="00EA66E2" w:rsidP="00EA66E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A66E2">
        <w:rPr>
          <w:rFonts w:ascii="Times New Roman" w:hAnsi="Times New Roman" w:cs="Times New Roman"/>
          <w:sz w:val="28"/>
          <w:szCs w:val="28"/>
        </w:rPr>
        <w:t xml:space="preserve">Дослідити відмінності між умовами на Землі та Місяці, визначити вплив метеоритів на поверхню і рух Місяця, а також експериментально змоделювати фізичні процеси, що пояснюють неможливість існування життя на Місяці. </w:t>
      </w:r>
    </w:p>
    <w:p w14:paraId="42F24B2C" w14:textId="77777777" w:rsidR="00EA66E2" w:rsidRPr="00EA66E2" w:rsidRDefault="00EA66E2" w:rsidP="00EA66E2">
      <w:pPr>
        <w:spacing w:after="0"/>
        <w:ind w:left="708"/>
        <w:rPr>
          <w:rFonts w:ascii="Times New Roman" w:hAnsi="Times New Roman" w:cs="Times New Roman"/>
          <w:sz w:val="28"/>
          <w:szCs w:val="28"/>
        </w:rPr>
      </w:pPr>
      <w:r w:rsidRPr="00EA66E2">
        <w:rPr>
          <w:rFonts w:ascii="Times New Roman" w:hAnsi="Times New Roman" w:cs="Times New Roman"/>
          <w:sz w:val="28"/>
          <w:szCs w:val="28"/>
        </w:rPr>
        <w:t xml:space="preserve">Автор: Михайлова </w:t>
      </w:r>
      <w:proofErr w:type="spellStart"/>
      <w:r w:rsidRPr="00EA66E2">
        <w:rPr>
          <w:rFonts w:ascii="Times New Roman" w:hAnsi="Times New Roman" w:cs="Times New Roman"/>
          <w:sz w:val="28"/>
          <w:szCs w:val="28"/>
        </w:rPr>
        <w:t>Дарья</w:t>
      </w:r>
      <w:proofErr w:type="spellEnd"/>
      <w:r w:rsidRPr="00EA66E2">
        <w:rPr>
          <w:rFonts w:ascii="Times New Roman" w:hAnsi="Times New Roman" w:cs="Times New Roman"/>
          <w:sz w:val="28"/>
          <w:szCs w:val="28"/>
        </w:rPr>
        <w:t xml:space="preserve"> Євгенівна</w:t>
      </w:r>
    </w:p>
    <w:p w14:paraId="643ABA30" w14:textId="77777777" w:rsidR="00EA66E2" w:rsidRPr="00EA66E2" w:rsidRDefault="00EA66E2" w:rsidP="00EA66E2">
      <w:pPr>
        <w:spacing w:after="0"/>
        <w:ind w:left="708"/>
        <w:rPr>
          <w:rFonts w:ascii="Times New Roman" w:hAnsi="Times New Roman" w:cs="Times New Roman"/>
          <w:sz w:val="28"/>
          <w:szCs w:val="28"/>
        </w:rPr>
      </w:pPr>
      <w:r w:rsidRPr="00EA66E2">
        <w:rPr>
          <w:rFonts w:ascii="Times New Roman" w:hAnsi="Times New Roman" w:cs="Times New Roman"/>
          <w:sz w:val="28"/>
          <w:szCs w:val="28"/>
        </w:rPr>
        <w:t xml:space="preserve">Заклад освіти: </w:t>
      </w:r>
      <w:proofErr w:type="spellStart"/>
      <w:r w:rsidRPr="00EA66E2">
        <w:rPr>
          <w:rFonts w:ascii="Times New Roman" w:hAnsi="Times New Roman" w:cs="Times New Roman"/>
          <w:sz w:val="28"/>
          <w:szCs w:val="28"/>
        </w:rPr>
        <w:t>Липоводолинський</w:t>
      </w:r>
      <w:proofErr w:type="spellEnd"/>
      <w:r w:rsidRPr="00EA66E2">
        <w:rPr>
          <w:rFonts w:ascii="Times New Roman" w:hAnsi="Times New Roman" w:cs="Times New Roman"/>
          <w:sz w:val="28"/>
          <w:szCs w:val="28"/>
        </w:rPr>
        <w:t xml:space="preserve"> ліцей </w:t>
      </w:r>
      <w:proofErr w:type="spellStart"/>
      <w:r w:rsidRPr="00EA66E2">
        <w:rPr>
          <w:rFonts w:ascii="Times New Roman" w:hAnsi="Times New Roman" w:cs="Times New Roman"/>
          <w:sz w:val="28"/>
          <w:szCs w:val="28"/>
        </w:rPr>
        <w:t>Липоводолинської</w:t>
      </w:r>
      <w:proofErr w:type="spellEnd"/>
      <w:r w:rsidRPr="00EA66E2">
        <w:rPr>
          <w:rFonts w:ascii="Times New Roman" w:hAnsi="Times New Roman" w:cs="Times New Roman"/>
          <w:sz w:val="28"/>
          <w:szCs w:val="28"/>
        </w:rPr>
        <w:t xml:space="preserve"> селищної ради</w:t>
      </w:r>
    </w:p>
    <w:p w14:paraId="3C05B029" w14:textId="77777777" w:rsidR="00EA66E2" w:rsidRPr="00EA66E2" w:rsidRDefault="00EA66E2" w:rsidP="00EA66E2">
      <w:pPr>
        <w:spacing w:after="0"/>
        <w:ind w:left="708"/>
        <w:rPr>
          <w:rFonts w:ascii="Times New Roman" w:hAnsi="Times New Roman" w:cs="Times New Roman"/>
          <w:sz w:val="28"/>
          <w:szCs w:val="28"/>
        </w:rPr>
      </w:pPr>
      <w:r w:rsidRPr="00EA66E2">
        <w:rPr>
          <w:rFonts w:ascii="Times New Roman" w:hAnsi="Times New Roman" w:cs="Times New Roman"/>
          <w:sz w:val="28"/>
          <w:szCs w:val="28"/>
        </w:rPr>
        <w:t>Номінація: Техніка</w:t>
      </w:r>
    </w:p>
    <w:p w14:paraId="4143DDE0" w14:textId="77777777" w:rsidR="00EA66E2" w:rsidRPr="00EA66E2" w:rsidRDefault="00EA66E2" w:rsidP="00EA66E2">
      <w:pPr>
        <w:spacing w:after="0"/>
        <w:ind w:left="708"/>
        <w:rPr>
          <w:rFonts w:ascii="Times New Roman" w:hAnsi="Times New Roman" w:cs="Times New Roman"/>
          <w:sz w:val="28"/>
          <w:szCs w:val="28"/>
        </w:rPr>
      </w:pPr>
      <w:r w:rsidRPr="00EA66E2">
        <w:rPr>
          <w:rFonts w:ascii="Times New Roman" w:hAnsi="Times New Roman" w:cs="Times New Roman"/>
          <w:sz w:val="28"/>
          <w:szCs w:val="28"/>
        </w:rPr>
        <w:t>Відділення МАНУ: Сумське територіальне відділення МАН</w:t>
      </w:r>
    </w:p>
    <w:p w14:paraId="63A3B111" w14:textId="77777777" w:rsidR="00EA66E2" w:rsidRPr="00EA66E2" w:rsidRDefault="00EA66E2" w:rsidP="00EA66E2">
      <w:pPr>
        <w:spacing w:after="0"/>
        <w:ind w:left="708"/>
        <w:rPr>
          <w:rFonts w:ascii="Times New Roman" w:hAnsi="Times New Roman" w:cs="Times New Roman"/>
          <w:sz w:val="28"/>
          <w:szCs w:val="28"/>
        </w:rPr>
      </w:pPr>
      <w:r w:rsidRPr="00EA66E2">
        <w:rPr>
          <w:rFonts w:ascii="Times New Roman" w:hAnsi="Times New Roman" w:cs="Times New Roman"/>
          <w:sz w:val="28"/>
          <w:szCs w:val="28"/>
        </w:rPr>
        <w:t>Населений пункт: селище Липова Долина</w:t>
      </w:r>
    </w:p>
    <w:p w14:paraId="5EA2BD6B" w14:textId="528324B6" w:rsidR="00EA66E2" w:rsidRPr="00EA66E2" w:rsidRDefault="00EA66E2" w:rsidP="00EA66E2">
      <w:pPr>
        <w:spacing w:after="0"/>
        <w:ind w:left="708"/>
        <w:rPr>
          <w:rFonts w:ascii="Times New Roman" w:hAnsi="Times New Roman" w:cs="Times New Roman"/>
          <w:sz w:val="28"/>
          <w:szCs w:val="28"/>
        </w:rPr>
      </w:pPr>
      <w:r w:rsidRPr="00EA66E2">
        <w:rPr>
          <w:rFonts w:ascii="Times New Roman" w:hAnsi="Times New Roman" w:cs="Times New Roman"/>
          <w:sz w:val="28"/>
          <w:szCs w:val="28"/>
        </w:rPr>
        <w:t>Керівник: Тимошенко Світлана Оле</w:t>
      </w:r>
      <w:r>
        <w:rPr>
          <w:rFonts w:ascii="Times New Roman" w:hAnsi="Times New Roman" w:cs="Times New Roman"/>
          <w:sz w:val="28"/>
          <w:szCs w:val="28"/>
        </w:rPr>
        <w:t>к</w:t>
      </w:r>
      <w:r w:rsidRPr="00EA66E2">
        <w:rPr>
          <w:rFonts w:ascii="Times New Roman" w:hAnsi="Times New Roman" w:cs="Times New Roman"/>
          <w:sz w:val="28"/>
          <w:szCs w:val="28"/>
        </w:rPr>
        <w:t>сандрівна, учитель фізики</w:t>
      </w:r>
    </w:p>
    <w:p w14:paraId="19320BA7" w14:textId="77777777" w:rsidR="00EA66E2" w:rsidRPr="00EA66E2" w:rsidRDefault="00EA66E2" w:rsidP="00EA66E2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  <w:r w:rsidRPr="00EA66E2">
        <w:rPr>
          <w:rFonts w:ascii="Times New Roman" w:hAnsi="Times New Roman" w:cs="Times New Roman"/>
          <w:b/>
          <w:bCs/>
          <w:sz w:val="28"/>
          <w:szCs w:val="28"/>
        </w:rPr>
        <w:t>Завдання дослідження</w:t>
      </w:r>
    </w:p>
    <w:p w14:paraId="2FF5B58C" w14:textId="77777777" w:rsidR="00EA66E2" w:rsidRPr="00EA66E2" w:rsidRDefault="00EA66E2" w:rsidP="00EA66E2">
      <w:pPr>
        <w:numPr>
          <w:ilvl w:val="0"/>
          <w:numId w:val="1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EA66E2">
        <w:rPr>
          <w:rFonts w:ascii="Times New Roman" w:hAnsi="Times New Roman" w:cs="Times New Roman"/>
          <w:sz w:val="28"/>
          <w:szCs w:val="28"/>
        </w:rPr>
        <w:t xml:space="preserve">Порівняти фізичні параметри Землі та Місяця (масу, гравітацію, діаметр). </w:t>
      </w:r>
    </w:p>
    <w:p w14:paraId="00429853" w14:textId="77777777" w:rsidR="00EA66E2" w:rsidRPr="00EA66E2" w:rsidRDefault="00EA66E2" w:rsidP="00EA66E2">
      <w:pPr>
        <w:numPr>
          <w:ilvl w:val="0"/>
          <w:numId w:val="1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EA66E2">
        <w:rPr>
          <w:rFonts w:ascii="Times New Roman" w:hAnsi="Times New Roman" w:cs="Times New Roman"/>
          <w:sz w:val="28"/>
          <w:szCs w:val="28"/>
        </w:rPr>
        <w:t xml:space="preserve">Дослідити атмосферні умови та склад повітря на Землі й Місяці. </w:t>
      </w:r>
    </w:p>
    <w:p w14:paraId="15DA612D" w14:textId="77777777" w:rsidR="00EA66E2" w:rsidRPr="00EA66E2" w:rsidRDefault="00EA66E2" w:rsidP="00EA66E2">
      <w:pPr>
        <w:numPr>
          <w:ilvl w:val="0"/>
          <w:numId w:val="1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EA66E2">
        <w:rPr>
          <w:rFonts w:ascii="Times New Roman" w:hAnsi="Times New Roman" w:cs="Times New Roman"/>
          <w:sz w:val="28"/>
          <w:szCs w:val="28"/>
        </w:rPr>
        <w:t xml:space="preserve">Проаналізувати температурні умови та рівень космічної радіації. </w:t>
      </w:r>
    </w:p>
    <w:p w14:paraId="75CEB797" w14:textId="77777777" w:rsidR="00EA66E2" w:rsidRPr="00EA66E2" w:rsidRDefault="00EA66E2" w:rsidP="00EA66E2">
      <w:pPr>
        <w:numPr>
          <w:ilvl w:val="0"/>
          <w:numId w:val="1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EA66E2">
        <w:rPr>
          <w:rFonts w:ascii="Times New Roman" w:hAnsi="Times New Roman" w:cs="Times New Roman"/>
          <w:sz w:val="28"/>
          <w:szCs w:val="28"/>
        </w:rPr>
        <w:t xml:space="preserve">Дослідити вплив метеоритів на поверхню Місяця експериментальним шляхом. </w:t>
      </w:r>
    </w:p>
    <w:p w14:paraId="16660590" w14:textId="77777777" w:rsidR="00EA66E2" w:rsidRPr="00EA66E2" w:rsidRDefault="00EA66E2" w:rsidP="00EA66E2">
      <w:pPr>
        <w:numPr>
          <w:ilvl w:val="0"/>
          <w:numId w:val="1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EA66E2">
        <w:rPr>
          <w:rFonts w:ascii="Times New Roman" w:hAnsi="Times New Roman" w:cs="Times New Roman"/>
          <w:sz w:val="28"/>
          <w:szCs w:val="28"/>
        </w:rPr>
        <w:t xml:space="preserve">Визначити вплив метеоритів на траєкторію руху Місяця. </w:t>
      </w:r>
    </w:p>
    <w:p w14:paraId="62F02BF8" w14:textId="77777777" w:rsidR="00EA66E2" w:rsidRPr="00EA66E2" w:rsidRDefault="00EA66E2" w:rsidP="00EA66E2">
      <w:pPr>
        <w:numPr>
          <w:ilvl w:val="0"/>
          <w:numId w:val="1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EA66E2">
        <w:rPr>
          <w:rFonts w:ascii="Times New Roman" w:hAnsi="Times New Roman" w:cs="Times New Roman"/>
          <w:sz w:val="28"/>
          <w:szCs w:val="28"/>
        </w:rPr>
        <w:t xml:space="preserve">Змоделювати кліматичні умови Місяця у лабораторних умовах. </w:t>
      </w:r>
    </w:p>
    <w:p w14:paraId="32D3ADF3" w14:textId="77777777" w:rsidR="00EA66E2" w:rsidRPr="00EA66E2" w:rsidRDefault="00EA66E2" w:rsidP="00EA66E2">
      <w:pPr>
        <w:numPr>
          <w:ilvl w:val="0"/>
          <w:numId w:val="1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EA66E2">
        <w:rPr>
          <w:rFonts w:ascii="Times New Roman" w:hAnsi="Times New Roman" w:cs="Times New Roman"/>
          <w:sz w:val="28"/>
          <w:szCs w:val="28"/>
        </w:rPr>
        <w:t xml:space="preserve">Дослідити зміну атмосферного тиску при згоранні. </w:t>
      </w:r>
    </w:p>
    <w:p w14:paraId="7DC5097B" w14:textId="77777777" w:rsidR="00EA66E2" w:rsidRPr="00EA66E2" w:rsidRDefault="00EA66E2" w:rsidP="00EA66E2">
      <w:pPr>
        <w:numPr>
          <w:ilvl w:val="0"/>
          <w:numId w:val="1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EA66E2">
        <w:rPr>
          <w:rFonts w:ascii="Times New Roman" w:hAnsi="Times New Roman" w:cs="Times New Roman"/>
          <w:sz w:val="28"/>
          <w:szCs w:val="28"/>
        </w:rPr>
        <w:t xml:space="preserve">Визначити залежність температури кипіння води від атмосферного тиску. </w:t>
      </w:r>
    </w:p>
    <w:p w14:paraId="0B09BB75" w14:textId="77777777" w:rsidR="00EA66E2" w:rsidRPr="00EA66E2" w:rsidRDefault="00EA66E2" w:rsidP="00EA66E2">
      <w:pPr>
        <w:numPr>
          <w:ilvl w:val="0"/>
          <w:numId w:val="1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EA66E2">
        <w:rPr>
          <w:rFonts w:ascii="Times New Roman" w:hAnsi="Times New Roman" w:cs="Times New Roman"/>
          <w:sz w:val="28"/>
          <w:szCs w:val="28"/>
        </w:rPr>
        <w:t xml:space="preserve">Дослідити поширення звуку у вакуумі. </w:t>
      </w:r>
    </w:p>
    <w:p w14:paraId="5166280F" w14:textId="77777777" w:rsidR="00EA66E2" w:rsidRPr="00EA66E2" w:rsidRDefault="00EA66E2" w:rsidP="00EA66E2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  <w:r w:rsidRPr="00EA66E2">
        <w:rPr>
          <w:rFonts w:ascii="Times New Roman" w:hAnsi="Times New Roman" w:cs="Times New Roman"/>
          <w:b/>
          <w:bCs/>
          <w:sz w:val="28"/>
          <w:szCs w:val="28"/>
        </w:rPr>
        <w:t>Об'єкт дослідження</w:t>
      </w:r>
    </w:p>
    <w:p w14:paraId="5DF5784A" w14:textId="3F39D408" w:rsidR="00EA66E2" w:rsidRPr="00EA66E2" w:rsidRDefault="00EA66E2" w:rsidP="00EA66E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A66E2">
        <w:rPr>
          <w:rFonts w:ascii="Times New Roman" w:hAnsi="Times New Roman" w:cs="Times New Roman"/>
          <w:sz w:val="28"/>
          <w:szCs w:val="28"/>
        </w:rPr>
        <w:t xml:space="preserve">Фізичні умови існування на Землі та Місяці, а також вплив метеоритів і атмосферних явищ на космічні тіла. </w:t>
      </w:r>
    </w:p>
    <w:p w14:paraId="2D1497B5" w14:textId="77777777" w:rsidR="00EA66E2" w:rsidRPr="00EA66E2" w:rsidRDefault="00EA66E2" w:rsidP="00EA66E2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  <w:r w:rsidRPr="00EA66E2">
        <w:rPr>
          <w:rFonts w:ascii="Times New Roman" w:hAnsi="Times New Roman" w:cs="Times New Roman"/>
          <w:b/>
          <w:bCs/>
          <w:sz w:val="28"/>
          <w:szCs w:val="28"/>
        </w:rPr>
        <w:t>Предмет дослідження</w:t>
      </w:r>
    </w:p>
    <w:p w14:paraId="0A0CD904" w14:textId="77777777" w:rsidR="00EA66E2" w:rsidRDefault="00EA66E2" w:rsidP="00EA66E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A66E2">
        <w:rPr>
          <w:rFonts w:ascii="Times New Roman" w:hAnsi="Times New Roman" w:cs="Times New Roman"/>
          <w:sz w:val="28"/>
          <w:szCs w:val="28"/>
        </w:rPr>
        <w:t xml:space="preserve">Гравітаційні, атмосферні, температурні та фізичні процеси, що визначають можливість існування життя на Землі та неможливість його існування на Місяці. </w:t>
      </w:r>
    </w:p>
    <w:p w14:paraId="1FD166C5" w14:textId="18240BB0" w:rsidR="00EA66E2" w:rsidRDefault="00EA66E2" w:rsidP="00EA66E2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EA66E2">
        <w:rPr>
          <w:rFonts w:ascii="Times New Roman" w:hAnsi="Times New Roman" w:cs="Times New Roman"/>
          <w:b/>
          <w:bCs/>
          <w:sz w:val="28"/>
          <w:szCs w:val="28"/>
        </w:rPr>
        <w:t>Теоретична частина дослідження</w:t>
      </w:r>
    </w:p>
    <w:p w14:paraId="682A6612" w14:textId="09F0E5E5" w:rsidR="00EA66E2" w:rsidRPr="00EA66E2" w:rsidRDefault="00EA66E2" w:rsidP="00775C2F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 </w:t>
      </w:r>
      <w:r w:rsidRPr="00EA66E2">
        <w:rPr>
          <w:rFonts w:ascii="Times New Roman" w:hAnsi="Times New Roman" w:cs="Times New Roman"/>
          <w:sz w:val="28"/>
          <w:szCs w:val="28"/>
        </w:rPr>
        <w:t>теоретичній частині дослідження було проведено порівняльний аналіз фізичних характеристик Землі та Місяця.</w:t>
      </w:r>
    </w:p>
    <w:p w14:paraId="3D9AAF5C" w14:textId="77777777" w:rsidR="00EA66E2" w:rsidRPr="00EA66E2" w:rsidRDefault="00EA66E2" w:rsidP="00775C2F">
      <w:pPr>
        <w:spacing w:after="0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EA66E2">
        <w:rPr>
          <w:rFonts w:ascii="Times New Roman" w:hAnsi="Times New Roman" w:cs="Times New Roman"/>
          <w:sz w:val="28"/>
          <w:szCs w:val="28"/>
        </w:rPr>
        <w:t>Було встановлено, що:</w:t>
      </w:r>
    </w:p>
    <w:p w14:paraId="724628B2" w14:textId="77777777" w:rsidR="00EA66E2" w:rsidRPr="00EA66E2" w:rsidRDefault="00EA66E2" w:rsidP="00EA66E2">
      <w:pPr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A66E2">
        <w:rPr>
          <w:rFonts w:ascii="Times New Roman" w:hAnsi="Times New Roman" w:cs="Times New Roman"/>
          <w:sz w:val="28"/>
          <w:szCs w:val="28"/>
        </w:rPr>
        <w:t xml:space="preserve">Сила тяжіння на Місяці становить лише 1,62 м/с², що приблизно у 6 разів менше ніж на Землі </w:t>
      </w:r>
    </w:p>
    <w:p w14:paraId="0894316C" w14:textId="77777777" w:rsidR="00EA66E2" w:rsidRPr="00EA66E2" w:rsidRDefault="00EA66E2" w:rsidP="00EA66E2">
      <w:pPr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A66E2">
        <w:rPr>
          <w:rFonts w:ascii="Times New Roman" w:hAnsi="Times New Roman" w:cs="Times New Roman"/>
          <w:sz w:val="28"/>
          <w:szCs w:val="28"/>
        </w:rPr>
        <w:t xml:space="preserve">Маса Землі у 81 раз більша за масу Місяця </w:t>
      </w:r>
    </w:p>
    <w:p w14:paraId="3838C058" w14:textId="77777777" w:rsidR="00EA66E2" w:rsidRPr="00EA66E2" w:rsidRDefault="00EA66E2" w:rsidP="00EA66E2">
      <w:pPr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A66E2">
        <w:rPr>
          <w:rFonts w:ascii="Times New Roman" w:hAnsi="Times New Roman" w:cs="Times New Roman"/>
          <w:sz w:val="28"/>
          <w:szCs w:val="28"/>
        </w:rPr>
        <w:t xml:space="preserve">Місяць не має атмосфери через недостатню гравітацію </w:t>
      </w:r>
    </w:p>
    <w:p w14:paraId="7437CE13" w14:textId="77777777" w:rsidR="00EA66E2" w:rsidRPr="00EA66E2" w:rsidRDefault="00EA66E2" w:rsidP="00EA66E2">
      <w:pPr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A66E2">
        <w:rPr>
          <w:rFonts w:ascii="Times New Roman" w:hAnsi="Times New Roman" w:cs="Times New Roman"/>
          <w:sz w:val="28"/>
          <w:szCs w:val="28"/>
        </w:rPr>
        <w:t xml:space="preserve">Атмосферний тиск на Місяці практично відсутній </w:t>
      </w:r>
    </w:p>
    <w:p w14:paraId="1BE9B481" w14:textId="77777777" w:rsidR="00EA66E2" w:rsidRPr="00EA66E2" w:rsidRDefault="00EA66E2" w:rsidP="00EA66E2">
      <w:pPr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A66E2">
        <w:rPr>
          <w:rFonts w:ascii="Times New Roman" w:hAnsi="Times New Roman" w:cs="Times New Roman"/>
          <w:sz w:val="28"/>
          <w:szCs w:val="28"/>
        </w:rPr>
        <w:t xml:space="preserve">Температурні коливання на Місяці сягають від −173°C до +127°C </w:t>
      </w:r>
    </w:p>
    <w:p w14:paraId="6FBE673E" w14:textId="77777777" w:rsidR="00EA66E2" w:rsidRPr="00EA66E2" w:rsidRDefault="00EA66E2" w:rsidP="00EA66E2">
      <w:pPr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A66E2">
        <w:rPr>
          <w:rFonts w:ascii="Times New Roman" w:hAnsi="Times New Roman" w:cs="Times New Roman"/>
          <w:sz w:val="28"/>
          <w:szCs w:val="28"/>
        </w:rPr>
        <w:lastRenderedPageBreak/>
        <w:t xml:space="preserve">Рівень космічної радіації на Місяці значно вищий, ніж на Землі </w:t>
      </w:r>
    </w:p>
    <w:p w14:paraId="768BA012" w14:textId="77777777" w:rsidR="00EA66E2" w:rsidRPr="00EA66E2" w:rsidRDefault="00EA66E2" w:rsidP="00EA66E2">
      <w:pPr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A66E2">
        <w:rPr>
          <w:rFonts w:ascii="Times New Roman" w:hAnsi="Times New Roman" w:cs="Times New Roman"/>
          <w:sz w:val="28"/>
          <w:szCs w:val="28"/>
        </w:rPr>
        <w:t xml:space="preserve">Через відсутність атмосфери метеорити безперешкодно падають на поверхню Місяця </w:t>
      </w:r>
    </w:p>
    <w:p w14:paraId="6588B7C4" w14:textId="77777777" w:rsidR="00EA66E2" w:rsidRPr="00EA66E2" w:rsidRDefault="00EA66E2" w:rsidP="00775C2F">
      <w:pPr>
        <w:spacing w:after="0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EA66E2">
        <w:rPr>
          <w:rFonts w:ascii="Times New Roman" w:hAnsi="Times New Roman" w:cs="Times New Roman"/>
          <w:sz w:val="28"/>
          <w:szCs w:val="28"/>
        </w:rPr>
        <w:t>Теоретичний аналіз показав, що сукупність цих факторів створює екстремальні умови, непридатні для існування життя.</w:t>
      </w:r>
    </w:p>
    <w:p w14:paraId="5536D25B" w14:textId="1A937125" w:rsidR="00EA66E2" w:rsidRPr="00EA66E2" w:rsidRDefault="00EA66E2" w:rsidP="00EA66E2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Е</w:t>
      </w:r>
      <w:r w:rsidRPr="00EA66E2">
        <w:rPr>
          <w:rFonts w:ascii="Times New Roman" w:hAnsi="Times New Roman" w:cs="Times New Roman"/>
          <w:b/>
          <w:bCs/>
          <w:sz w:val="28"/>
          <w:szCs w:val="28"/>
        </w:rPr>
        <w:t>кспериментальна частина дослідження</w:t>
      </w:r>
    </w:p>
    <w:p w14:paraId="3330BD28" w14:textId="77777777" w:rsidR="00EA66E2" w:rsidRPr="00EA66E2" w:rsidRDefault="00EA66E2" w:rsidP="00EA66E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A66E2">
        <w:rPr>
          <w:rFonts w:ascii="Times New Roman" w:hAnsi="Times New Roman" w:cs="Times New Roman"/>
          <w:sz w:val="28"/>
          <w:szCs w:val="28"/>
        </w:rPr>
        <w:t>У ході дослідження було проведено серію експериментів:</w:t>
      </w:r>
    </w:p>
    <w:p w14:paraId="6FD58809" w14:textId="77777777" w:rsidR="00EA66E2" w:rsidRPr="00EA66E2" w:rsidRDefault="00EA66E2" w:rsidP="00EA66E2">
      <w:pPr>
        <w:spacing w:after="0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EA66E2">
        <w:rPr>
          <w:rFonts w:ascii="Times New Roman" w:hAnsi="Times New Roman" w:cs="Times New Roman"/>
          <w:sz w:val="28"/>
          <w:szCs w:val="28"/>
          <w:u w:val="single"/>
        </w:rPr>
        <w:t>1. Вплив метеоритів на поверхню Місяця</w:t>
      </w:r>
    </w:p>
    <w:p w14:paraId="6DD0BFAC" w14:textId="77777777" w:rsidR="00EA66E2" w:rsidRPr="00EA66E2" w:rsidRDefault="00EA66E2" w:rsidP="00EA66E2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A66E2">
        <w:rPr>
          <w:rFonts w:ascii="Times New Roman" w:hAnsi="Times New Roman" w:cs="Times New Roman"/>
          <w:sz w:val="28"/>
          <w:szCs w:val="28"/>
        </w:rPr>
        <w:t xml:space="preserve">Було </w:t>
      </w:r>
      <w:proofErr w:type="spellStart"/>
      <w:r w:rsidRPr="00EA66E2">
        <w:rPr>
          <w:rFonts w:ascii="Times New Roman" w:hAnsi="Times New Roman" w:cs="Times New Roman"/>
          <w:sz w:val="28"/>
          <w:szCs w:val="28"/>
        </w:rPr>
        <w:t>змодельовано</w:t>
      </w:r>
      <w:proofErr w:type="spellEnd"/>
      <w:r w:rsidRPr="00EA66E2">
        <w:rPr>
          <w:rFonts w:ascii="Times New Roman" w:hAnsi="Times New Roman" w:cs="Times New Roman"/>
          <w:sz w:val="28"/>
          <w:szCs w:val="28"/>
        </w:rPr>
        <w:t xml:space="preserve"> падіння метеорита на поверхню Місяця за допомогою кульки та сипучих матеріалів. Встановлено, що утворюються кратери, але поверхня поглинає частину енергії удару.</w:t>
      </w:r>
    </w:p>
    <w:p w14:paraId="7C5613CE" w14:textId="77777777" w:rsidR="00EA66E2" w:rsidRPr="00EA66E2" w:rsidRDefault="00EA66E2" w:rsidP="00EA66E2">
      <w:pPr>
        <w:spacing w:after="0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EA66E2">
        <w:rPr>
          <w:rFonts w:ascii="Times New Roman" w:hAnsi="Times New Roman" w:cs="Times New Roman"/>
          <w:sz w:val="28"/>
          <w:szCs w:val="28"/>
          <w:u w:val="single"/>
        </w:rPr>
        <w:t>2. Вплив метеоритів на траєкторію руху Місяця</w:t>
      </w:r>
    </w:p>
    <w:p w14:paraId="0D42BC73" w14:textId="77777777" w:rsidR="00EA66E2" w:rsidRPr="00EA66E2" w:rsidRDefault="00EA66E2" w:rsidP="00EA66E2">
      <w:pPr>
        <w:spacing w:after="0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EA66E2">
        <w:rPr>
          <w:rFonts w:ascii="Times New Roman" w:hAnsi="Times New Roman" w:cs="Times New Roman"/>
          <w:sz w:val="28"/>
          <w:szCs w:val="28"/>
        </w:rPr>
        <w:t>Було проведено експеримент з тенісним та металевим м'ячами.</w:t>
      </w:r>
      <w:r w:rsidRPr="00EA66E2">
        <w:rPr>
          <w:rFonts w:ascii="Times New Roman" w:hAnsi="Times New Roman" w:cs="Times New Roman"/>
          <w:sz w:val="28"/>
          <w:szCs w:val="28"/>
        </w:rPr>
        <w:br/>
        <w:t>Результат показав:</w:t>
      </w:r>
    </w:p>
    <w:p w14:paraId="54444FEF" w14:textId="77777777" w:rsidR="00EA66E2" w:rsidRPr="00EA66E2" w:rsidRDefault="00EA66E2" w:rsidP="00EA66E2">
      <w:pPr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A66E2">
        <w:rPr>
          <w:rFonts w:ascii="Times New Roman" w:hAnsi="Times New Roman" w:cs="Times New Roman"/>
          <w:sz w:val="28"/>
          <w:szCs w:val="28"/>
        </w:rPr>
        <w:t xml:space="preserve">легкі об'єкти майже не впливають на траєкторію руху </w:t>
      </w:r>
    </w:p>
    <w:p w14:paraId="5BBB5A97" w14:textId="77777777" w:rsidR="00EA66E2" w:rsidRPr="00EA66E2" w:rsidRDefault="00EA66E2" w:rsidP="00EA66E2">
      <w:pPr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A66E2">
        <w:rPr>
          <w:rFonts w:ascii="Times New Roman" w:hAnsi="Times New Roman" w:cs="Times New Roman"/>
          <w:sz w:val="28"/>
          <w:szCs w:val="28"/>
        </w:rPr>
        <w:t xml:space="preserve">більш масивні тіла викликають помітні зміни руху </w:t>
      </w:r>
    </w:p>
    <w:p w14:paraId="3D8F39BC" w14:textId="77777777" w:rsidR="00EA66E2" w:rsidRPr="00EA66E2" w:rsidRDefault="00EA66E2" w:rsidP="00EA66E2">
      <w:pPr>
        <w:spacing w:after="0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EA66E2">
        <w:rPr>
          <w:rFonts w:ascii="Times New Roman" w:hAnsi="Times New Roman" w:cs="Times New Roman"/>
          <w:sz w:val="28"/>
          <w:szCs w:val="28"/>
          <w:u w:val="single"/>
        </w:rPr>
        <w:t>3. Моделювання умов вакууму</w:t>
      </w:r>
    </w:p>
    <w:p w14:paraId="3AA6A3D5" w14:textId="30266629" w:rsidR="00EA66E2" w:rsidRPr="00EA66E2" w:rsidRDefault="00EA66E2" w:rsidP="00EA66E2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A66E2">
        <w:rPr>
          <w:rFonts w:ascii="Times New Roman" w:hAnsi="Times New Roman" w:cs="Times New Roman"/>
          <w:sz w:val="28"/>
          <w:szCs w:val="28"/>
        </w:rPr>
        <w:t>За допомогою скляного ковпака та горіння було створено середовище з пониженим тиском. Встановлено, що горіння без кисню неможливе.</w:t>
      </w:r>
    </w:p>
    <w:p w14:paraId="25E8079C" w14:textId="77777777" w:rsidR="00EA66E2" w:rsidRPr="00EA66E2" w:rsidRDefault="00EA66E2" w:rsidP="00EA66E2">
      <w:pPr>
        <w:spacing w:after="0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EA66E2">
        <w:rPr>
          <w:rFonts w:ascii="Times New Roman" w:hAnsi="Times New Roman" w:cs="Times New Roman"/>
          <w:sz w:val="28"/>
          <w:szCs w:val="28"/>
          <w:u w:val="single"/>
        </w:rPr>
        <w:t>4. Зміна атмосферного тиску при згоранні</w:t>
      </w:r>
    </w:p>
    <w:p w14:paraId="5178AE5B" w14:textId="77777777" w:rsidR="00EA66E2" w:rsidRPr="00EA66E2" w:rsidRDefault="00EA66E2" w:rsidP="00EA66E2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A66E2">
        <w:rPr>
          <w:rFonts w:ascii="Times New Roman" w:hAnsi="Times New Roman" w:cs="Times New Roman"/>
          <w:sz w:val="28"/>
          <w:szCs w:val="28"/>
        </w:rPr>
        <w:t>Було проведено дослід зі скляною колбою та водою. В результаті різниці тисків вода піднялася під колбу.</w:t>
      </w:r>
    </w:p>
    <w:p w14:paraId="1DC5CC3A" w14:textId="77777777" w:rsidR="00EA66E2" w:rsidRPr="00EA66E2" w:rsidRDefault="00EA66E2" w:rsidP="00EA66E2">
      <w:pPr>
        <w:spacing w:after="0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EA66E2">
        <w:rPr>
          <w:rFonts w:ascii="Times New Roman" w:hAnsi="Times New Roman" w:cs="Times New Roman"/>
          <w:sz w:val="28"/>
          <w:szCs w:val="28"/>
          <w:u w:val="single"/>
        </w:rPr>
        <w:t>5. Залежність температури кипіння води від атмосферного тиску</w:t>
      </w:r>
    </w:p>
    <w:p w14:paraId="48388784" w14:textId="77777777" w:rsidR="00EA66E2" w:rsidRPr="00EA66E2" w:rsidRDefault="00EA66E2" w:rsidP="00EA66E2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A66E2">
        <w:rPr>
          <w:rFonts w:ascii="Times New Roman" w:hAnsi="Times New Roman" w:cs="Times New Roman"/>
          <w:sz w:val="28"/>
          <w:szCs w:val="28"/>
        </w:rPr>
        <w:t>Було встановлено, що при зниженні тиску вода починає кипіти при температурі нижчій за 100°C.</w:t>
      </w:r>
    </w:p>
    <w:p w14:paraId="3BB3A081" w14:textId="77777777" w:rsidR="00EA66E2" w:rsidRPr="00EA66E2" w:rsidRDefault="00EA66E2" w:rsidP="00EA66E2">
      <w:pPr>
        <w:spacing w:after="0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EA66E2">
        <w:rPr>
          <w:rFonts w:ascii="Times New Roman" w:hAnsi="Times New Roman" w:cs="Times New Roman"/>
          <w:sz w:val="28"/>
          <w:szCs w:val="28"/>
          <w:u w:val="single"/>
        </w:rPr>
        <w:t>6. Поширення звуку у вакуумі</w:t>
      </w:r>
    </w:p>
    <w:p w14:paraId="75214EA0" w14:textId="77777777" w:rsidR="00EA66E2" w:rsidRPr="00EA66E2" w:rsidRDefault="00EA66E2" w:rsidP="00EA66E2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A66E2">
        <w:rPr>
          <w:rFonts w:ascii="Times New Roman" w:hAnsi="Times New Roman" w:cs="Times New Roman"/>
          <w:sz w:val="28"/>
          <w:szCs w:val="28"/>
        </w:rPr>
        <w:t>Експеримент з електричним дзвінком показав, що при зниженні тиску звук слабшає та зникає.</w:t>
      </w:r>
    </w:p>
    <w:p w14:paraId="327E17C5" w14:textId="77777777" w:rsidR="00EA66E2" w:rsidRPr="00EA66E2" w:rsidRDefault="00EA66E2" w:rsidP="00EA66E2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  <w:r w:rsidRPr="00EA66E2">
        <w:rPr>
          <w:rFonts w:ascii="Times New Roman" w:hAnsi="Times New Roman" w:cs="Times New Roman"/>
          <w:b/>
          <w:bCs/>
          <w:sz w:val="28"/>
          <w:szCs w:val="28"/>
        </w:rPr>
        <w:t>Висновки</w:t>
      </w:r>
    </w:p>
    <w:p w14:paraId="2A629E89" w14:textId="77777777" w:rsidR="00EA66E2" w:rsidRPr="00EA66E2" w:rsidRDefault="00EA66E2" w:rsidP="00775C2F">
      <w:pPr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A66E2">
        <w:rPr>
          <w:rFonts w:ascii="Times New Roman" w:hAnsi="Times New Roman" w:cs="Times New Roman"/>
          <w:sz w:val="28"/>
          <w:szCs w:val="28"/>
        </w:rPr>
        <w:t xml:space="preserve">Місяць має значно меншу масу і силу тяжіння, ніж Земля, що не дозволяє йому утримувати атмосферу. </w:t>
      </w:r>
    </w:p>
    <w:p w14:paraId="2468A990" w14:textId="77777777" w:rsidR="00EA66E2" w:rsidRPr="00EA66E2" w:rsidRDefault="00EA66E2" w:rsidP="00775C2F">
      <w:pPr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A66E2">
        <w:rPr>
          <w:rFonts w:ascii="Times New Roman" w:hAnsi="Times New Roman" w:cs="Times New Roman"/>
          <w:sz w:val="28"/>
          <w:szCs w:val="28"/>
        </w:rPr>
        <w:t xml:space="preserve">Відсутність атмосфери на Місяці призводить до екстремальних температур, високого рівня радіації та метеоритної небезпеки. </w:t>
      </w:r>
    </w:p>
    <w:p w14:paraId="5E3DD134" w14:textId="77777777" w:rsidR="00EA66E2" w:rsidRPr="00EA66E2" w:rsidRDefault="00EA66E2" w:rsidP="00775C2F">
      <w:pPr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A66E2">
        <w:rPr>
          <w:rFonts w:ascii="Times New Roman" w:hAnsi="Times New Roman" w:cs="Times New Roman"/>
          <w:sz w:val="28"/>
          <w:szCs w:val="28"/>
        </w:rPr>
        <w:t xml:space="preserve">Експерименти показали, що дрібні метеорити утворюють кратери, але не впливають суттєво на траєкторію руху Місяця. </w:t>
      </w:r>
    </w:p>
    <w:p w14:paraId="048F9435" w14:textId="77777777" w:rsidR="00EA66E2" w:rsidRPr="00EA66E2" w:rsidRDefault="00EA66E2" w:rsidP="00775C2F">
      <w:pPr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A66E2">
        <w:rPr>
          <w:rFonts w:ascii="Times New Roman" w:hAnsi="Times New Roman" w:cs="Times New Roman"/>
          <w:sz w:val="28"/>
          <w:szCs w:val="28"/>
        </w:rPr>
        <w:t xml:space="preserve">Було встановлено, що сила впливу метеорита залежить від його маси та швидкості. </w:t>
      </w:r>
    </w:p>
    <w:p w14:paraId="13356057" w14:textId="77777777" w:rsidR="00EA66E2" w:rsidRPr="00EA66E2" w:rsidRDefault="00EA66E2" w:rsidP="00775C2F">
      <w:pPr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A66E2">
        <w:rPr>
          <w:rFonts w:ascii="Times New Roman" w:hAnsi="Times New Roman" w:cs="Times New Roman"/>
          <w:sz w:val="28"/>
          <w:szCs w:val="28"/>
        </w:rPr>
        <w:t xml:space="preserve">Експериментально доведено, що при зниженні тиску температура кипіння води зменшується. </w:t>
      </w:r>
    </w:p>
    <w:p w14:paraId="01BDAE18" w14:textId="77777777" w:rsidR="00EA66E2" w:rsidRPr="00EA66E2" w:rsidRDefault="00EA66E2" w:rsidP="00775C2F">
      <w:pPr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A66E2">
        <w:rPr>
          <w:rFonts w:ascii="Times New Roman" w:hAnsi="Times New Roman" w:cs="Times New Roman"/>
          <w:sz w:val="28"/>
          <w:szCs w:val="28"/>
        </w:rPr>
        <w:lastRenderedPageBreak/>
        <w:t xml:space="preserve">Підтверджено, що звук не поширюється у вакуумі через відсутність середовища. </w:t>
      </w:r>
    </w:p>
    <w:p w14:paraId="64CC82F1" w14:textId="77777777" w:rsidR="00EA66E2" w:rsidRPr="00EA66E2" w:rsidRDefault="00EA66E2" w:rsidP="00775C2F">
      <w:pPr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A66E2">
        <w:rPr>
          <w:rFonts w:ascii="Times New Roman" w:hAnsi="Times New Roman" w:cs="Times New Roman"/>
          <w:sz w:val="28"/>
          <w:szCs w:val="28"/>
        </w:rPr>
        <w:t xml:space="preserve">Умови на Місяці є екстремальними та непридатними для існування життя без спеціальних засобів захисту. </w:t>
      </w:r>
    </w:p>
    <w:p w14:paraId="6293EA0A" w14:textId="77777777" w:rsidR="00EA66E2" w:rsidRPr="00EA66E2" w:rsidRDefault="00EA66E2" w:rsidP="00EA66E2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  <w:r w:rsidRPr="00EA66E2">
        <w:rPr>
          <w:rFonts w:ascii="Times New Roman" w:hAnsi="Times New Roman" w:cs="Times New Roman"/>
          <w:b/>
          <w:bCs/>
          <w:sz w:val="28"/>
          <w:szCs w:val="28"/>
        </w:rPr>
        <w:t>Новизна дослідження</w:t>
      </w:r>
    </w:p>
    <w:p w14:paraId="5F8670E6" w14:textId="0A69017B" w:rsidR="00EA66E2" w:rsidRPr="00EA66E2" w:rsidRDefault="00EA66E2" w:rsidP="00775C2F">
      <w:pPr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A66E2">
        <w:rPr>
          <w:rFonts w:ascii="Times New Roman" w:hAnsi="Times New Roman" w:cs="Times New Roman"/>
          <w:sz w:val="28"/>
          <w:szCs w:val="28"/>
        </w:rPr>
        <w:t>Проведено серію експериментів для моделювання умов Місяця у лабораторних умовах</w:t>
      </w:r>
      <w:r w:rsidR="00775C2F">
        <w:rPr>
          <w:rFonts w:ascii="Times New Roman" w:hAnsi="Times New Roman" w:cs="Times New Roman"/>
          <w:sz w:val="28"/>
          <w:szCs w:val="28"/>
        </w:rPr>
        <w:t>.</w:t>
      </w:r>
      <w:r w:rsidRPr="00EA66E2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43A61DA4" w14:textId="796A7856" w:rsidR="00EA66E2" w:rsidRPr="00EA66E2" w:rsidRDefault="00EA66E2" w:rsidP="00775C2F">
      <w:pPr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A66E2">
        <w:rPr>
          <w:rFonts w:ascii="Times New Roman" w:hAnsi="Times New Roman" w:cs="Times New Roman"/>
          <w:sz w:val="28"/>
          <w:szCs w:val="28"/>
        </w:rPr>
        <w:t>Експериментально досліджено вплив метеоритів різної маси на траєкторію руху космічного тіла</w:t>
      </w:r>
      <w:r w:rsidR="00775C2F">
        <w:rPr>
          <w:rFonts w:ascii="Times New Roman" w:hAnsi="Times New Roman" w:cs="Times New Roman"/>
          <w:sz w:val="28"/>
          <w:szCs w:val="28"/>
        </w:rPr>
        <w:t>.</w:t>
      </w:r>
      <w:r w:rsidRPr="00EA66E2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56CC009B" w14:textId="04978557" w:rsidR="00EA66E2" w:rsidRPr="00EA66E2" w:rsidRDefault="00EA66E2" w:rsidP="00775C2F">
      <w:pPr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A66E2">
        <w:rPr>
          <w:rFonts w:ascii="Times New Roman" w:hAnsi="Times New Roman" w:cs="Times New Roman"/>
          <w:sz w:val="28"/>
          <w:szCs w:val="28"/>
        </w:rPr>
        <w:t>Створено моделі вакууму та низького атмосферного тиску</w:t>
      </w:r>
      <w:r w:rsidR="00775C2F">
        <w:rPr>
          <w:rFonts w:ascii="Times New Roman" w:hAnsi="Times New Roman" w:cs="Times New Roman"/>
          <w:sz w:val="28"/>
          <w:szCs w:val="28"/>
        </w:rPr>
        <w:t>.</w:t>
      </w:r>
      <w:r w:rsidRPr="00EA66E2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6B4026F4" w14:textId="182651C2" w:rsidR="00EA66E2" w:rsidRPr="00EA66E2" w:rsidRDefault="00EA66E2" w:rsidP="00775C2F">
      <w:pPr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A66E2">
        <w:rPr>
          <w:rFonts w:ascii="Times New Roman" w:hAnsi="Times New Roman" w:cs="Times New Roman"/>
          <w:sz w:val="28"/>
          <w:szCs w:val="28"/>
        </w:rPr>
        <w:t>Проведено практичне дослідження поширення звуку у вакуумі</w:t>
      </w:r>
      <w:r w:rsidR="00775C2F">
        <w:rPr>
          <w:rFonts w:ascii="Times New Roman" w:hAnsi="Times New Roman" w:cs="Times New Roman"/>
          <w:sz w:val="28"/>
          <w:szCs w:val="28"/>
        </w:rPr>
        <w:t>.</w:t>
      </w:r>
    </w:p>
    <w:p w14:paraId="17234705" w14:textId="111B2C83" w:rsidR="00EA66E2" w:rsidRPr="00EA66E2" w:rsidRDefault="00EA66E2" w:rsidP="00775C2F">
      <w:pPr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A66E2">
        <w:rPr>
          <w:rFonts w:ascii="Times New Roman" w:hAnsi="Times New Roman" w:cs="Times New Roman"/>
          <w:sz w:val="28"/>
          <w:szCs w:val="28"/>
        </w:rPr>
        <w:t>Використано експериментальний підхід для пояснення фізичних процесів, що відбуваються на Місяці</w:t>
      </w:r>
      <w:r w:rsidR="00775C2F">
        <w:rPr>
          <w:rFonts w:ascii="Times New Roman" w:hAnsi="Times New Roman" w:cs="Times New Roman"/>
          <w:sz w:val="28"/>
          <w:szCs w:val="28"/>
        </w:rPr>
        <w:t>.</w:t>
      </w:r>
    </w:p>
    <w:p w14:paraId="11D0F6F3" w14:textId="77777777" w:rsidR="00EA66E2" w:rsidRPr="00EA66E2" w:rsidRDefault="00EA66E2" w:rsidP="00EA66E2">
      <w:pPr>
        <w:spacing w:after="0"/>
        <w:rPr>
          <w:rFonts w:ascii="Times New Roman" w:hAnsi="Times New Roman" w:cs="Times New Roman"/>
          <w:sz w:val="28"/>
          <w:szCs w:val="28"/>
        </w:rPr>
      </w:pPr>
    </w:p>
    <w:sectPr w:rsidR="00EA66E2" w:rsidRPr="00EA66E2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553410"/>
    <w:multiLevelType w:val="multilevel"/>
    <w:tmpl w:val="2F7E3D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04122F5"/>
    <w:multiLevelType w:val="multilevel"/>
    <w:tmpl w:val="6EEA68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73D187F"/>
    <w:multiLevelType w:val="multilevel"/>
    <w:tmpl w:val="D32CBA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61392133"/>
    <w:multiLevelType w:val="multilevel"/>
    <w:tmpl w:val="98E874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3DD35D3"/>
    <w:multiLevelType w:val="multilevel"/>
    <w:tmpl w:val="53347A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7484558">
    <w:abstractNumId w:val="4"/>
  </w:num>
  <w:num w:numId="2" w16cid:durableId="1455902918">
    <w:abstractNumId w:val="2"/>
  </w:num>
  <w:num w:numId="3" w16cid:durableId="1017120136">
    <w:abstractNumId w:val="0"/>
  </w:num>
  <w:num w:numId="4" w16cid:durableId="901333108">
    <w:abstractNumId w:val="3"/>
  </w:num>
  <w:num w:numId="5" w16cid:durableId="70452737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66E2"/>
    <w:rsid w:val="002441A2"/>
    <w:rsid w:val="00775C2F"/>
    <w:rsid w:val="00EA66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8723D4"/>
  <w15:chartTrackingRefBased/>
  <w15:docId w15:val="{934B0998-61BF-4450-B63E-51DF027369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uk-UA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EA66E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A66E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A66E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A66E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A66E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A66E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A66E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A66E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A66E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A66E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EA66E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EA66E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EA66E2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EA66E2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EA66E2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EA66E2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EA66E2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EA66E2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EA66E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Назва Знак"/>
    <w:basedOn w:val="a0"/>
    <w:link w:val="a3"/>
    <w:uiPriority w:val="10"/>
    <w:rsid w:val="00EA66E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EA66E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ідзаголовок Знак"/>
    <w:basedOn w:val="a0"/>
    <w:link w:val="a5"/>
    <w:uiPriority w:val="11"/>
    <w:rsid w:val="00EA66E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EA66E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Цитата Знак"/>
    <w:basedOn w:val="a0"/>
    <w:link w:val="a7"/>
    <w:uiPriority w:val="29"/>
    <w:rsid w:val="00EA66E2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EA66E2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EA66E2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EA66E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Насичена цитата Знак"/>
    <w:basedOn w:val="a0"/>
    <w:link w:val="ab"/>
    <w:uiPriority w:val="30"/>
    <w:rsid w:val="00EA66E2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EA66E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Офіс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3</Pages>
  <Words>2778</Words>
  <Characters>1585</Characters>
  <Application>Microsoft Office Word</Application>
  <DocSecurity>0</DocSecurity>
  <Lines>13</Lines>
  <Paragraphs>8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Office</dc:creator>
  <cp:keywords/>
  <dc:description/>
  <cp:lastModifiedBy>Office</cp:lastModifiedBy>
  <cp:revision>1</cp:revision>
  <dcterms:created xsi:type="dcterms:W3CDTF">2026-04-18T09:58:00Z</dcterms:created>
  <dcterms:modified xsi:type="dcterms:W3CDTF">2026-04-18T10:14:00Z</dcterms:modified>
</cp:coreProperties>
</file>