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44D312" w14:textId="2BA8757D" w:rsidR="00186FEC" w:rsidRPr="00C146E8" w:rsidRDefault="00F9346B" w:rsidP="00F934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Автор </w:t>
      </w:r>
      <w:proofErr w:type="spellStart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проєкту</w:t>
      </w:r>
      <w:proofErr w:type="spellEnd"/>
      <w:r w:rsidR="00B31EC7"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: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proofErr w:type="spellStart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Кузьмічов</w:t>
      </w:r>
      <w:proofErr w:type="spellEnd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Максим Віталійович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,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учень 8-Б класу дніпровського ліцею номер 67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,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курс історія України 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,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міста Дніпро 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,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керівник </w:t>
      </w:r>
      <w:proofErr w:type="spellStart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проєкту</w:t>
      </w:r>
      <w:proofErr w:type="spellEnd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:</w:t>
      </w:r>
      <w:proofErr w:type="spellStart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Вольфсон</w:t>
      </w:r>
      <w:proofErr w:type="spellEnd"/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Лариса Василівна</w:t>
      </w:r>
      <w:r w:rsidRPr="00C146E8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.</w:t>
      </w:r>
    </w:p>
    <w:p w14:paraId="56623BB2" w14:textId="77777777" w:rsidR="00F9346B" w:rsidRPr="00C146E8" w:rsidRDefault="00F9346B" w:rsidP="00F9346B">
      <w:pPr>
        <w:pStyle w:val="1"/>
        <w:rPr>
          <w:szCs w:val="28"/>
        </w:rPr>
      </w:pPr>
      <w:r w:rsidRPr="00C146E8">
        <w:rPr>
          <w:rStyle w:val="a3"/>
          <w:b/>
          <w:bCs/>
          <w:szCs w:val="28"/>
        </w:rPr>
        <w:t>Мета, завдання, об’єкт, предмет та структура дослідження</w:t>
      </w:r>
    </w:p>
    <w:p w14:paraId="1198F38F" w14:textId="77777777" w:rsidR="00F9346B" w:rsidRPr="00C146E8" w:rsidRDefault="00F9346B" w:rsidP="00F9346B">
      <w:pPr>
        <w:pStyle w:val="2"/>
        <w:rPr>
          <w:sz w:val="28"/>
          <w:szCs w:val="28"/>
        </w:rPr>
      </w:pPr>
      <w:r w:rsidRPr="00C146E8">
        <w:rPr>
          <w:rStyle w:val="a3"/>
          <w:b/>
          <w:bCs/>
          <w:sz w:val="28"/>
          <w:szCs w:val="28"/>
        </w:rPr>
        <w:t>Мета дослідження</w:t>
      </w:r>
    </w:p>
    <w:p w14:paraId="33C46AE6" w14:textId="77777777" w:rsidR="00F9346B" w:rsidRPr="00C146E8" w:rsidRDefault="00F9346B" w:rsidP="00F9346B">
      <w:pPr>
        <w:pStyle w:val="a4"/>
        <w:rPr>
          <w:sz w:val="28"/>
          <w:szCs w:val="28"/>
        </w:rPr>
      </w:pPr>
      <w:r w:rsidRPr="00C146E8">
        <w:rPr>
          <w:sz w:val="28"/>
          <w:szCs w:val="28"/>
        </w:rPr>
        <w:t>Метою дослідження є комплексний аналіз взаємного впливу культур різних національностей на території Дніпропетровщини від періоду козацтва до сучасності та обґрунтування феномену єдності у різноманітності як основи формування спільної культурної ідентичності регіону.</w:t>
      </w:r>
    </w:p>
    <w:p w14:paraId="1145CB01" w14:textId="77777777" w:rsidR="00F9346B" w:rsidRPr="00C146E8" w:rsidRDefault="00F9346B" w:rsidP="00F9346B">
      <w:pPr>
        <w:pStyle w:val="2"/>
        <w:rPr>
          <w:sz w:val="28"/>
          <w:szCs w:val="28"/>
        </w:rPr>
      </w:pPr>
      <w:r w:rsidRPr="00C146E8">
        <w:rPr>
          <w:rStyle w:val="a3"/>
          <w:b/>
          <w:bCs/>
          <w:sz w:val="28"/>
          <w:szCs w:val="28"/>
        </w:rPr>
        <w:t>Завдання дослідження</w:t>
      </w:r>
    </w:p>
    <w:p w14:paraId="3D89A9D9" w14:textId="77777777" w:rsidR="00F9346B" w:rsidRPr="00C146E8" w:rsidRDefault="00F9346B" w:rsidP="00F9346B">
      <w:pPr>
        <w:pStyle w:val="a4"/>
        <w:rPr>
          <w:sz w:val="28"/>
          <w:szCs w:val="28"/>
        </w:rPr>
      </w:pPr>
      <w:r w:rsidRPr="00C146E8">
        <w:rPr>
          <w:sz w:val="28"/>
          <w:szCs w:val="28"/>
        </w:rPr>
        <w:t>Для досягнення поставленої мети необхідно виконати такі завдання:</w:t>
      </w:r>
    </w:p>
    <w:p w14:paraId="6545C46B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Проаналізувати історичні передумови формування багатонаціонального складу населення Дніпропетровщини. </w:t>
      </w:r>
    </w:p>
    <w:p w14:paraId="408D2DDD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Дослідити особливості культурної взаємодії у козацький період. </w:t>
      </w:r>
    </w:p>
    <w:p w14:paraId="03254DD5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Охарактеризувати вплив переселення різних народів у XVIII–XIX століттях на розвиток регіону. </w:t>
      </w:r>
    </w:p>
    <w:p w14:paraId="49278FFD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Визначити роль індустріалізації у формуванні багатонаціонального середовища. </w:t>
      </w:r>
    </w:p>
    <w:p w14:paraId="0DCBABD1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Проаналізувати культурні процеси радянського та сучасного періодів. </w:t>
      </w:r>
    </w:p>
    <w:p w14:paraId="598B1F4E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Виявити приклади взаємозбагачення культур у побуті, традиціях та мові. </w:t>
      </w:r>
    </w:p>
    <w:p w14:paraId="493CDDE2" w14:textId="77777777" w:rsidR="00F9346B" w:rsidRPr="00C146E8" w:rsidRDefault="00F9346B" w:rsidP="00B31EC7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C146E8">
        <w:rPr>
          <w:rFonts w:ascii="Times New Roman" w:hAnsi="Times New Roman" w:cs="Times New Roman"/>
          <w:sz w:val="28"/>
          <w:szCs w:val="28"/>
        </w:rPr>
        <w:t xml:space="preserve">Довести, що культурне різноманіття сприяє формуванню єдності регіону. </w:t>
      </w:r>
    </w:p>
    <w:p w14:paraId="3F190C2E" w14:textId="77777777" w:rsidR="00F9346B" w:rsidRPr="00C146E8" w:rsidRDefault="00F9346B" w:rsidP="00F934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3EF51BD3" w14:textId="77777777" w:rsidR="00B31EC7" w:rsidRPr="00C146E8" w:rsidRDefault="00B31EC7" w:rsidP="00B31EC7">
      <w:pPr>
        <w:pStyle w:val="1"/>
        <w:rPr>
          <w:szCs w:val="28"/>
        </w:rPr>
      </w:pPr>
      <w:r w:rsidRPr="00C146E8">
        <w:rPr>
          <w:szCs w:val="28"/>
        </w:rPr>
        <w:t>Об’єкт і предмет дослідження</w:t>
      </w:r>
    </w:p>
    <w:p w14:paraId="5C3942B2" w14:textId="77777777" w:rsidR="00B31EC7" w:rsidRPr="00C146E8" w:rsidRDefault="00B31EC7" w:rsidP="00B31E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Об’єкт дослідження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культурне середовище Дніпропетровщини.</w:t>
      </w:r>
    </w:p>
    <w:p w14:paraId="1BC086BA" w14:textId="77777777" w:rsidR="00B31EC7" w:rsidRPr="00C146E8" w:rsidRDefault="00B31EC7" w:rsidP="00B31E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Предмет дослідження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— процеси взаємного впливу культур різних національностей та їх роль у формуванні спільної культурної ідентичності регіону.</w:t>
      </w:r>
    </w:p>
    <w:p w14:paraId="43FD3BCD" w14:textId="77777777" w:rsidR="00B31EC7" w:rsidRPr="00C146E8" w:rsidRDefault="00B31EC7" w:rsidP="00B31EC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Теоретична частина</w:t>
      </w:r>
    </w:p>
    <w:p w14:paraId="64EC0415" w14:textId="77777777" w:rsidR="00B31EC7" w:rsidRPr="00C146E8" w:rsidRDefault="00B31EC7" w:rsidP="00B31E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Теоретичною основою дослідження є наукові уявлення про культурну взаємодію, міжкультурну комунікацію та формування ідентичності. Згідно з дослідженнями істориків і культурологів, територія Дніпропетровщини здавна була зоною активного контакту різних народів. У період козацтва відбувався обмін традиціями між українцями та представниками інших етносів.</w:t>
      </w:r>
    </w:p>
    <w:p w14:paraId="4D6586F3" w14:textId="77777777" w:rsidR="00B31EC7" w:rsidRPr="00C146E8" w:rsidRDefault="00B31EC7" w:rsidP="00B31E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XVIII–XIX століттях, унаслідок переселень, сформувалося багатонаціональне населення, що сприяло розвитку економіки та культури. Відомо, що німецькі 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колоністи впроваджували нові аграрні технології, єврейське населення розвивало торгівлю, а південні народи збагачували побут і кулінарні традиції.</w:t>
      </w:r>
    </w:p>
    <w:p w14:paraId="4AF6F2A4" w14:textId="77777777" w:rsidR="00B31EC7" w:rsidRPr="00C146E8" w:rsidRDefault="00B31EC7" w:rsidP="00B31E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Аналіз літературних джерел показує, що культурна взаємодія не призводить до зникнення національних особливостей, а навпаки — сприяє їх збереженню та розвитку через взаємозбагачення. Саме це явище і визначається як єдність у різноманітності.</w:t>
      </w:r>
    </w:p>
    <w:p w14:paraId="7EC759A9" w14:textId="77777777" w:rsidR="00B31EC7" w:rsidRPr="00C146E8" w:rsidRDefault="00B31EC7" w:rsidP="00B31EC7">
      <w:pPr>
        <w:pStyle w:val="1"/>
        <w:rPr>
          <w:szCs w:val="28"/>
        </w:rPr>
      </w:pPr>
      <w:r w:rsidRPr="00C146E8">
        <w:rPr>
          <w:rStyle w:val="a3"/>
          <w:b/>
          <w:bCs/>
          <w:szCs w:val="28"/>
        </w:rPr>
        <w:t>Теоретична частина</w:t>
      </w:r>
    </w:p>
    <w:p w14:paraId="40C7B1AA" w14:textId="77777777" w:rsidR="00B31EC7" w:rsidRPr="00C146E8" w:rsidRDefault="00B31EC7" w:rsidP="00B31EC7">
      <w:pPr>
        <w:pStyle w:val="a4"/>
        <w:rPr>
          <w:sz w:val="28"/>
          <w:szCs w:val="28"/>
        </w:rPr>
      </w:pPr>
      <w:r w:rsidRPr="00C146E8">
        <w:rPr>
          <w:sz w:val="28"/>
          <w:szCs w:val="28"/>
        </w:rPr>
        <w:t>Теоретичною основою дослідження є наукові уявлення про культурну взаємодію, міжкультурну комунікацію та формування ідентичності. Згідно з дослідженнями істориків і культурологів, територія Дніпропетровщини здавна була зоною активного контакту різних народів. У період козацтва відбувався обмін традиціями між українцями та представниками інших етносів.</w:t>
      </w:r>
    </w:p>
    <w:p w14:paraId="47F7979B" w14:textId="77777777" w:rsidR="00B31EC7" w:rsidRPr="00C146E8" w:rsidRDefault="00B31EC7" w:rsidP="00B31EC7">
      <w:pPr>
        <w:pStyle w:val="1"/>
        <w:rPr>
          <w:szCs w:val="28"/>
        </w:rPr>
      </w:pPr>
      <w:r w:rsidRPr="00C146E8">
        <w:rPr>
          <w:szCs w:val="28"/>
        </w:rPr>
        <w:t>Експери</w:t>
      </w:r>
      <w:bookmarkStart w:id="0" w:name="_GoBack"/>
      <w:bookmarkEnd w:id="0"/>
      <w:r w:rsidRPr="00C146E8">
        <w:rPr>
          <w:szCs w:val="28"/>
        </w:rPr>
        <w:t>ментальна частина</w:t>
      </w:r>
    </w:p>
    <w:p w14:paraId="007FEEC7" w14:textId="77777777" w:rsidR="00B31EC7" w:rsidRPr="00C146E8" w:rsidRDefault="00B31EC7" w:rsidP="00B31E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Методами дослідження стали:</w:t>
      </w:r>
    </w:p>
    <w:p w14:paraId="46F7F720" w14:textId="77777777" w:rsidR="00B31EC7" w:rsidRPr="00C146E8" w:rsidRDefault="00B31EC7" w:rsidP="00B31E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аналіз і узагальнення інформації з різних джерел; </w:t>
      </w:r>
    </w:p>
    <w:p w14:paraId="31D04E42" w14:textId="77777777" w:rsidR="00B31EC7" w:rsidRPr="00C146E8" w:rsidRDefault="00B31EC7" w:rsidP="00B31E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hAnsi="Times New Roman" w:cs="Times New Roman"/>
          <w:sz w:val="28"/>
          <w:szCs w:val="28"/>
        </w:rPr>
        <w:t>виявлення проявів взаємного впливу культур у побуті, традиціях та мові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; </w:t>
      </w:r>
    </w:p>
    <w:p w14:paraId="1F5711CB" w14:textId="77777777" w:rsidR="00B31EC7" w:rsidRPr="00C146E8" w:rsidRDefault="00B31EC7" w:rsidP="00B31EC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систематизація отриманих даних за історичними періодами.</w:t>
      </w:r>
    </w:p>
    <w:p w14:paraId="6A526E16" w14:textId="77777777" w:rsidR="00B31EC7" w:rsidRPr="00C146E8" w:rsidRDefault="00B31EC7" w:rsidP="00B31EC7">
      <w:pPr>
        <w:pStyle w:val="1"/>
        <w:jc w:val="left"/>
        <w:rPr>
          <w:szCs w:val="28"/>
          <w:lang w:val="en-US"/>
        </w:rPr>
      </w:pPr>
    </w:p>
    <w:p w14:paraId="77563DEC" w14:textId="77777777" w:rsidR="00B31EC7" w:rsidRPr="00C146E8" w:rsidRDefault="00B31EC7" w:rsidP="00B31EC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Під час аналізу матеріалів було виявлено конкретні приклади культурного впливу</w:t>
      </w: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:</w:t>
      </w:r>
    </w:p>
    <w:p w14:paraId="42927135" w14:textId="77777777" w:rsidR="00B31EC7" w:rsidRPr="00C146E8" w:rsidRDefault="00B31EC7" w:rsidP="00B31E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побуті — поєднання традицій різних народів; </w:t>
      </w:r>
    </w:p>
    <w:p w14:paraId="070DDC71" w14:textId="77777777" w:rsidR="00B31EC7" w:rsidRPr="00C146E8" w:rsidRDefault="00B31EC7" w:rsidP="00B31E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кухні — запозичення страв і способів приготування; </w:t>
      </w:r>
    </w:p>
    <w:p w14:paraId="39CE9AE4" w14:textId="77777777" w:rsidR="00B31EC7" w:rsidRPr="00C146E8" w:rsidRDefault="00B31EC7" w:rsidP="00B31E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мові — використання слів іншомовного походження; </w:t>
      </w:r>
    </w:p>
    <w:p w14:paraId="4618ED60" w14:textId="77777777" w:rsidR="00B31EC7" w:rsidRPr="00C146E8" w:rsidRDefault="00B31EC7" w:rsidP="00B31EC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146E8">
        <w:rPr>
          <w:rFonts w:ascii="Times New Roman" w:eastAsia="Times New Roman" w:hAnsi="Times New Roman" w:cs="Times New Roman"/>
          <w:sz w:val="28"/>
          <w:szCs w:val="28"/>
          <w:lang w:eastAsia="uk-UA"/>
        </w:rPr>
        <w:t>у святковій культурі — поєднання різних обрядів і традицій.</w:t>
      </w:r>
    </w:p>
    <w:p w14:paraId="45575FD4" w14:textId="77777777" w:rsidR="00B31EC7" w:rsidRPr="00C146E8" w:rsidRDefault="00B31EC7" w:rsidP="00F934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14:paraId="44042DB2" w14:textId="77777777" w:rsidR="00B31EC7" w:rsidRPr="00C146E8" w:rsidRDefault="00B31EC7" w:rsidP="00B31EC7">
      <w:pPr>
        <w:pStyle w:val="1"/>
        <w:rPr>
          <w:szCs w:val="28"/>
        </w:rPr>
      </w:pPr>
      <w:r w:rsidRPr="00C146E8">
        <w:rPr>
          <w:rStyle w:val="a3"/>
          <w:b/>
          <w:bCs/>
          <w:szCs w:val="28"/>
        </w:rPr>
        <w:t>Висновки</w:t>
      </w:r>
    </w:p>
    <w:p w14:paraId="6F59CBCB" w14:textId="77777777" w:rsidR="00B31EC7" w:rsidRPr="00C146E8" w:rsidRDefault="00B31EC7" w:rsidP="00B31EC7">
      <w:pPr>
        <w:pStyle w:val="a4"/>
        <w:rPr>
          <w:sz w:val="28"/>
          <w:szCs w:val="28"/>
        </w:rPr>
      </w:pPr>
      <w:r w:rsidRPr="00C146E8">
        <w:rPr>
          <w:sz w:val="28"/>
          <w:szCs w:val="28"/>
        </w:rPr>
        <w:t>У результаті проведеного дослідження було з’ясовано, що Дніпропетровщина є регіоном із багатовіковою історією культурної взаємодії різних національностей. Від періоду козацтва до сучасності на цій території відбувався безперервний процес взаємовпливу культур, що сприяв формуванню багатонаціонального та водночас цілісного культурного середовища.</w:t>
      </w:r>
    </w:p>
    <w:p w14:paraId="194F7CFE" w14:textId="45D1E680" w:rsidR="00B31EC7" w:rsidRPr="00C146E8" w:rsidRDefault="00B31EC7" w:rsidP="00C146E8">
      <w:pPr>
        <w:pStyle w:val="a4"/>
        <w:rPr>
          <w:sz w:val="28"/>
          <w:szCs w:val="28"/>
        </w:rPr>
      </w:pPr>
      <w:r w:rsidRPr="00C146E8">
        <w:rPr>
          <w:sz w:val="28"/>
          <w:szCs w:val="28"/>
        </w:rPr>
        <w:t>У ході роботи було виконано всі поставлені завдання: проаналізовано історичні етапи заселення регіону, досліджено особливості культурної взаємодії в різні періоди та виявлено конкретні прояви взаємозбагачення культур у побуті, традиціях, мові та звичаях населення.</w:t>
      </w:r>
    </w:p>
    <w:sectPr w:rsidR="00B31EC7" w:rsidRPr="00C146E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2282A"/>
    <w:multiLevelType w:val="multilevel"/>
    <w:tmpl w:val="282C6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427023"/>
    <w:multiLevelType w:val="multilevel"/>
    <w:tmpl w:val="9FE8FA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1FB63C40"/>
    <w:multiLevelType w:val="multilevel"/>
    <w:tmpl w:val="3E604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A83873"/>
    <w:multiLevelType w:val="hybridMultilevel"/>
    <w:tmpl w:val="8A9C0A7A"/>
    <w:lvl w:ilvl="0" w:tplc="042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717C94"/>
    <w:multiLevelType w:val="hybridMultilevel"/>
    <w:tmpl w:val="0F8E1F1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4639F"/>
    <w:multiLevelType w:val="multilevel"/>
    <w:tmpl w:val="282C6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D74"/>
    <w:rsid w:val="00186FEC"/>
    <w:rsid w:val="001A3D74"/>
    <w:rsid w:val="004E7E3C"/>
    <w:rsid w:val="00B31EC7"/>
    <w:rsid w:val="00C146E8"/>
    <w:rsid w:val="00C31E53"/>
    <w:rsid w:val="00F9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E9CCB"/>
  <w15:chartTrackingRefBased/>
  <w15:docId w15:val="{B0583C91-F05F-40E9-8699-B921B0F16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aliases w:val="заголовок"/>
    <w:basedOn w:val="a"/>
    <w:link w:val="10"/>
    <w:uiPriority w:val="9"/>
    <w:qFormat/>
    <w:rsid w:val="001A3D74"/>
    <w:pPr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kern w:val="36"/>
      <w:sz w:val="28"/>
      <w:szCs w:val="48"/>
      <w:lang w:eastAsia="uk-UA"/>
    </w:rPr>
  </w:style>
  <w:style w:type="paragraph" w:styleId="2">
    <w:name w:val="heading 2"/>
    <w:basedOn w:val="a"/>
    <w:link w:val="20"/>
    <w:uiPriority w:val="9"/>
    <w:qFormat/>
    <w:rsid w:val="001A3D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заголовок Знак"/>
    <w:basedOn w:val="a0"/>
    <w:link w:val="1"/>
    <w:uiPriority w:val="9"/>
    <w:rsid w:val="001A3D74"/>
    <w:rPr>
      <w:rFonts w:ascii="Times New Roman" w:eastAsia="Times New Roman" w:hAnsi="Times New Roman" w:cs="Times New Roman"/>
      <w:b/>
      <w:bCs/>
      <w:kern w:val="36"/>
      <w:sz w:val="28"/>
      <w:szCs w:val="48"/>
      <w:lang w:eastAsia="uk-UA"/>
    </w:rPr>
  </w:style>
  <w:style w:type="character" w:customStyle="1" w:styleId="20">
    <w:name w:val="Заголовок 2 Знак"/>
    <w:basedOn w:val="a0"/>
    <w:link w:val="2"/>
    <w:uiPriority w:val="9"/>
    <w:rsid w:val="001A3D74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3">
    <w:name w:val="Strong"/>
    <w:basedOn w:val="a0"/>
    <w:uiPriority w:val="22"/>
    <w:qFormat/>
    <w:rsid w:val="001A3D74"/>
    <w:rPr>
      <w:b/>
      <w:bCs/>
    </w:rPr>
  </w:style>
  <w:style w:type="paragraph" w:styleId="a4">
    <w:name w:val="Normal (Web)"/>
    <w:basedOn w:val="a"/>
    <w:uiPriority w:val="99"/>
    <w:unhideWhenUsed/>
    <w:rsid w:val="001A3D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No Spacing"/>
    <w:uiPriority w:val="1"/>
    <w:qFormat/>
    <w:rsid w:val="001A3D7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B31E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FF788-DDE0-41C4-9DC2-F1C3876BA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2431</Words>
  <Characters>1387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Maksym K</dc:creator>
  <cp:keywords/>
  <dc:description/>
  <cp:lastModifiedBy>Maksym K</cp:lastModifiedBy>
  <cp:revision>2</cp:revision>
  <dcterms:created xsi:type="dcterms:W3CDTF">2026-04-22T14:56:00Z</dcterms:created>
  <dcterms:modified xsi:type="dcterms:W3CDTF">2026-04-22T14:56:00Z</dcterms:modified>
</cp:coreProperties>
</file>