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2C2" w:rsidRDefault="007802C2" w:rsidP="008D0CCC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lang w:val="uk-UA"/>
        </w:rPr>
        <w:t>Всеукраїнський інтерактивний конкурс “МАН-Юніор Дослідник”</w:t>
      </w:r>
      <w:r>
        <w:rPr>
          <w:rStyle w:val="eop"/>
          <w:sz w:val="28"/>
          <w:szCs w:val="28"/>
        </w:rPr>
        <w:t> </w:t>
      </w:r>
    </w:p>
    <w:p w:rsidR="007802C2" w:rsidRDefault="007802C2" w:rsidP="008D0CCC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sz w:val="28"/>
          <w:szCs w:val="28"/>
          <w:lang w:val="uk-UA"/>
        </w:rPr>
        <w:t> Номінація “Історик-Юніор”</w:t>
      </w:r>
      <w:r>
        <w:rPr>
          <w:rStyle w:val="eop"/>
          <w:sz w:val="28"/>
          <w:szCs w:val="28"/>
          <w:lang w:val="uk-UA"/>
        </w:rPr>
        <w:t> </w:t>
      </w:r>
    </w:p>
    <w:p w:rsidR="007802C2" w:rsidRPr="00B747C7" w:rsidRDefault="007802C2" w:rsidP="008D0CCC">
      <w:pPr>
        <w:spacing w:line="276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B747C7">
        <w:rPr>
          <w:rFonts w:ascii="Times New Roman" w:hAnsi="Times New Roman" w:cs="Times New Roman"/>
          <w:sz w:val="28"/>
          <w:szCs w:val="28"/>
          <w:lang w:val="uk-UA"/>
        </w:rPr>
        <w:t>Дніпропетровське обласне територіальне відділення МАН України, м. Дніпро</w:t>
      </w:r>
    </w:p>
    <w:p w:rsidR="00CD08D6" w:rsidRPr="00CD08D6" w:rsidRDefault="00CD08D6" w:rsidP="008D0CCC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D08D6">
        <w:rPr>
          <w:rFonts w:ascii="Times New Roman" w:hAnsi="Times New Roman" w:cs="Times New Roman"/>
          <w:sz w:val="28"/>
          <w:szCs w:val="28"/>
          <w:lang w:val="ru-RU"/>
        </w:rPr>
        <w:t>ТЕЗИ ТВОРЧОЇ РОБОТИ</w:t>
      </w:r>
    </w:p>
    <w:p w:rsidR="00FC32A2" w:rsidRPr="007802C2" w:rsidRDefault="00FC32A2" w:rsidP="008D0CCC">
      <w:pPr>
        <w:pStyle w:val="a3"/>
        <w:spacing w:before="0" w:beforeAutospacing="0" w:after="0" w:afterAutospacing="0" w:line="276" w:lineRule="auto"/>
        <w:jc w:val="center"/>
        <w:rPr>
          <w:rStyle w:val="a4"/>
          <w:sz w:val="28"/>
          <w:szCs w:val="28"/>
          <w:lang w:val="ru-RU"/>
        </w:rPr>
      </w:pPr>
    </w:p>
    <w:p w:rsidR="007802C2" w:rsidRDefault="007802C2" w:rsidP="008D0CCC">
      <w:pPr>
        <w:pStyle w:val="a3"/>
        <w:spacing w:before="0" w:beforeAutospacing="0" w:after="0" w:afterAutospacing="0" w:line="276" w:lineRule="auto"/>
        <w:jc w:val="center"/>
        <w:rPr>
          <w:rStyle w:val="a4"/>
          <w:sz w:val="28"/>
          <w:szCs w:val="28"/>
          <w:lang w:val="ru-RU"/>
        </w:rPr>
      </w:pPr>
      <w:r>
        <w:rPr>
          <w:rStyle w:val="a4"/>
          <w:sz w:val="28"/>
          <w:szCs w:val="28"/>
          <w:lang w:val="ru-RU"/>
        </w:rPr>
        <w:t>ПЕРЕОСМИСЛЕННЯ РОЛІ ОЛЕКСАНДРА ПОЛЯ У ФОРМУВАННІ МУЛЬТИКУЛЬТУРНОГО СЕРЕДОВИЩА ДНІПРА В УМОВАХ ГЛОБАЛІЗАЦІЇ ТА ВІЙНИ</w:t>
      </w:r>
    </w:p>
    <w:p w:rsidR="007802C2" w:rsidRDefault="007802C2" w:rsidP="008D0CCC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D08D6" w:rsidRDefault="00CD08D6" w:rsidP="008D0CC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D08D6">
        <w:rPr>
          <w:rFonts w:ascii="Times New Roman" w:hAnsi="Times New Roman" w:cs="Times New Roman"/>
          <w:b/>
          <w:sz w:val="28"/>
          <w:szCs w:val="28"/>
          <w:lang w:val="ru-RU"/>
        </w:rPr>
        <w:t>Виконавиця</w:t>
      </w:r>
      <w:proofErr w:type="spellEnd"/>
      <w:r w:rsidRPr="00CD08D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CD08D6">
        <w:rPr>
          <w:rFonts w:ascii="Times New Roman" w:hAnsi="Times New Roman" w:cs="Times New Roman"/>
          <w:b/>
          <w:sz w:val="28"/>
          <w:szCs w:val="28"/>
          <w:lang w:val="ru-RU"/>
        </w:rPr>
        <w:t>проєкту</w:t>
      </w:r>
      <w:proofErr w:type="spellEnd"/>
      <w:r w:rsidRPr="00CD08D6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  <w:r w:rsidRPr="00CD08D6">
        <w:rPr>
          <w:rFonts w:ascii="Times New Roman" w:hAnsi="Times New Roman" w:cs="Times New Roman"/>
          <w:sz w:val="28"/>
          <w:szCs w:val="28"/>
          <w:lang w:val="uk-UA"/>
        </w:rPr>
        <w:t xml:space="preserve"> Кривенко Маргарита – учениця 10-А класу Дніпровського ліцею № 67 «Джерело»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D08D6" w:rsidRPr="00CD08D6" w:rsidRDefault="00CD08D6" w:rsidP="008D0CC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D08D6">
        <w:rPr>
          <w:rFonts w:ascii="Times New Roman" w:hAnsi="Times New Roman" w:cs="Times New Roman"/>
          <w:b/>
          <w:sz w:val="28"/>
          <w:szCs w:val="28"/>
          <w:lang w:val="ru-RU"/>
        </w:rPr>
        <w:t>Керівник</w:t>
      </w:r>
      <w:proofErr w:type="spellEnd"/>
      <w:r w:rsidRPr="00CD08D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CD08D6">
        <w:rPr>
          <w:rFonts w:ascii="Times New Roman" w:hAnsi="Times New Roman" w:cs="Times New Roman"/>
          <w:b/>
          <w:sz w:val="28"/>
          <w:szCs w:val="28"/>
          <w:lang w:val="ru-RU"/>
        </w:rPr>
        <w:t>проєкту</w:t>
      </w:r>
      <w:proofErr w:type="spellEnd"/>
      <w:r w:rsidRPr="00CD08D6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  <w:r w:rsidRPr="00CD08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  <w:lang w:val="uk-UA"/>
        </w:rPr>
        <w:t>Болгов</w:t>
      </w:r>
      <w:proofErr w:type="spellEnd"/>
      <w:r w:rsidRPr="00CD08D6">
        <w:rPr>
          <w:rFonts w:ascii="Times New Roman" w:hAnsi="Times New Roman" w:cs="Times New Roman"/>
          <w:sz w:val="28"/>
          <w:szCs w:val="28"/>
          <w:lang w:val="uk-UA"/>
        </w:rPr>
        <w:t xml:space="preserve"> Максим Володимирович – вчитель історії та географії Дніпровського ліцею № 67 «Джерело» Дніпровської міської ради</w:t>
      </w:r>
    </w:p>
    <w:p w:rsidR="00D61D09" w:rsidRDefault="00D61D09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uk-UA"/>
        </w:rPr>
      </w:pPr>
      <w:r w:rsidRPr="00B747C7">
        <w:rPr>
          <w:rStyle w:val="a4"/>
          <w:bCs w:val="0"/>
          <w:sz w:val="28"/>
          <w:szCs w:val="28"/>
          <w:lang w:val="uk-UA"/>
        </w:rPr>
        <w:t xml:space="preserve">Актуальність </w:t>
      </w:r>
      <w:r w:rsidRPr="00D61D09">
        <w:rPr>
          <w:rStyle w:val="a4"/>
          <w:bCs w:val="0"/>
          <w:sz w:val="28"/>
          <w:szCs w:val="28"/>
          <w:lang w:val="uk-UA"/>
        </w:rPr>
        <w:t>дослідження</w:t>
      </w:r>
      <w:r w:rsidR="00CD08D6">
        <w:rPr>
          <w:rStyle w:val="a4"/>
          <w:bCs w:val="0"/>
          <w:sz w:val="28"/>
          <w:szCs w:val="28"/>
          <w:lang w:val="uk-UA"/>
        </w:rPr>
        <w:t>.</w:t>
      </w:r>
      <w:r>
        <w:rPr>
          <w:rStyle w:val="a4"/>
          <w:b w:val="0"/>
          <w:bCs w:val="0"/>
          <w:lang w:val="uk-UA"/>
        </w:rPr>
        <w:t xml:space="preserve"> </w:t>
      </w:r>
      <w:r w:rsidR="00CD08D6" w:rsidRPr="00CD08D6">
        <w:rPr>
          <w:sz w:val="28"/>
          <w:szCs w:val="28"/>
          <w:lang w:val="uk-UA"/>
        </w:rPr>
        <w:t xml:space="preserve">Україна у ХХІ столітті переживає складний і водночас визначальний етап розвитку, що супроводжується глибоким переосмисленням історичного минулого. В умовах глобалізації та російсько-української війни зростає інтерес до локальної історії та постатей, які сприяли формуванню економічного й культурного потенціалу українських міст. У цьому контексті особливої уваги заслуговує діяльність </w:t>
      </w:r>
      <w:r w:rsidR="00CD08D6" w:rsidRPr="00CD08D6">
        <w:rPr>
          <w:rStyle w:val="whitespace-normal"/>
          <w:sz w:val="28"/>
          <w:szCs w:val="28"/>
          <w:lang w:val="uk-UA"/>
        </w:rPr>
        <w:t>Олександра Поля</w:t>
      </w:r>
      <w:r w:rsidR="00CD08D6" w:rsidRPr="00CD08D6">
        <w:rPr>
          <w:sz w:val="28"/>
          <w:szCs w:val="28"/>
          <w:lang w:val="uk-UA"/>
        </w:rPr>
        <w:t xml:space="preserve"> — підприємця, мецената та громадського діяча, який відіграв ключову роль у розвитку Катеринослава (нині </w:t>
      </w:r>
      <w:r w:rsidR="00CD08D6" w:rsidRPr="00CD08D6">
        <w:rPr>
          <w:rStyle w:val="whitespace-normal"/>
          <w:sz w:val="28"/>
          <w:szCs w:val="28"/>
          <w:lang w:val="uk-UA"/>
        </w:rPr>
        <w:t>Дніпро</w:t>
      </w:r>
      <w:r w:rsidR="00CD08D6">
        <w:rPr>
          <w:sz w:val="28"/>
          <w:szCs w:val="28"/>
          <w:lang w:val="uk-UA"/>
        </w:rPr>
        <w:t xml:space="preserve">). Актуальність дослідження </w:t>
      </w:r>
      <w:r w:rsidRPr="00CD08D6">
        <w:rPr>
          <w:sz w:val="28"/>
          <w:szCs w:val="28"/>
          <w:lang w:val="uk-UA"/>
        </w:rPr>
        <w:t xml:space="preserve">зумовлена необхідністю переосмислення ролі регіональних діячів у процесах модернізації українських територій та формування мультикультурного середовища. </w:t>
      </w:r>
      <w:r w:rsidRPr="00C51085">
        <w:rPr>
          <w:sz w:val="28"/>
          <w:szCs w:val="28"/>
          <w:lang w:val="uk-UA"/>
        </w:rPr>
        <w:t>Постать Олександра Поля дозволяє дослідити взаємозв’язок між індустріалізацією, міграційними процесами та становленням міської ідентичності.</w:t>
      </w:r>
      <w:r w:rsidR="00CD08D6" w:rsidRPr="00C51085">
        <w:rPr>
          <w:sz w:val="28"/>
          <w:szCs w:val="28"/>
          <w:lang w:val="uk-UA"/>
        </w:rPr>
        <w:t xml:space="preserve"> </w:t>
      </w:r>
    </w:p>
    <w:p w:rsidR="00C51085" w:rsidRPr="00C51085" w:rsidRDefault="00C51085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uk-UA"/>
        </w:rPr>
      </w:pPr>
      <w:r w:rsidRPr="00C51085">
        <w:rPr>
          <w:b/>
          <w:sz w:val="28"/>
          <w:szCs w:val="28"/>
          <w:lang w:val="uk-UA"/>
        </w:rPr>
        <w:t>Метою роботи</w:t>
      </w:r>
      <w:r w:rsidRPr="00C51085">
        <w:rPr>
          <w:sz w:val="28"/>
          <w:szCs w:val="28"/>
          <w:lang w:val="uk-UA"/>
        </w:rPr>
        <w:t xml:space="preserve"> є дослідження діяльності Олександра Поля як чинника індустріалізації та мультикультурного розвитку Дніпра, а також визначення актуальності його спадщини у сучасних умовах.</w:t>
      </w:r>
    </w:p>
    <w:p w:rsidR="00C51085" w:rsidRDefault="00C51085" w:rsidP="008D0CCC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D61D09">
        <w:rPr>
          <w:rFonts w:ascii="Times New Roman" w:hAnsi="Times New Roman" w:cs="Times New Roman"/>
          <w:sz w:val="28"/>
          <w:szCs w:val="28"/>
          <w:lang w:val="ru-RU"/>
        </w:rPr>
        <w:t xml:space="preserve">Для </w:t>
      </w:r>
      <w:proofErr w:type="spellStart"/>
      <w:r w:rsidRPr="00D61D09">
        <w:rPr>
          <w:rFonts w:ascii="Times New Roman" w:hAnsi="Times New Roman" w:cs="Times New Roman"/>
          <w:sz w:val="28"/>
          <w:szCs w:val="28"/>
          <w:lang w:val="ru-RU"/>
        </w:rPr>
        <w:t>досягнення</w:t>
      </w:r>
      <w:proofErr w:type="spellEnd"/>
      <w:r w:rsidRPr="00D61D0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61D09">
        <w:rPr>
          <w:rFonts w:ascii="Times New Roman" w:hAnsi="Times New Roman" w:cs="Times New Roman"/>
          <w:sz w:val="28"/>
          <w:szCs w:val="28"/>
          <w:lang w:val="ru-RU"/>
        </w:rPr>
        <w:t>поставленої</w:t>
      </w:r>
      <w:proofErr w:type="spellEnd"/>
      <w:r w:rsidRPr="00D61D09">
        <w:rPr>
          <w:rFonts w:ascii="Times New Roman" w:hAnsi="Times New Roman" w:cs="Times New Roman"/>
          <w:sz w:val="28"/>
          <w:szCs w:val="28"/>
          <w:lang w:val="ru-RU"/>
        </w:rPr>
        <w:t xml:space="preserve"> мети в </w:t>
      </w:r>
      <w:proofErr w:type="spellStart"/>
      <w:r w:rsidRPr="00D61D09">
        <w:rPr>
          <w:rFonts w:ascii="Times New Roman" w:hAnsi="Times New Roman" w:cs="Times New Roman"/>
          <w:sz w:val="28"/>
          <w:szCs w:val="28"/>
          <w:lang w:val="ru-RU"/>
        </w:rPr>
        <w:t>роботі</w:t>
      </w:r>
      <w:proofErr w:type="spellEnd"/>
      <w:r w:rsidRPr="00D61D0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61D09">
        <w:rPr>
          <w:rFonts w:ascii="Times New Roman" w:hAnsi="Times New Roman" w:cs="Times New Roman"/>
          <w:sz w:val="28"/>
          <w:szCs w:val="28"/>
          <w:lang w:val="ru-RU"/>
        </w:rPr>
        <w:t>передбачено</w:t>
      </w:r>
      <w:proofErr w:type="spellEnd"/>
      <w:r w:rsidRPr="00D61D0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61D09">
        <w:rPr>
          <w:rFonts w:ascii="Times New Roman" w:hAnsi="Times New Roman" w:cs="Times New Roman"/>
          <w:sz w:val="28"/>
          <w:szCs w:val="28"/>
          <w:lang w:val="ru-RU"/>
        </w:rPr>
        <w:t>виконання</w:t>
      </w:r>
      <w:proofErr w:type="spellEnd"/>
      <w:r w:rsidRPr="00D61D09">
        <w:rPr>
          <w:rFonts w:ascii="Times New Roman" w:hAnsi="Times New Roman" w:cs="Times New Roman"/>
          <w:sz w:val="28"/>
          <w:szCs w:val="28"/>
          <w:lang w:val="ru-RU"/>
        </w:rPr>
        <w:t xml:space="preserve"> таких </w:t>
      </w:r>
      <w:proofErr w:type="spellStart"/>
      <w:r w:rsidRPr="00D61D09">
        <w:rPr>
          <w:rFonts w:ascii="Times New Roman" w:hAnsi="Times New Roman" w:cs="Times New Roman"/>
          <w:b/>
          <w:i/>
          <w:sz w:val="28"/>
          <w:szCs w:val="28"/>
          <w:lang w:val="ru-RU"/>
        </w:rPr>
        <w:t>завдань</w:t>
      </w:r>
      <w:proofErr w:type="spellEnd"/>
      <w:r w:rsidRPr="00D61D09">
        <w:rPr>
          <w:rFonts w:ascii="Times New Roman" w:hAnsi="Times New Roman" w:cs="Times New Roman"/>
          <w:b/>
          <w:i/>
          <w:sz w:val="28"/>
          <w:szCs w:val="28"/>
          <w:lang w:val="ru-RU"/>
        </w:rPr>
        <w:t>:</w:t>
      </w:r>
    </w:p>
    <w:p w:rsidR="00C51085" w:rsidRPr="00CD08D6" w:rsidRDefault="00C51085" w:rsidP="008D0CCC">
      <w:pPr>
        <w:pStyle w:val="a5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проаналізувати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історичні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соціально-економічного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Південної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другій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половині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XIX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століття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51085" w:rsidRPr="00CD08D6" w:rsidRDefault="00C51085" w:rsidP="008D0CCC">
      <w:pPr>
        <w:pStyle w:val="a5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біографію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основні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напрями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Олександра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Поля; </w:t>
      </w:r>
    </w:p>
    <w:p w:rsidR="00C51085" w:rsidRPr="00CD08D6" w:rsidRDefault="00C51085" w:rsidP="008D0CCC">
      <w:pPr>
        <w:pStyle w:val="a5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08D6">
        <w:rPr>
          <w:rFonts w:ascii="Times New Roman" w:hAnsi="Times New Roman" w:cs="Times New Roman"/>
          <w:sz w:val="28"/>
          <w:szCs w:val="28"/>
        </w:rPr>
        <w:lastRenderedPageBreak/>
        <w:t>охарактеризувати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внесок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промислове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освоєння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Криворізького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залізорудного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басейну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>;</w:t>
      </w:r>
    </w:p>
    <w:p w:rsidR="00C51085" w:rsidRPr="00CD08D6" w:rsidRDefault="00C51085" w:rsidP="008D0CCC">
      <w:pPr>
        <w:pStyle w:val="a5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визначити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роль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Олександра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Поля у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залученні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іноземного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капіталу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регіону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51085" w:rsidRPr="00CD08D6" w:rsidRDefault="00C51085" w:rsidP="008D0CCC">
      <w:pPr>
        <w:pStyle w:val="a5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проаналізувати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урбанізаційні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процеси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Катеринославі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етнокультурний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склад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населення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період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51085" w:rsidRPr="00CD08D6" w:rsidRDefault="00C51085" w:rsidP="008D0CCC">
      <w:pPr>
        <w:pStyle w:val="a5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з’ясувати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особливості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мультикультурного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середовища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простежити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взаємозв’язок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економічним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розвитком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і культурною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різноманітністю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регіону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51085" w:rsidRPr="00CD08D6" w:rsidRDefault="00C51085" w:rsidP="008D0CCC">
      <w:pPr>
        <w:pStyle w:val="a5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оцінити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Поля в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контексті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глобалізаційних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процесів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51085" w:rsidRPr="00CD08D6" w:rsidRDefault="00C51085" w:rsidP="008D0CCC">
      <w:pPr>
        <w:pStyle w:val="a5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визначити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актуальність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спадщини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сучасної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війни</w:t>
      </w:r>
      <w:proofErr w:type="spellEnd"/>
      <w:r w:rsidRPr="00CD08D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CD08D6">
        <w:rPr>
          <w:rFonts w:ascii="Times New Roman" w:hAnsi="Times New Roman" w:cs="Times New Roman"/>
          <w:sz w:val="28"/>
          <w:szCs w:val="28"/>
        </w:rPr>
        <w:t>Україн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51085" w:rsidRPr="00C51085" w:rsidRDefault="00C51085" w:rsidP="008D0CCC">
      <w:pPr>
        <w:pStyle w:val="a3"/>
        <w:spacing w:line="276" w:lineRule="auto"/>
        <w:jc w:val="both"/>
        <w:rPr>
          <w:sz w:val="28"/>
          <w:szCs w:val="28"/>
          <w:lang w:val="ru-RU"/>
        </w:rPr>
      </w:pPr>
    </w:p>
    <w:p w:rsidR="00D61D09" w:rsidRPr="0017797A" w:rsidRDefault="00D61D09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proofErr w:type="spellStart"/>
      <w:r w:rsidRPr="008F50C4">
        <w:rPr>
          <w:b/>
          <w:sz w:val="28"/>
          <w:szCs w:val="28"/>
          <w:lang w:val="ru-RU"/>
        </w:rPr>
        <w:t>Об’єкт</w:t>
      </w:r>
      <w:proofErr w:type="spellEnd"/>
      <w:r w:rsidRPr="008F50C4">
        <w:rPr>
          <w:b/>
          <w:sz w:val="28"/>
          <w:szCs w:val="28"/>
          <w:lang w:val="ru-RU"/>
        </w:rPr>
        <w:t xml:space="preserve"> </w:t>
      </w:r>
      <w:proofErr w:type="spellStart"/>
      <w:r w:rsidRPr="008F50C4">
        <w:rPr>
          <w:b/>
          <w:sz w:val="28"/>
          <w:szCs w:val="28"/>
          <w:lang w:val="ru-RU"/>
        </w:rPr>
        <w:t>дослідження</w:t>
      </w:r>
      <w:proofErr w:type="spellEnd"/>
      <w:r>
        <w:rPr>
          <w:sz w:val="28"/>
          <w:szCs w:val="28"/>
          <w:lang w:val="ru-RU"/>
        </w:rPr>
        <w:t xml:space="preserve"> -</w:t>
      </w:r>
      <w:r w:rsidRPr="0017797A">
        <w:rPr>
          <w:sz w:val="28"/>
          <w:szCs w:val="28"/>
          <w:lang w:val="ru-RU"/>
        </w:rPr>
        <w:t xml:space="preserve"> </w:t>
      </w:r>
      <w:proofErr w:type="spellStart"/>
      <w:r w:rsidRPr="0017797A">
        <w:rPr>
          <w:sz w:val="28"/>
          <w:szCs w:val="28"/>
          <w:lang w:val="ru-RU"/>
        </w:rPr>
        <w:t>процес</w:t>
      </w:r>
      <w:proofErr w:type="spellEnd"/>
      <w:r w:rsidRPr="0017797A">
        <w:rPr>
          <w:sz w:val="28"/>
          <w:szCs w:val="28"/>
          <w:lang w:val="ru-RU"/>
        </w:rPr>
        <w:t xml:space="preserve"> </w:t>
      </w:r>
      <w:proofErr w:type="spellStart"/>
      <w:r w:rsidRPr="0017797A">
        <w:rPr>
          <w:sz w:val="28"/>
          <w:szCs w:val="28"/>
          <w:lang w:val="ru-RU"/>
        </w:rPr>
        <w:t>розвитку</w:t>
      </w:r>
      <w:proofErr w:type="spellEnd"/>
      <w:r w:rsidRPr="0017797A">
        <w:rPr>
          <w:sz w:val="28"/>
          <w:szCs w:val="28"/>
          <w:lang w:val="ru-RU"/>
        </w:rPr>
        <w:t xml:space="preserve"> </w:t>
      </w:r>
      <w:proofErr w:type="spellStart"/>
      <w:r w:rsidRPr="0017797A">
        <w:rPr>
          <w:sz w:val="28"/>
          <w:szCs w:val="28"/>
          <w:lang w:val="ru-RU"/>
        </w:rPr>
        <w:t>Катеринослава</w:t>
      </w:r>
      <w:proofErr w:type="spellEnd"/>
      <w:r w:rsidRPr="0017797A">
        <w:rPr>
          <w:sz w:val="28"/>
          <w:szCs w:val="28"/>
          <w:lang w:val="ru-RU"/>
        </w:rPr>
        <w:t>–</w:t>
      </w:r>
      <w:proofErr w:type="spellStart"/>
      <w:r w:rsidRPr="0017797A">
        <w:rPr>
          <w:sz w:val="28"/>
          <w:szCs w:val="28"/>
          <w:lang w:val="ru-RU"/>
        </w:rPr>
        <w:t>Дніпра</w:t>
      </w:r>
      <w:proofErr w:type="spellEnd"/>
      <w:r w:rsidRPr="0017797A">
        <w:rPr>
          <w:sz w:val="28"/>
          <w:szCs w:val="28"/>
          <w:lang w:val="ru-RU"/>
        </w:rPr>
        <w:t xml:space="preserve"> у </w:t>
      </w:r>
      <w:proofErr w:type="spellStart"/>
      <w:r w:rsidRPr="0017797A">
        <w:rPr>
          <w:sz w:val="28"/>
          <w:szCs w:val="28"/>
          <w:lang w:val="ru-RU"/>
        </w:rPr>
        <w:t>другій</w:t>
      </w:r>
      <w:proofErr w:type="spellEnd"/>
      <w:r w:rsidRPr="0017797A">
        <w:rPr>
          <w:sz w:val="28"/>
          <w:szCs w:val="28"/>
          <w:lang w:val="ru-RU"/>
        </w:rPr>
        <w:t xml:space="preserve"> </w:t>
      </w:r>
      <w:proofErr w:type="spellStart"/>
      <w:r w:rsidRPr="0017797A">
        <w:rPr>
          <w:sz w:val="28"/>
          <w:szCs w:val="28"/>
          <w:lang w:val="ru-RU"/>
        </w:rPr>
        <w:t>половині</w:t>
      </w:r>
      <w:proofErr w:type="spellEnd"/>
      <w:r w:rsidRPr="0017797A">
        <w:rPr>
          <w:sz w:val="28"/>
          <w:szCs w:val="28"/>
          <w:lang w:val="ru-RU"/>
        </w:rPr>
        <w:t xml:space="preserve"> ХІХ </w:t>
      </w:r>
      <w:proofErr w:type="spellStart"/>
      <w:r w:rsidRPr="0017797A">
        <w:rPr>
          <w:sz w:val="28"/>
          <w:szCs w:val="28"/>
          <w:lang w:val="ru-RU"/>
        </w:rPr>
        <w:t>століття</w:t>
      </w:r>
      <w:proofErr w:type="spellEnd"/>
      <w:r w:rsidRPr="0017797A">
        <w:rPr>
          <w:sz w:val="28"/>
          <w:szCs w:val="28"/>
          <w:lang w:val="ru-RU"/>
        </w:rPr>
        <w:t>.</w:t>
      </w:r>
    </w:p>
    <w:p w:rsidR="00CD08D6" w:rsidRPr="00C51085" w:rsidRDefault="00D61D09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r w:rsidRPr="008F50C4">
        <w:rPr>
          <w:b/>
          <w:sz w:val="28"/>
          <w:szCs w:val="28"/>
          <w:lang w:val="ru-RU"/>
        </w:rPr>
        <w:t xml:space="preserve">Предмет </w:t>
      </w:r>
      <w:proofErr w:type="spellStart"/>
      <w:r w:rsidRPr="008F50C4">
        <w:rPr>
          <w:b/>
          <w:sz w:val="28"/>
          <w:szCs w:val="28"/>
          <w:lang w:val="ru-RU"/>
        </w:rPr>
        <w:t>дослідження</w:t>
      </w:r>
      <w:proofErr w:type="spellEnd"/>
      <w:r>
        <w:rPr>
          <w:sz w:val="28"/>
          <w:szCs w:val="28"/>
          <w:lang w:val="ru-RU"/>
        </w:rPr>
        <w:t xml:space="preserve"> - </w:t>
      </w:r>
      <w:proofErr w:type="spellStart"/>
      <w:r w:rsidRPr="0017797A">
        <w:rPr>
          <w:sz w:val="28"/>
          <w:szCs w:val="28"/>
          <w:lang w:val="ru-RU"/>
        </w:rPr>
        <w:t>економічна</w:t>
      </w:r>
      <w:proofErr w:type="spellEnd"/>
      <w:r w:rsidRPr="0017797A">
        <w:rPr>
          <w:sz w:val="28"/>
          <w:szCs w:val="28"/>
          <w:lang w:val="ru-RU"/>
        </w:rPr>
        <w:t xml:space="preserve">, культурна та </w:t>
      </w:r>
      <w:proofErr w:type="spellStart"/>
      <w:r w:rsidRPr="0017797A">
        <w:rPr>
          <w:sz w:val="28"/>
          <w:szCs w:val="28"/>
          <w:lang w:val="ru-RU"/>
        </w:rPr>
        <w:t>громадська</w:t>
      </w:r>
      <w:proofErr w:type="spellEnd"/>
      <w:r w:rsidRPr="0017797A">
        <w:rPr>
          <w:sz w:val="28"/>
          <w:szCs w:val="28"/>
          <w:lang w:val="ru-RU"/>
        </w:rPr>
        <w:t xml:space="preserve"> </w:t>
      </w:r>
      <w:proofErr w:type="spellStart"/>
      <w:r w:rsidRPr="0017797A">
        <w:rPr>
          <w:sz w:val="28"/>
          <w:szCs w:val="28"/>
          <w:lang w:val="ru-RU"/>
        </w:rPr>
        <w:t>діяльність</w:t>
      </w:r>
      <w:proofErr w:type="spellEnd"/>
      <w:r w:rsidRPr="0017797A">
        <w:rPr>
          <w:sz w:val="28"/>
          <w:szCs w:val="28"/>
          <w:lang w:val="ru-RU"/>
        </w:rPr>
        <w:t xml:space="preserve"> </w:t>
      </w:r>
      <w:proofErr w:type="spellStart"/>
      <w:r w:rsidRPr="0017797A">
        <w:rPr>
          <w:sz w:val="28"/>
          <w:szCs w:val="28"/>
          <w:lang w:val="ru-RU"/>
        </w:rPr>
        <w:t>Олександра</w:t>
      </w:r>
      <w:proofErr w:type="spellEnd"/>
      <w:r w:rsidRPr="0017797A">
        <w:rPr>
          <w:sz w:val="28"/>
          <w:szCs w:val="28"/>
          <w:lang w:val="ru-RU"/>
        </w:rPr>
        <w:t xml:space="preserve"> Поля і </w:t>
      </w:r>
      <w:proofErr w:type="spellStart"/>
      <w:r w:rsidRPr="0017797A">
        <w:rPr>
          <w:sz w:val="28"/>
          <w:szCs w:val="28"/>
          <w:lang w:val="ru-RU"/>
        </w:rPr>
        <w:t>її</w:t>
      </w:r>
      <w:proofErr w:type="spellEnd"/>
      <w:r w:rsidRPr="0017797A">
        <w:rPr>
          <w:sz w:val="28"/>
          <w:szCs w:val="28"/>
          <w:lang w:val="ru-RU"/>
        </w:rPr>
        <w:t xml:space="preserve"> </w:t>
      </w:r>
      <w:proofErr w:type="spellStart"/>
      <w:r w:rsidRPr="0017797A">
        <w:rPr>
          <w:sz w:val="28"/>
          <w:szCs w:val="28"/>
          <w:lang w:val="ru-RU"/>
        </w:rPr>
        <w:t>вплив</w:t>
      </w:r>
      <w:proofErr w:type="spellEnd"/>
      <w:r w:rsidRPr="0017797A">
        <w:rPr>
          <w:sz w:val="28"/>
          <w:szCs w:val="28"/>
          <w:lang w:val="ru-RU"/>
        </w:rPr>
        <w:t xml:space="preserve"> на </w:t>
      </w:r>
      <w:proofErr w:type="spellStart"/>
      <w:r w:rsidRPr="0017797A">
        <w:rPr>
          <w:sz w:val="28"/>
          <w:szCs w:val="28"/>
          <w:lang w:val="ru-RU"/>
        </w:rPr>
        <w:t>формування</w:t>
      </w:r>
      <w:proofErr w:type="spellEnd"/>
      <w:r w:rsidRPr="0017797A">
        <w:rPr>
          <w:sz w:val="28"/>
          <w:szCs w:val="28"/>
          <w:lang w:val="ru-RU"/>
        </w:rPr>
        <w:t xml:space="preserve"> </w:t>
      </w:r>
      <w:proofErr w:type="spellStart"/>
      <w:r w:rsidRPr="0017797A">
        <w:rPr>
          <w:sz w:val="28"/>
          <w:szCs w:val="28"/>
          <w:lang w:val="ru-RU"/>
        </w:rPr>
        <w:t>мультикультурного</w:t>
      </w:r>
      <w:proofErr w:type="spellEnd"/>
      <w:r w:rsidRPr="0017797A">
        <w:rPr>
          <w:sz w:val="28"/>
          <w:szCs w:val="28"/>
          <w:lang w:val="ru-RU"/>
        </w:rPr>
        <w:t xml:space="preserve"> </w:t>
      </w:r>
      <w:proofErr w:type="spellStart"/>
      <w:r w:rsidRPr="0017797A">
        <w:rPr>
          <w:sz w:val="28"/>
          <w:szCs w:val="28"/>
          <w:lang w:val="ru-RU"/>
        </w:rPr>
        <w:t>середовища</w:t>
      </w:r>
      <w:proofErr w:type="spellEnd"/>
      <w:r w:rsidRPr="0017797A">
        <w:rPr>
          <w:sz w:val="28"/>
          <w:szCs w:val="28"/>
          <w:lang w:val="ru-RU"/>
        </w:rPr>
        <w:t xml:space="preserve"> </w:t>
      </w:r>
      <w:proofErr w:type="spellStart"/>
      <w:r w:rsidRPr="0017797A">
        <w:rPr>
          <w:sz w:val="28"/>
          <w:szCs w:val="28"/>
          <w:lang w:val="ru-RU"/>
        </w:rPr>
        <w:t>міста</w:t>
      </w:r>
      <w:proofErr w:type="spellEnd"/>
      <w:r w:rsidRPr="0017797A">
        <w:rPr>
          <w:sz w:val="28"/>
          <w:szCs w:val="28"/>
          <w:lang w:val="ru-RU"/>
        </w:rPr>
        <w:t>.</w:t>
      </w:r>
    </w:p>
    <w:p w:rsidR="00C51085" w:rsidRDefault="00CD08D6" w:rsidP="008D0CCC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51085">
        <w:rPr>
          <w:rFonts w:ascii="Times New Roman" w:hAnsi="Times New Roman" w:cs="Times New Roman"/>
          <w:b/>
          <w:sz w:val="28"/>
          <w:szCs w:val="28"/>
          <w:lang w:val="ru-RU"/>
        </w:rPr>
        <w:t>Наукова</w:t>
      </w:r>
      <w:proofErr w:type="spellEnd"/>
      <w:r w:rsidRPr="00C5108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новизна</w:t>
      </w:r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полягає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спробі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про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аналізу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вати</w:t>
      </w:r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діяльність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Олександра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Поля не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лише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як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економічного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діяча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, а як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чинника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мультикультурного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середовища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Дніпра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контексті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сучасних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глобалізаційних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воєнних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51085">
        <w:rPr>
          <w:rFonts w:ascii="Times New Roman" w:hAnsi="Times New Roman" w:cs="Times New Roman"/>
          <w:sz w:val="28"/>
          <w:szCs w:val="28"/>
          <w:lang w:val="ru-RU"/>
        </w:rPr>
        <w:t>викликів</w:t>
      </w:r>
      <w:proofErr w:type="spellEnd"/>
      <w:r w:rsidRPr="00C51085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8E7D3F" w:rsidRPr="008E7D3F" w:rsidRDefault="00C51085" w:rsidP="008D0CCC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085"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Дослідження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ґрунтується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на методах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історико-порівняльного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аналізу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, критичного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осмислення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наукових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джерел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узагальнення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історичного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матеріалу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Ключове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значення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мають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праці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присвячені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історії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Катеринослава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Олександр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Поль,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зокрема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фундаментальне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дослідження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Д. І.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Яворницького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Історія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міста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Катеринослава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», у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якому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відображено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економічні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соціальні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процеси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другої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половини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E7D3F">
        <w:rPr>
          <w:rFonts w:ascii="Times New Roman" w:hAnsi="Times New Roman" w:cs="Times New Roman"/>
          <w:sz w:val="28"/>
          <w:szCs w:val="28"/>
        </w:rPr>
        <w:t>XIX</w:t>
      </w:r>
      <w:r w:rsidRPr="008E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D3F">
        <w:rPr>
          <w:rFonts w:ascii="Times New Roman" w:hAnsi="Times New Roman" w:cs="Times New Roman"/>
          <w:sz w:val="28"/>
          <w:szCs w:val="28"/>
          <w:lang w:val="ru-RU"/>
        </w:rPr>
        <w:t>століття</w:t>
      </w:r>
      <w:proofErr w:type="spellEnd"/>
      <w:r w:rsidRPr="008E7D3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E7D3F" w:rsidRPr="008E7D3F" w:rsidRDefault="00C51085" w:rsidP="008D0CCC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08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Важливим джерелом є узагальнюючі праці з історії України, зокрема дослідження С. </w:t>
      </w:r>
      <w:proofErr w:type="spellStart"/>
      <w:r w:rsidRPr="00C51085">
        <w:rPr>
          <w:rFonts w:ascii="Times New Roman" w:eastAsia="Times New Roman" w:hAnsi="Times New Roman" w:cs="Times New Roman"/>
          <w:sz w:val="28"/>
          <w:szCs w:val="28"/>
          <w:lang w:val="uk-UA"/>
        </w:rPr>
        <w:t>Плохія</w:t>
      </w:r>
      <w:proofErr w:type="spellEnd"/>
      <w:r w:rsidRPr="00C5108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що дозволяють розглянути діяльність Олександра Поля в ширшому контексті </w:t>
      </w:r>
      <w:proofErr w:type="spellStart"/>
      <w:r w:rsidRPr="00C51085">
        <w:rPr>
          <w:rFonts w:ascii="Times New Roman" w:eastAsia="Times New Roman" w:hAnsi="Times New Roman" w:cs="Times New Roman"/>
          <w:sz w:val="28"/>
          <w:szCs w:val="28"/>
          <w:lang w:val="uk-UA"/>
        </w:rPr>
        <w:t>модернізаційних</w:t>
      </w:r>
      <w:proofErr w:type="spellEnd"/>
      <w:r w:rsidRPr="00C5108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процесів та інтеграції українських земель у світовий економічний простір. </w:t>
      </w:r>
      <w:r w:rsidRPr="00B747C7">
        <w:rPr>
          <w:rFonts w:ascii="Times New Roman" w:eastAsia="Times New Roman" w:hAnsi="Times New Roman" w:cs="Times New Roman"/>
          <w:sz w:val="28"/>
          <w:szCs w:val="28"/>
          <w:lang w:val="uk-UA"/>
        </w:rPr>
        <w:t>Для аналізу урбаністичного розвитку регіону використано працю О. Репана «Катеринослав – Дніпропетровськ: історія міста», яка містить відомості про демографічні та етнокультурні зміни населення.</w:t>
      </w:r>
    </w:p>
    <w:p w:rsidR="008E7D3F" w:rsidRPr="008E7D3F" w:rsidRDefault="00C51085" w:rsidP="008D0CCC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085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>Окрему групу джерел становлять наукові статті, присвячені розвитку гірничої промисловості Криворіжжя та ролі Олександра Поля у цьому процесі, зокрема дослідження В. Капустіна, що дозволяють детальніше проаналізувати економічний аспект його діяльності.</w:t>
      </w:r>
    </w:p>
    <w:p w:rsidR="00C51085" w:rsidRDefault="00C51085" w:rsidP="008D0CCC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51085">
        <w:rPr>
          <w:rFonts w:ascii="Times New Roman" w:eastAsia="Times New Roman" w:hAnsi="Times New Roman" w:cs="Times New Roman"/>
          <w:sz w:val="28"/>
          <w:szCs w:val="28"/>
          <w:lang w:val="uk-UA"/>
        </w:rPr>
        <w:t>Таким чином, використані джерела дають змогу комплексно дослідити вплив діяльності Олександра Поля на формування мультикультурного середовища Дніпра та переосмислити його роль у контексті сучасних глобалізаційних і воєнних викликів.</w:t>
      </w:r>
    </w:p>
    <w:p w:rsidR="00EB34CF" w:rsidRPr="008D0CCC" w:rsidRDefault="00EB34CF" w:rsidP="00EB34CF">
      <w:pPr>
        <w:pStyle w:val="a3"/>
        <w:spacing w:line="276" w:lineRule="auto"/>
        <w:ind w:firstLine="851"/>
        <w:jc w:val="both"/>
        <w:rPr>
          <w:sz w:val="28"/>
          <w:szCs w:val="28"/>
          <w:lang w:val="uk-UA"/>
        </w:rPr>
      </w:pPr>
      <w:proofErr w:type="spellStart"/>
      <w:r w:rsidRPr="008D0CCC">
        <w:rPr>
          <w:b/>
          <w:sz w:val="28"/>
          <w:szCs w:val="28"/>
          <w:lang w:val="ru-RU"/>
        </w:rPr>
        <w:t>Особистий</w:t>
      </w:r>
      <w:proofErr w:type="spellEnd"/>
      <w:r w:rsidRPr="008D0CCC">
        <w:rPr>
          <w:b/>
          <w:sz w:val="28"/>
          <w:szCs w:val="28"/>
          <w:lang w:val="ru-RU"/>
        </w:rPr>
        <w:t xml:space="preserve"> </w:t>
      </w:r>
      <w:proofErr w:type="spellStart"/>
      <w:r w:rsidRPr="008D0CCC">
        <w:rPr>
          <w:b/>
          <w:sz w:val="28"/>
          <w:szCs w:val="28"/>
          <w:lang w:val="ru-RU"/>
        </w:rPr>
        <w:t>внесок</w:t>
      </w:r>
      <w:proofErr w:type="spellEnd"/>
      <w:r w:rsidRPr="008D0CCC">
        <w:rPr>
          <w:b/>
          <w:sz w:val="28"/>
          <w:szCs w:val="28"/>
          <w:lang w:val="ru-RU"/>
        </w:rPr>
        <w:t>.</w:t>
      </w:r>
      <w:r w:rsidRPr="008D0CCC">
        <w:rPr>
          <w:b/>
          <w:sz w:val="28"/>
          <w:szCs w:val="28"/>
          <w:lang w:val="uk-UA"/>
        </w:rPr>
        <w:t xml:space="preserve"> </w:t>
      </w:r>
      <w:r w:rsidRPr="008D0CCC">
        <w:rPr>
          <w:sz w:val="28"/>
          <w:szCs w:val="28"/>
          <w:lang w:val="uk-UA"/>
        </w:rPr>
        <w:t xml:space="preserve">Полягає у самостійному аналізі історичних джерел і наукової літератури, що стосуються діяльності Олександр Поль та розвитку Катеринослава у другій половині </w:t>
      </w:r>
      <w:r w:rsidRPr="008D0CCC">
        <w:rPr>
          <w:sz w:val="28"/>
          <w:szCs w:val="28"/>
        </w:rPr>
        <w:t>XIX</w:t>
      </w:r>
      <w:r w:rsidRPr="008D0CCC">
        <w:rPr>
          <w:sz w:val="28"/>
          <w:szCs w:val="28"/>
          <w:lang w:val="uk-UA"/>
        </w:rPr>
        <w:t xml:space="preserve"> століття. Було здійснено узагальнення наукових підходів щодо оцінки ролі Поля в індустріалізації регіону та формуванні його соціокультурного простору.</w:t>
      </w:r>
    </w:p>
    <w:p w:rsidR="00EB34CF" w:rsidRPr="008D0CCC" w:rsidRDefault="00EB34CF" w:rsidP="00EB34CF">
      <w:pPr>
        <w:pStyle w:val="a3"/>
        <w:spacing w:line="276" w:lineRule="auto"/>
        <w:ind w:firstLine="851"/>
        <w:jc w:val="both"/>
        <w:rPr>
          <w:sz w:val="28"/>
          <w:szCs w:val="28"/>
          <w:lang w:val="uk-UA"/>
        </w:rPr>
      </w:pPr>
      <w:r w:rsidRPr="008D0CCC">
        <w:rPr>
          <w:sz w:val="28"/>
          <w:szCs w:val="28"/>
          <w:lang w:val="uk-UA"/>
        </w:rPr>
        <w:t>У процесі дослідження було самостійно проаналізовано вплив економічних ініціатив Поля на демографічні зміни та формування мультикультурного середовища міста, а також встановлено взаємозв’язок між індустріальним розвитком і етнокультурною різноманітністю населення.</w:t>
      </w:r>
    </w:p>
    <w:p w:rsidR="00EB34CF" w:rsidRDefault="00EB34CF" w:rsidP="00EB34CF">
      <w:pPr>
        <w:spacing w:before="100" w:beforeAutospacing="1" w:after="100" w:afterAutospacing="1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8D0CCC">
        <w:rPr>
          <w:rFonts w:ascii="Times New Roman" w:eastAsia="Times New Roman" w:hAnsi="Times New Roman" w:cs="Times New Roman"/>
          <w:sz w:val="28"/>
          <w:szCs w:val="28"/>
          <w:lang w:val="uk-UA"/>
        </w:rPr>
        <w:t>Крім того, автором запропоновано сучасне трактування діяльності Олександра Поля в контексті глобалізаційних процесів і воєнних викликів, зокрема обґрунтовано її значення для формування локальної ідентичності та міжкультурного діалогу в сучасному Дніпрі.</w:t>
      </w:r>
      <w:bookmarkStart w:id="0" w:name="_GoBack"/>
      <w:bookmarkEnd w:id="0"/>
    </w:p>
    <w:p w:rsidR="008E7D3F" w:rsidRPr="00B747C7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r w:rsidRPr="008E7D3F">
        <w:rPr>
          <w:b/>
          <w:sz w:val="28"/>
          <w:szCs w:val="28"/>
          <w:lang w:val="uk-UA"/>
        </w:rPr>
        <w:t>Основна частина.</w:t>
      </w:r>
      <w:r w:rsidRPr="008E7D3F">
        <w:rPr>
          <w:lang w:val="ru-RU"/>
        </w:rPr>
        <w:t xml:space="preserve"> </w:t>
      </w:r>
      <w:r w:rsidRPr="00B747C7">
        <w:rPr>
          <w:sz w:val="28"/>
          <w:szCs w:val="28"/>
          <w:lang w:val="ru-RU"/>
        </w:rPr>
        <w:t xml:space="preserve">Друга половина </w:t>
      </w:r>
      <w:r w:rsidRPr="00B747C7">
        <w:rPr>
          <w:sz w:val="28"/>
          <w:szCs w:val="28"/>
        </w:rPr>
        <w:t>XIX</w:t>
      </w:r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століття</w:t>
      </w:r>
      <w:proofErr w:type="spellEnd"/>
      <w:r w:rsidRPr="00B747C7">
        <w:rPr>
          <w:sz w:val="28"/>
          <w:szCs w:val="28"/>
          <w:lang w:val="ru-RU"/>
        </w:rPr>
        <w:t xml:space="preserve"> стала </w:t>
      </w:r>
      <w:proofErr w:type="spellStart"/>
      <w:r w:rsidRPr="00B747C7">
        <w:rPr>
          <w:sz w:val="28"/>
          <w:szCs w:val="28"/>
          <w:lang w:val="ru-RU"/>
        </w:rPr>
        <w:t>періодом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інтенсивного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економічного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розвитку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Південної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України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зокрема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Катеринославського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регіону</w:t>
      </w:r>
      <w:proofErr w:type="spellEnd"/>
      <w:r w:rsidRPr="00B747C7">
        <w:rPr>
          <w:sz w:val="28"/>
          <w:szCs w:val="28"/>
          <w:lang w:val="ru-RU"/>
        </w:rPr>
        <w:t xml:space="preserve">. </w:t>
      </w:r>
      <w:proofErr w:type="spellStart"/>
      <w:r w:rsidRPr="00B747C7">
        <w:rPr>
          <w:sz w:val="28"/>
          <w:szCs w:val="28"/>
          <w:lang w:val="ru-RU"/>
        </w:rPr>
        <w:t>Важливу</w:t>
      </w:r>
      <w:proofErr w:type="spellEnd"/>
      <w:r w:rsidRPr="00B747C7">
        <w:rPr>
          <w:sz w:val="28"/>
          <w:szCs w:val="28"/>
          <w:lang w:val="ru-RU"/>
        </w:rPr>
        <w:t xml:space="preserve"> роль у </w:t>
      </w:r>
      <w:proofErr w:type="spellStart"/>
      <w:r w:rsidRPr="00B747C7">
        <w:rPr>
          <w:sz w:val="28"/>
          <w:szCs w:val="28"/>
          <w:lang w:val="ru-RU"/>
        </w:rPr>
        <w:t>цих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процесах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відіграв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Олександр</w:t>
      </w:r>
      <w:proofErr w:type="spellEnd"/>
      <w:r w:rsidRPr="00B747C7">
        <w:rPr>
          <w:sz w:val="28"/>
          <w:szCs w:val="28"/>
          <w:lang w:val="ru-RU"/>
        </w:rPr>
        <w:t xml:space="preserve"> Поль, </w:t>
      </w:r>
      <w:proofErr w:type="spellStart"/>
      <w:r w:rsidRPr="00B747C7">
        <w:rPr>
          <w:sz w:val="28"/>
          <w:szCs w:val="28"/>
          <w:lang w:val="ru-RU"/>
        </w:rPr>
        <w:t>діяльність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якого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сприяла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перетворенню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Катеринослава</w:t>
      </w:r>
      <w:proofErr w:type="spellEnd"/>
      <w:r w:rsidRPr="00B747C7">
        <w:rPr>
          <w:sz w:val="28"/>
          <w:szCs w:val="28"/>
          <w:lang w:val="ru-RU"/>
        </w:rPr>
        <w:t xml:space="preserve"> на </w:t>
      </w:r>
      <w:proofErr w:type="spellStart"/>
      <w:r w:rsidRPr="00B747C7">
        <w:rPr>
          <w:sz w:val="28"/>
          <w:szCs w:val="28"/>
          <w:lang w:val="ru-RU"/>
        </w:rPr>
        <w:t>значний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промисловий</w:t>
      </w:r>
      <w:proofErr w:type="spellEnd"/>
      <w:r w:rsidRPr="00B747C7">
        <w:rPr>
          <w:sz w:val="28"/>
          <w:szCs w:val="28"/>
          <w:lang w:val="ru-RU"/>
        </w:rPr>
        <w:t xml:space="preserve"> центр.</w:t>
      </w:r>
    </w:p>
    <w:p w:rsidR="008E7D3F" w:rsidRPr="00B747C7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r w:rsidRPr="00B747C7">
        <w:rPr>
          <w:sz w:val="28"/>
          <w:szCs w:val="28"/>
          <w:lang w:val="ru-RU"/>
        </w:rPr>
        <w:t xml:space="preserve">Одним </w:t>
      </w:r>
      <w:proofErr w:type="spellStart"/>
      <w:r w:rsidRPr="00B747C7">
        <w:rPr>
          <w:sz w:val="28"/>
          <w:szCs w:val="28"/>
          <w:lang w:val="ru-RU"/>
        </w:rPr>
        <w:t>із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ключових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досягнень</w:t>
      </w:r>
      <w:proofErr w:type="spellEnd"/>
      <w:r w:rsidRPr="00B747C7">
        <w:rPr>
          <w:sz w:val="28"/>
          <w:szCs w:val="28"/>
          <w:lang w:val="ru-RU"/>
        </w:rPr>
        <w:t xml:space="preserve"> Поля стало </w:t>
      </w:r>
      <w:proofErr w:type="spellStart"/>
      <w:r w:rsidRPr="00B747C7">
        <w:rPr>
          <w:sz w:val="28"/>
          <w:szCs w:val="28"/>
          <w:lang w:val="ru-RU"/>
        </w:rPr>
        <w:t>відкриття</w:t>
      </w:r>
      <w:proofErr w:type="spellEnd"/>
      <w:r w:rsidRPr="00B747C7">
        <w:rPr>
          <w:sz w:val="28"/>
          <w:szCs w:val="28"/>
          <w:lang w:val="ru-RU"/>
        </w:rPr>
        <w:t xml:space="preserve"> та </w:t>
      </w:r>
      <w:proofErr w:type="spellStart"/>
      <w:r w:rsidRPr="00B747C7">
        <w:rPr>
          <w:sz w:val="28"/>
          <w:szCs w:val="28"/>
          <w:lang w:val="ru-RU"/>
        </w:rPr>
        <w:t>ініціювання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промислового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освоєння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Криворізького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залізорудного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басейну</w:t>
      </w:r>
      <w:proofErr w:type="spellEnd"/>
      <w:r w:rsidRPr="00B747C7">
        <w:rPr>
          <w:sz w:val="28"/>
          <w:szCs w:val="28"/>
          <w:lang w:val="ru-RU"/>
        </w:rPr>
        <w:t xml:space="preserve">. Як </w:t>
      </w:r>
      <w:proofErr w:type="spellStart"/>
      <w:r w:rsidRPr="00B747C7">
        <w:rPr>
          <w:sz w:val="28"/>
          <w:szCs w:val="28"/>
          <w:lang w:val="ru-RU"/>
        </w:rPr>
        <w:t>зазначає</w:t>
      </w:r>
      <w:proofErr w:type="spellEnd"/>
      <w:r w:rsidRPr="00B747C7">
        <w:rPr>
          <w:sz w:val="28"/>
          <w:szCs w:val="28"/>
          <w:lang w:val="ru-RU"/>
        </w:rPr>
        <w:t xml:space="preserve"> Д. І. </w:t>
      </w:r>
      <w:proofErr w:type="spellStart"/>
      <w:r w:rsidRPr="00B747C7">
        <w:rPr>
          <w:sz w:val="28"/>
          <w:szCs w:val="28"/>
          <w:lang w:val="ru-RU"/>
        </w:rPr>
        <w:t>Яворницький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саме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завдяки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його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наполегливості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було</w:t>
      </w:r>
      <w:proofErr w:type="spellEnd"/>
      <w:r w:rsidRPr="00B747C7">
        <w:rPr>
          <w:sz w:val="28"/>
          <w:szCs w:val="28"/>
          <w:lang w:val="ru-RU"/>
        </w:rPr>
        <w:t xml:space="preserve"> доведено </w:t>
      </w:r>
      <w:proofErr w:type="spellStart"/>
      <w:r w:rsidRPr="00B747C7">
        <w:rPr>
          <w:sz w:val="28"/>
          <w:szCs w:val="28"/>
          <w:lang w:val="ru-RU"/>
        </w:rPr>
        <w:t>промислове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значення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цих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родовищ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що</w:t>
      </w:r>
      <w:proofErr w:type="spellEnd"/>
      <w:r w:rsidRPr="00B747C7">
        <w:rPr>
          <w:sz w:val="28"/>
          <w:szCs w:val="28"/>
          <w:lang w:val="ru-RU"/>
        </w:rPr>
        <w:t xml:space="preserve"> стало </w:t>
      </w:r>
      <w:proofErr w:type="spellStart"/>
      <w:r w:rsidRPr="00B747C7">
        <w:rPr>
          <w:sz w:val="28"/>
          <w:szCs w:val="28"/>
          <w:lang w:val="ru-RU"/>
        </w:rPr>
        <w:t>поштовхом</w:t>
      </w:r>
      <w:proofErr w:type="spellEnd"/>
      <w:r w:rsidRPr="00B747C7">
        <w:rPr>
          <w:sz w:val="28"/>
          <w:szCs w:val="28"/>
          <w:lang w:val="ru-RU"/>
        </w:rPr>
        <w:t xml:space="preserve"> до </w:t>
      </w:r>
      <w:proofErr w:type="spellStart"/>
      <w:r w:rsidRPr="00B747C7">
        <w:rPr>
          <w:sz w:val="28"/>
          <w:szCs w:val="28"/>
          <w:lang w:val="ru-RU"/>
        </w:rPr>
        <w:t>розвитку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гірничої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промисловості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регіону</w:t>
      </w:r>
      <w:proofErr w:type="spellEnd"/>
      <w:r w:rsidRPr="00B747C7">
        <w:rPr>
          <w:sz w:val="28"/>
          <w:szCs w:val="28"/>
          <w:lang w:val="ru-RU"/>
        </w:rPr>
        <w:t xml:space="preserve"> [1, с. 212–214].</w:t>
      </w:r>
    </w:p>
    <w:p w:rsidR="008E7D3F" w:rsidRPr="00B747C7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proofErr w:type="spellStart"/>
      <w:r w:rsidRPr="00B747C7">
        <w:rPr>
          <w:sz w:val="28"/>
          <w:szCs w:val="28"/>
          <w:lang w:val="ru-RU"/>
        </w:rPr>
        <w:lastRenderedPageBreak/>
        <w:t>Важливим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чинником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економічного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розвитку</w:t>
      </w:r>
      <w:proofErr w:type="spellEnd"/>
      <w:r w:rsidRPr="00B747C7">
        <w:rPr>
          <w:sz w:val="28"/>
          <w:szCs w:val="28"/>
          <w:lang w:val="ru-RU"/>
        </w:rPr>
        <w:t xml:space="preserve"> стало </w:t>
      </w:r>
      <w:proofErr w:type="spellStart"/>
      <w:r w:rsidRPr="00B747C7">
        <w:rPr>
          <w:sz w:val="28"/>
          <w:szCs w:val="28"/>
          <w:lang w:val="ru-RU"/>
        </w:rPr>
        <w:t>також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будівництво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Катерининської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залізниці</w:t>
      </w:r>
      <w:proofErr w:type="spellEnd"/>
      <w:r w:rsidRPr="00B747C7">
        <w:rPr>
          <w:sz w:val="28"/>
          <w:szCs w:val="28"/>
          <w:lang w:val="ru-RU"/>
        </w:rPr>
        <w:t xml:space="preserve">, яке </w:t>
      </w:r>
      <w:proofErr w:type="spellStart"/>
      <w:r w:rsidRPr="00B747C7">
        <w:rPr>
          <w:sz w:val="28"/>
          <w:szCs w:val="28"/>
          <w:lang w:val="ru-RU"/>
        </w:rPr>
        <w:t>забезпечило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зв’язок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між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Криворіжжям</w:t>
      </w:r>
      <w:proofErr w:type="spellEnd"/>
      <w:r w:rsidRPr="00B747C7">
        <w:rPr>
          <w:sz w:val="28"/>
          <w:szCs w:val="28"/>
          <w:lang w:val="ru-RU"/>
        </w:rPr>
        <w:t xml:space="preserve"> і </w:t>
      </w:r>
      <w:proofErr w:type="spellStart"/>
      <w:r w:rsidRPr="00B747C7">
        <w:rPr>
          <w:sz w:val="28"/>
          <w:szCs w:val="28"/>
          <w:lang w:val="ru-RU"/>
        </w:rPr>
        <w:t>промисловими</w:t>
      </w:r>
      <w:proofErr w:type="spellEnd"/>
      <w:r w:rsidRPr="00B747C7">
        <w:rPr>
          <w:sz w:val="28"/>
          <w:szCs w:val="28"/>
          <w:lang w:val="ru-RU"/>
        </w:rPr>
        <w:t xml:space="preserve"> центрами. </w:t>
      </w:r>
      <w:proofErr w:type="spellStart"/>
      <w:r w:rsidRPr="00B747C7">
        <w:rPr>
          <w:sz w:val="28"/>
          <w:szCs w:val="28"/>
          <w:lang w:val="ru-RU"/>
        </w:rPr>
        <w:t>Це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сприяло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активізації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торгівлі</w:t>
      </w:r>
      <w:proofErr w:type="spellEnd"/>
      <w:r w:rsidRPr="00B747C7">
        <w:rPr>
          <w:sz w:val="28"/>
          <w:szCs w:val="28"/>
          <w:lang w:val="ru-RU"/>
        </w:rPr>
        <w:t xml:space="preserve"> та </w:t>
      </w:r>
      <w:proofErr w:type="spellStart"/>
      <w:r w:rsidRPr="00B747C7">
        <w:rPr>
          <w:sz w:val="28"/>
          <w:szCs w:val="28"/>
          <w:lang w:val="ru-RU"/>
        </w:rPr>
        <w:t>прискоренню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урбанізаційних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процесів</w:t>
      </w:r>
      <w:proofErr w:type="spellEnd"/>
      <w:r w:rsidRPr="00B747C7">
        <w:rPr>
          <w:sz w:val="28"/>
          <w:szCs w:val="28"/>
          <w:lang w:val="ru-RU"/>
        </w:rPr>
        <w:t xml:space="preserve"> [4, с. 148–150]. У </w:t>
      </w:r>
      <w:proofErr w:type="spellStart"/>
      <w:r w:rsidRPr="00B747C7">
        <w:rPr>
          <w:sz w:val="28"/>
          <w:szCs w:val="28"/>
          <w:lang w:val="ru-RU"/>
        </w:rPr>
        <w:t>результаті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Катеринослав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перетворився</w:t>
      </w:r>
      <w:proofErr w:type="spellEnd"/>
      <w:r w:rsidRPr="00B747C7">
        <w:rPr>
          <w:sz w:val="28"/>
          <w:szCs w:val="28"/>
          <w:lang w:val="ru-RU"/>
        </w:rPr>
        <w:t xml:space="preserve"> на </w:t>
      </w:r>
      <w:proofErr w:type="spellStart"/>
      <w:r w:rsidRPr="00B747C7">
        <w:rPr>
          <w:sz w:val="28"/>
          <w:szCs w:val="28"/>
          <w:lang w:val="ru-RU"/>
        </w:rPr>
        <w:t>важливий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транспортний</w:t>
      </w:r>
      <w:proofErr w:type="spellEnd"/>
      <w:r w:rsidRPr="00B747C7">
        <w:rPr>
          <w:sz w:val="28"/>
          <w:szCs w:val="28"/>
          <w:lang w:val="ru-RU"/>
        </w:rPr>
        <w:t xml:space="preserve"> і </w:t>
      </w:r>
      <w:proofErr w:type="spellStart"/>
      <w:r w:rsidRPr="00B747C7">
        <w:rPr>
          <w:sz w:val="28"/>
          <w:szCs w:val="28"/>
          <w:lang w:val="ru-RU"/>
        </w:rPr>
        <w:t>промисловий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вузол</w:t>
      </w:r>
      <w:proofErr w:type="spellEnd"/>
      <w:r w:rsidRPr="00B747C7">
        <w:rPr>
          <w:sz w:val="28"/>
          <w:szCs w:val="28"/>
          <w:lang w:val="ru-RU"/>
        </w:rPr>
        <w:t>.</w:t>
      </w:r>
    </w:p>
    <w:p w:rsidR="008E7D3F" w:rsidRPr="00B747C7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proofErr w:type="spellStart"/>
      <w:r w:rsidRPr="00B747C7">
        <w:rPr>
          <w:sz w:val="28"/>
          <w:szCs w:val="28"/>
          <w:lang w:val="ru-RU"/>
        </w:rPr>
        <w:t>Економічні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перетворення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спричинили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значні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демографічні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зміни</w:t>
      </w:r>
      <w:proofErr w:type="spellEnd"/>
      <w:r w:rsidRPr="00B747C7">
        <w:rPr>
          <w:sz w:val="28"/>
          <w:szCs w:val="28"/>
          <w:lang w:val="ru-RU"/>
        </w:rPr>
        <w:t xml:space="preserve">. За </w:t>
      </w:r>
      <w:proofErr w:type="spellStart"/>
      <w:r w:rsidRPr="00B747C7">
        <w:rPr>
          <w:sz w:val="28"/>
          <w:szCs w:val="28"/>
          <w:lang w:val="ru-RU"/>
        </w:rPr>
        <w:t>даними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історичних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досліджень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чисельність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населення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міста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стрімко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зростала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що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було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пов’язано</w:t>
      </w:r>
      <w:proofErr w:type="spellEnd"/>
      <w:r w:rsidRPr="00B747C7">
        <w:rPr>
          <w:sz w:val="28"/>
          <w:szCs w:val="28"/>
          <w:lang w:val="ru-RU"/>
        </w:rPr>
        <w:t xml:space="preserve"> з </w:t>
      </w:r>
      <w:proofErr w:type="spellStart"/>
      <w:r w:rsidRPr="00B747C7">
        <w:rPr>
          <w:sz w:val="28"/>
          <w:szCs w:val="28"/>
          <w:lang w:val="ru-RU"/>
        </w:rPr>
        <w:t>припливом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робітників</w:t>
      </w:r>
      <w:proofErr w:type="spellEnd"/>
      <w:r w:rsidRPr="00B747C7">
        <w:rPr>
          <w:sz w:val="28"/>
          <w:szCs w:val="28"/>
          <w:lang w:val="ru-RU"/>
        </w:rPr>
        <w:t xml:space="preserve"> і </w:t>
      </w:r>
      <w:proofErr w:type="spellStart"/>
      <w:r w:rsidRPr="00B747C7">
        <w:rPr>
          <w:sz w:val="28"/>
          <w:szCs w:val="28"/>
          <w:lang w:val="ru-RU"/>
        </w:rPr>
        <w:t>спеціалістів</w:t>
      </w:r>
      <w:proofErr w:type="spellEnd"/>
      <w:r w:rsidRPr="00B747C7">
        <w:rPr>
          <w:sz w:val="28"/>
          <w:szCs w:val="28"/>
          <w:lang w:val="ru-RU"/>
        </w:rPr>
        <w:t xml:space="preserve"> з </w:t>
      </w:r>
      <w:proofErr w:type="spellStart"/>
      <w:r w:rsidRPr="00B747C7">
        <w:rPr>
          <w:sz w:val="28"/>
          <w:szCs w:val="28"/>
          <w:lang w:val="ru-RU"/>
        </w:rPr>
        <w:t>різних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регіонів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Російської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імперії</w:t>
      </w:r>
      <w:proofErr w:type="spellEnd"/>
      <w:r w:rsidRPr="00B747C7">
        <w:rPr>
          <w:sz w:val="28"/>
          <w:szCs w:val="28"/>
          <w:lang w:val="ru-RU"/>
        </w:rPr>
        <w:t xml:space="preserve"> та </w:t>
      </w:r>
      <w:proofErr w:type="spellStart"/>
      <w:r w:rsidRPr="00B747C7">
        <w:rPr>
          <w:sz w:val="28"/>
          <w:szCs w:val="28"/>
          <w:lang w:val="ru-RU"/>
        </w:rPr>
        <w:t>Європи</w:t>
      </w:r>
      <w:proofErr w:type="spellEnd"/>
      <w:r w:rsidRPr="00B747C7">
        <w:rPr>
          <w:sz w:val="28"/>
          <w:szCs w:val="28"/>
          <w:lang w:val="ru-RU"/>
        </w:rPr>
        <w:t xml:space="preserve"> [3, с. 155–156]. </w:t>
      </w:r>
      <w:proofErr w:type="spellStart"/>
      <w:r w:rsidRPr="00B747C7">
        <w:rPr>
          <w:sz w:val="28"/>
          <w:szCs w:val="28"/>
          <w:lang w:val="ru-RU"/>
        </w:rPr>
        <w:t>Це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призвело</w:t>
      </w:r>
      <w:proofErr w:type="spellEnd"/>
      <w:r w:rsidRPr="00B747C7">
        <w:rPr>
          <w:sz w:val="28"/>
          <w:szCs w:val="28"/>
          <w:lang w:val="ru-RU"/>
        </w:rPr>
        <w:t xml:space="preserve"> до </w:t>
      </w:r>
      <w:proofErr w:type="spellStart"/>
      <w:r w:rsidRPr="00B747C7">
        <w:rPr>
          <w:sz w:val="28"/>
          <w:szCs w:val="28"/>
          <w:lang w:val="ru-RU"/>
        </w:rPr>
        <w:t>формування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багатонаціонального</w:t>
      </w:r>
      <w:proofErr w:type="spellEnd"/>
      <w:r w:rsidRPr="00B747C7">
        <w:rPr>
          <w:sz w:val="28"/>
          <w:szCs w:val="28"/>
          <w:lang w:val="ru-RU"/>
        </w:rPr>
        <w:t xml:space="preserve"> складу </w:t>
      </w:r>
      <w:proofErr w:type="spellStart"/>
      <w:r w:rsidRPr="00B747C7">
        <w:rPr>
          <w:sz w:val="28"/>
          <w:szCs w:val="28"/>
          <w:lang w:val="ru-RU"/>
        </w:rPr>
        <w:t>населення</w:t>
      </w:r>
      <w:proofErr w:type="spellEnd"/>
      <w:r w:rsidRPr="00B747C7">
        <w:rPr>
          <w:sz w:val="28"/>
          <w:szCs w:val="28"/>
          <w:lang w:val="ru-RU"/>
        </w:rPr>
        <w:t xml:space="preserve">, у </w:t>
      </w:r>
      <w:proofErr w:type="spellStart"/>
      <w:r w:rsidRPr="00B747C7">
        <w:rPr>
          <w:sz w:val="28"/>
          <w:szCs w:val="28"/>
          <w:lang w:val="ru-RU"/>
        </w:rPr>
        <w:t>якому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були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представлені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українці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росіяни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євреї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німці</w:t>
      </w:r>
      <w:proofErr w:type="spellEnd"/>
      <w:r w:rsidRPr="00B747C7">
        <w:rPr>
          <w:sz w:val="28"/>
          <w:szCs w:val="28"/>
          <w:lang w:val="ru-RU"/>
        </w:rPr>
        <w:t xml:space="preserve">, поляки та </w:t>
      </w:r>
      <w:proofErr w:type="spellStart"/>
      <w:r w:rsidRPr="00B747C7">
        <w:rPr>
          <w:sz w:val="28"/>
          <w:szCs w:val="28"/>
          <w:lang w:val="ru-RU"/>
        </w:rPr>
        <w:t>інші</w:t>
      </w:r>
      <w:proofErr w:type="spellEnd"/>
      <w:r w:rsidRPr="00B747C7">
        <w:rPr>
          <w:sz w:val="28"/>
          <w:szCs w:val="28"/>
          <w:lang w:val="ru-RU"/>
        </w:rPr>
        <w:t xml:space="preserve"> народи.</w:t>
      </w:r>
    </w:p>
    <w:p w:rsidR="008E7D3F" w:rsidRPr="00B747C7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r w:rsidRPr="00B747C7">
        <w:rPr>
          <w:sz w:val="28"/>
          <w:szCs w:val="28"/>
          <w:lang w:val="ru-RU"/>
        </w:rPr>
        <w:t xml:space="preserve">У </w:t>
      </w:r>
      <w:proofErr w:type="spellStart"/>
      <w:r w:rsidRPr="00B747C7">
        <w:rPr>
          <w:sz w:val="28"/>
          <w:szCs w:val="28"/>
          <w:lang w:val="ru-RU"/>
        </w:rPr>
        <w:t>праці</w:t>
      </w:r>
      <w:proofErr w:type="spellEnd"/>
      <w:r w:rsidRPr="00B747C7">
        <w:rPr>
          <w:sz w:val="28"/>
          <w:szCs w:val="28"/>
          <w:lang w:val="ru-RU"/>
        </w:rPr>
        <w:t xml:space="preserve"> О. А. </w:t>
      </w:r>
      <w:proofErr w:type="spellStart"/>
      <w:r w:rsidRPr="00B747C7">
        <w:rPr>
          <w:sz w:val="28"/>
          <w:szCs w:val="28"/>
          <w:lang w:val="ru-RU"/>
        </w:rPr>
        <w:t>Репана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підкреслюється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що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наприкінці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r w:rsidRPr="00B747C7">
        <w:rPr>
          <w:sz w:val="28"/>
          <w:szCs w:val="28"/>
        </w:rPr>
        <w:t>XIX</w:t>
      </w:r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століття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Катеринослав</w:t>
      </w:r>
      <w:proofErr w:type="spellEnd"/>
      <w:r w:rsidRPr="00B747C7">
        <w:rPr>
          <w:sz w:val="28"/>
          <w:szCs w:val="28"/>
          <w:lang w:val="ru-RU"/>
        </w:rPr>
        <w:t xml:space="preserve"> став </w:t>
      </w:r>
      <w:proofErr w:type="spellStart"/>
      <w:r w:rsidRPr="00B747C7">
        <w:rPr>
          <w:sz w:val="28"/>
          <w:szCs w:val="28"/>
          <w:lang w:val="ru-RU"/>
        </w:rPr>
        <w:t>типовим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індустріальним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містом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із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високим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рівнем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культурної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різноманітності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що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впливало</w:t>
      </w:r>
      <w:proofErr w:type="spellEnd"/>
      <w:r w:rsidRPr="00B747C7">
        <w:rPr>
          <w:sz w:val="28"/>
          <w:szCs w:val="28"/>
          <w:lang w:val="ru-RU"/>
        </w:rPr>
        <w:t xml:space="preserve"> на </w:t>
      </w:r>
      <w:proofErr w:type="spellStart"/>
      <w:r w:rsidRPr="00B747C7">
        <w:rPr>
          <w:sz w:val="28"/>
          <w:szCs w:val="28"/>
          <w:lang w:val="ru-RU"/>
        </w:rPr>
        <w:t>розвиток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освіти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культури</w:t>
      </w:r>
      <w:proofErr w:type="spellEnd"/>
      <w:r w:rsidRPr="00B747C7">
        <w:rPr>
          <w:sz w:val="28"/>
          <w:szCs w:val="28"/>
          <w:lang w:val="ru-RU"/>
        </w:rPr>
        <w:t xml:space="preserve"> та </w:t>
      </w:r>
      <w:proofErr w:type="spellStart"/>
      <w:r w:rsidRPr="00B747C7">
        <w:rPr>
          <w:sz w:val="28"/>
          <w:szCs w:val="28"/>
          <w:lang w:val="ru-RU"/>
        </w:rPr>
        <w:t>громадського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життя</w:t>
      </w:r>
      <w:proofErr w:type="spellEnd"/>
      <w:r w:rsidRPr="00B747C7">
        <w:rPr>
          <w:sz w:val="28"/>
          <w:szCs w:val="28"/>
          <w:lang w:val="ru-RU"/>
        </w:rPr>
        <w:t xml:space="preserve"> [4, с. 160–162]. </w:t>
      </w:r>
      <w:proofErr w:type="spellStart"/>
      <w:r w:rsidRPr="00B747C7">
        <w:rPr>
          <w:sz w:val="28"/>
          <w:szCs w:val="28"/>
          <w:lang w:val="ru-RU"/>
        </w:rPr>
        <w:t>Саме</w:t>
      </w:r>
      <w:proofErr w:type="spellEnd"/>
      <w:r w:rsidRPr="00B747C7">
        <w:rPr>
          <w:sz w:val="28"/>
          <w:szCs w:val="28"/>
          <w:lang w:val="ru-RU"/>
        </w:rPr>
        <w:t xml:space="preserve"> в </w:t>
      </w:r>
      <w:proofErr w:type="spellStart"/>
      <w:r w:rsidRPr="00B747C7">
        <w:rPr>
          <w:sz w:val="28"/>
          <w:szCs w:val="28"/>
          <w:lang w:val="ru-RU"/>
        </w:rPr>
        <w:t>цей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період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формуються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основи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мультикультурного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середовища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міста</w:t>
      </w:r>
      <w:proofErr w:type="spellEnd"/>
      <w:r w:rsidRPr="00B747C7">
        <w:rPr>
          <w:sz w:val="28"/>
          <w:szCs w:val="28"/>
          <w:lang w:val="ru-RU"/>
        </w:rPr>
        <w:t>.</w:t>
      </w:r>
    </w:p>
    <w:p w:rsidR="008E7D3F" w:rsidRPr="00B747C7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proofErr w:type="spellStart"/>
      <w:r w:rsidRPr="00B747C7">
        <w:rPr>
          <w:sz w:val="28"/>
          <w:szCs w:val="28"/>
          <w:lang w:val="ru-RU"/>
        </w:rPr>
        <w:t>Важливу</w:t>
      </w:r>
      <w:proofErr w:type="spellEnd"/>
      <w:r w:rsidRPr="00B747C7">
        <w:rPr>
          <w:sz w:val="28"/>
          <w:szCs w:val="28"/>
          <w:lang w:val="ru-RU"/>
        </w:rPr>
        <w:t xml:space="preserve"> роль у </w:t>
      </w:r>
      <w:proofErr w:type="spellStart"/>
      <w:r w:rsidRPr="00B747C7">
        <w:rPr>
          <w:sz w:val="28"/>
          <w:szCs w:val="28"/>
          <w:lang w:val="ru-RU"/>
        </w:rPr>
        <w:t>цьому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процесі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відіграла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політика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відкритості</w:t>
      </w:r>
      <w:proofErr w:type="spellEnd"/>
      <w:r w:rsidRPr="00B747C7">
        <w:rPr>
          <w:sz w:val="28"/>
          <w:szCs w:val="28"/>
          <w:lang w:val="ru-RU"/>
        </w:rPr>
        <w:t xml:space="preserve">, яку проводив </w:t>
      </w:r>
      <w:proofErr w:type="spellStart"/>
      <w:r w:rsidRPr="00B747C7">
        <w:rPr>
          <w:sz w:val="28"/>
          <w:szCs w:val="28"/>
          <w:lang w:val="ru-RU"/>
        </w:rPr>
        <w:t>Олександр</w:t>
      </w:r>
      <w:proofErr w:type="spellEnd"/>
      <w:r w:rsidRPr="00B747C7">
        <w:rPr>
          <w:sz w:val="28"/>
          <w:szCs w:val="28"/>
          <w:lang w:val="ru-RU"/>
        </w:rPr>
        <w:t xml:space="preserve"> Поль. </w:t>
      </w:r>
      <w:proofErr w:type="spellStart"/>
      <w:r w:rsidRPr="00B747C7">
        <w:rPr>
          <w:sz w:val="28"/>
          <w:szCs w:val="28"/>
          <w:lang w:val="ru-RU"/>
        </w:rPr>
        <w:t>Він</w:t>
      </w:r>
      <w:proofErr w:type="spellEnd"/>
      <w:r w:rsidRPr="00B747C7">
        <w:rPr>
          <w:sz w:val="28"/>
          <w:szCs w:val="28"/>
          <w:lang w:val="ru-RU"/>
        </w:rPr>
        <w:t xml:space="preserve"> активно залучав </w:t>
      </w:r>
      <w:proofErr w:type="spellStart"/>
      <w:r w:rsidRPr="00B747C7">
        <w:rPr>
          <w:sz w:val="28"/>
          <w:szCs w:val="28"/>
          <w:lang w:val="ru-RU"/>
        </w:rPr>
        <w:t>іноземний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капітал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зокрема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французький</w:t>
      </w:r>
      <w:proofErr w:type="spellEnd"/>
      <w:r w:rsidRPr="00B747C7">
        <w:rPr>
          <w:sz w:val="28"/>
          <w:szCs w:val="28"/>
          <w:lang w:val="ru-RU"/>
        </w:rPr>
        <w:t xml:space="preserve"> та </w:t>
      </w:r>
      <w:proofErr w:type="spellStart"/>
      <w:r w:rsidRPr="00B747C7">
        <w:rPr>
          <w:sz w:val="28"/>
          <w:szCs w:val="28"/>
          <w:lang w:val="ru-RU"/>
        </w:rPr>
        <w:t>бельгійський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що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сприяло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модернізації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виробництва</w:t>
      </w:r>
      <w:proofErr w:type="spellEnd"/>
      <w:r w:rsidRPr="00B747C7">
        <w:rPr>
          <w:sz w:val="28"/>
          <w:szCs w:val="28"/>
          <w:lang w:val="ru-RU"/>
        </w:rPr>
        <w:t xml:space="preserve"> та </w:t>
      </w:r>
      <w:proofErr w:type="spellStart"/>
      <w:r w:rsidRPr="00B747C7">
        <w:rPr>
          <w:sz w:val="28"/>
          <w:szCs w:val="28"/>
          <w:lang w:val="ru-RU"/>
        </w:rPr>
        <w:t>впровадженню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нових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технологій</w:t>
      </w:r>
      <w:proofErr w:type="spellEnd"/>
      <w:r w:rsidRPr="00B747C7">
        <w:rPr>
          <w:sz w:val="28"/>
          <w:szCs w:val="28"/>
          <w:lang w:val="ru-RU"/>
        </w:rPr>
        <w:t xml:space="preserve"> [2, с. 88–89]. </w:t>
      </w:r>
      <w:proofErr w:type="spellStart"/>
      <w:r w:rsidRPr="00B747C7">
        <w:rPr>
          <w:sz w:val="28"/>
          <w:szCs w:val="28"/>
          <w:lang w:val="ru-RU"/>
        </w:rPr>
        <w:t>Така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діяльність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сприяла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інтеграції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регіону</w:t>
      </w:r>
      <w:proofErr w:type="spellEnd"/>
      <w:r w:rsidRPr="00B747C7">
        <w:rPr>
          <w:sz w:val="28"/>
          <w:szCs w:val="28"/>
          <w:lang w:val="ru-RU"/>
        </w:rPr>
        <w:t xml:space="preserve"> у </w:t>
      </w:r>
      <w:proofErr w:type="spellStart"/>
      <w:r w:rsidRPr="00B747C7">
        <w:rPr>
          <w:sz w:val="28"/>
          <w:szCs w:val="28"/>
          <w:lang w:val="ru-RU"/>
        </w:rPr>
        <w:t>світовий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економічний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простір</w:t>
      </w:r>
      <w:proofErr w:type="spellEnd"/>
      <w:r w:rsidRPr="00B747C7">
        <w:rPr>
          <w:sz w:val="28"/>
          <w:szCs w:val="28"/>
          <w:lang w:val="ru-RU"/>
        </w:rPr>
        <w:t xml:space="preserve"> і </w:t>
      </w:r>
      <w:proofErr w:type="spellStart"/>
      <w:r w:rsidRPr="00B747C7">
        <w:rPr>
          <w:sz w:val="28"/>
          <w:szCs w:val="28"/>
          <w:lang w:val="ru-RU"/>
        </w:rPr>
        <w:t>формуванню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ранніх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проявів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глобалізації</w:t>
      </w:r>
      <w:proofErr w:type="spellEnd"/>
      <w:r w:rsidRPr="00B747C7">
        <w:rPr>
          <w:sz w:val="28"/>
          <w:szCs w:val="28"/>
          <w:lang w:val="ru-RU"/>
        </w:rPr>
        <w:t>.</w:t>
      </w:r>
    </w:p>
    <w:p w:rsidR="008E7D3F" w:rsidRPr="00B747C7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proofErr w:type="spellStart"/>
      <w:r w:rsidRPr="00B747C7">
        <w:rPr>
          <w:sz w:val="28"/>
          <w:szCs w:val="28"/>
          <w:lang w:val="ru-RU"/>
        </w:rPr>
        <w:t>Крім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економічної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діяльності</w:t>
      </w:r>
      <w:proofErr w:type="spellEnd"/>
      <w:r w:rsidRPr="00B747C7">
        <w:rPr>
          <w:sz w:val="28"/>
          <w:szCs w:val="28"/>
          <w:lang w:val="ru-RU"/>
        </w:rPr>
        <w:t xml:space="preserve">, Поль активно </w:t>
      </w:r>
      <w:proofErr w:type="spellStart"/>
      <w:r w:rsidRPr="00B747C7">
        <w:rPr>
          <w:sz w:val="28"/>
          <w:szCs w:val="28"/>
          <w:lang w:val="ru-RU"/>
        </w:rPr>
        <w:t>займався</w:t>
      </w:r>
      <w:proofErr w:type="spellEnd"/>
      <w:r w:rsidRPr="00B747C7">
        <w:rPr>
          <w:sz w:val="28"/>
          <w:szCs w:val="28"/>
          <w:lang w:val="ru-RU"/>
        </w:rPr>
        <w:t xml:space="preserve"> культурно-</w:t>
      </w:r>
      <w:proofErr w:type="spellStart"/>
      <w:r w:rsidRPr="00B747C7">
        <w:rPr>
          <w:sz w:val="28"/>
          <w:szCs w:val="28"/>
          <w:lang w:val="ru-RU"/>
        </w:rPr>
        <w:t>просвітницькою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роботою</w:t>
      </w:r>
      <w:proofErr w:type="spellEnd"/>
      <w:r w:rsidRPr="00B747C7">
        <w:rPr>
          <w:sz w:val="28"/>
          <w:szCs w:val="28"/>
          <w:lang w:val="ru-RU"/>
        </w:rPr>
        <w:t xml:space="preserve">. </w:t>
      </w:r>
      <w:proofErr w:type="spellStart"/>
      <w:r w:rsidRPr="00B747C7">
        <w:rPr>
          <w:sz w:val="28"/>
          <w:szCs w:val="28"/>
          <w:lang w:val="ru-RU"/>
        </w:rPr>
        <w:t>Він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заснував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приватний</w:t>
      </w:r>
      <w:proofErr w:type="spellEnd"/>
      <w:r w:rsidRPr="00B747C7">
        <w:rPr>
          <w:sz w:val="28"/>
          <w:szCs w:val="28"/>
          <w:lang w:val="ru-RU"/>
        </w:rPr>
        <w:t xml:space="preserve"> музей </w:t>
      </w:r>
      <w:proofErr w:type="spellStart"/>
      <w:r w:rsidRPr="00B747C7">
        <w:rPr>
          <w:sz w:val="28"/>
          <w:szCs w:val="28"/>
          <w:lang w:val="ru-RU"/>
        </w:rPr>
        <w:t>старожитностей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підтримував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розвиток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освіти</w:t>
      </w:r>
      <w:proofErr w:type="spellEnd"/>
      <w:r w:rsidRPr="00B747C7">
        <w:rPr>
          <w:sz w:val="28"/>
          <w:szCs w:val="28"/>
          <w:lang w:val="ru-RU"/>
        </w:rPr>
        <w:t xml:space="preserve"> та </w:t>
      </w:r>
      <w:proofErr w:type="spellStart"/>
      <w:r w:rsidRPr="00B747C7">
        <w:rPr>
          <w:sz w:val="28"/>
          <w:szCs w:val="28"/>
          <w:lang w:val="ru-RU"/>
        </w:rPr>
        <w:t>сприяв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поширенню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наукових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знань</w:t>
      </w:r>
      <w:proofErr w:type="spellEnd"/>
      <w:r w:rsidRPr="00B747C7">
        <w:rPr>
          <w:sz w:val="28"/>
          <w:szCs w:val="28"/>
          <w:lang w:val="ru-RU"/>
        </w:rPr>
        <w:t xml:space="preserve">. </w:t>
      </w:r>
      <w:proofErr w:type="spellStart"/>
      <w:r w:rsidRPr="00B747C7">
        <w:rPr>
          <w:sz w:val="28"/>
          <w:szCs w:val="28"/>
          <w:lang w:val="ru-RU"/>
        </w:rPr>
        <w:t>Це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свідчить</w:t>
      </w:r>
      <w:proofErr w:type="spellEnd"/>
      <w:r w:rsidRPr="00B747C7">
        <w:rPr>
          <w:sz w:val="28"/>
          <w:szCs w:val="28"/>
          <w:lang w:val="ru-RU"/>
        </w:rPr>
        <w:t xml:space="preserve"> про </w:t>
      </w:r>
      <w:proofErr w:type="spellStart"/>
      <w:r w:rsidRPr="00B747C7">
        <w:rPr>
          <w:sz w:val="28"/>
          <w:szCs w:val="28"/>
          <w:lang w:val="ru-RU"/>
        </w:rPr>
        <w:t>його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розуміння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важливості</w:t>
      </w:r>
      <w:proofErr w:type="spellEnd"/>
      <w:r w:rsidRPr="00B747C7">
        <w:rPr>
          <w:sz w:val="28"/>
          <w:szCs w:val="28"/>
          <w:lang w:val="ru-RU"/>
        </w:rPr>
        <w:t xml:space="preserve"> культурного </w:t>
      </w:r>
      <w:proofErr w:type="spellStart"/>
      <w:r w:rsidRPr="00B747C7">
        <w:rPr>
          <w:sz w:val="28"/>
          <w:szCs w:val="28"/>
          <w:lang w:val="ru-RU"/>
        </w:rPr>
        <w:t>розвитку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суспільства</w:t>
      </w:r>
      <w:proofErr w:type="spellEnd"/>
      <w:r w:rsidRPr="00B747C7">
        <w:rPr>
          <w:sz w:val="28"/>
          <w:szCs w:val="28"/>
          <w:lang w:val="ru-RU"/>
        </w:rPr>
        <w:t xml:space="preserve"> [1, с. 218].</w:t>
      </w:r>
    </w:p>
    <w:p w:rsidR="008E7D3F" w:rsidRPr="00B747C7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r w:rsidRPr="00B747C7">
        <w:rPr>
          <w:sz w:val="28"/>
          <w:szCs w:val="28"/>
          <w:lang w:val="ru-RU"/>
        </w:rPr>
        <w:t xml:space="preserve">Таким чином, </w:t>
      </w:r>
      <w:proofErr w:type="spellStart"/>
      <w:r w:rsidRPr="00B747C7">
        <w:rPr>
          <w:sz w:val="28"/>
          <w:szCs w:val="28"/>
          <w:lang w:val="ru-RU"/>
        </w:rPr>
        <w:t>діяльність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Олександра</w:t>
      </w:r>
      <w:proofErr w:type="spellEnd"/>
      <w:r w:rsidRPr="00B747C7">
        <w:rPr>
          <w:sz w:val="28"/>
          <w:szCs w:val="28"/>
          <w:lang w:val="ru-RU"/>
        </w:rPr>
        <w:t xml:space="preserve"> Поля мала </w:t>
      </w:r>
      <w:proofErr w:type="spellStart"/>
      <w:r w:rsidRPr="00B747C7">
        <w:rPr>
          <w:sz w:val="28"/>
          <w:szCs w:val="28"/>
          <w:lang w:val="ru-RU"/>
        </w:rPr>
        <w:t>комплексний</w:t>
      </w:r>
      <w:proofErr w:type="spellEnd"/>
      <w:r w:rsidRPr="00B747C7">
        <w:rPr>
          <w:sz w:val="28"/>
          <w:szCs w:val="28"/>
          <w:lang w:val="ru-RU"/>
        </w:rPr>
        <w:t xml:space="preserve"> характер і </w:t>
      </w:r>
      <w:proofErr w:type="spellStart"/>
      <w:r w:rsidRPr="00B747C7">
        <w:rPr>
          <w:sz w:val="28"/>
          <w:szCs w:val="28"/>
          <w:lang w:val="ru-RU"/>
        </w:rPr>
        <w:t>охоплювала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економічну</w:t>
      </w:r>
      <w:proofErr w:type="spellEnd"/>
      <w:r w:rsidRPr="00B747C7">
        <w:rPr>
          <w:sz w:val="28"/>
          <w:szCs w:val="28"/>
          <w:lang w:val="ru-RU"/>
        </w:rPr>
        <w:t xml:space="preserve">, </w:t>
      </w:r>
      <w:proofErr w:type="spellStart"/>
      <w:r w:rsidRPr="00B747C7">
        <w:rPr>
          <w:sz w:val="28"/>
          <w:szCs w:val="28"/>
          <w:lang w:val="ru-RU"/>
        </w:rPr>
        <w:t>соціальну</w:t>
      </w:r>
      <w:proofErr w:type="spellEnd"/>
      <w:r w:rsidRPr="00B747C7">
        <w:rPr>
          <w:sz w:val="28"/>
          <w:szCs w:val="28"/>
          <w:lang w:val="ru-RU"/>
        </w:rPr>
        <w:t xml:space="preserve"> та </w:t>
      </w:r>
      <w:proofErr w:type="spellStart"/>
      <w:r w:rsidRPr="00B747C7">
        <w:rPr>
          <w:sz w:val="28"/>
          <w:szCs w:val="28"/>
          <w:lang w:val="ru-RU"/>
        </w:rPr>
        <w:t>культурну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сфери</w:t>
      </w:r>
      <w:proofErr w:type="spellEnd"/>
      <w:r w:rsidRPr="00B747C7">
        <w:rPr>
          <w:sz w:val="28"/>
          <w:szCs w:val="28"/>
          <w:lang w:val="ru-RU"/>
        </w:rPr>
        <w:t xml:space="preserve">. </w:t>
      </w:r>
      <w:proofErr w:type="spellStart"/>
      <w:r w:rsidRPr="00B747C7">
        <w:rPr>
          <w:sz w:val="28"/>
          <w:szCs w:val="28"/>
          <w:lang w:val="ru-RU"/>
        </w:rPr>
        <w:t>Саме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поєднання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цих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факторів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сприяло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формуванню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мультикультурного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середовища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Катеринослава</w:t>
      </w:r>
      <w:proofErr w:type="spellEnd"/>
      <w:r w:rsidRPr="00B747C7">
        <w:rPr>
          <w:sz w:val="28"/>
          <w:szCs w:val="28"/>
          <w:lang w:val="ru-RU"/>
        </w:rPr>
        <w:t xml:space="preserve">, яке стало </w:t>
      </w:r>
      <w:proofErr w:type="spellStart"/>
      <w:r w:rsidRPr="00B747C7">
        <w:rPr>
          <w:sz w:val="28"/>
          <w:szCs w:val="28"/>
          <w:lang w:val="ru-RU"/>
        </w:rPr>
        <w:t>важливою</w:t>
      </w:r>
      <w:proofErr w:type="spellEnd"/>
      <w:r w:rsidRPr="00B747C7">
        <w:rPr>
          <w:sz w:val="28"/>
          <w:szCs w:val="28"/>
          <w:lang w:val="ru-RU"/>
        </w:rPr>
        <w:t xml:space="preserve"> характеристикою </w:t>
      </w:r>
      <w:proofErr w:type="spellStart"/>
      <w:r w:rsidRPr="00B747C7">
        <w:rPr>
          <w:sz w:val="28"/>
          <w:szCs w:val="28"/>
          <w:lang w:val="ru-RU"/>
        </w:rPr>
        <w:t>розвитку</w:t>
      </w:r>
      <w:proofErr w:type="spell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міста</w:t>
      </w:r>
      <w:proofErr w:type="spellEnd"/>
      <w:r w:rsidRPr="00B747C7">
        <w:rPr>
          <w:sz w:val="28"/>
          <w:szCs w:val="28"/>
          <w:lang w:val="ru-RU"/>
        </w:rPr>
        <w:t>.</w:t>
      </w:r>
    </w:p>
    <w:p w:rsidR="008D0CCC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proofErr w:type="spellStart"/>
      <w:r w:rsidRPr="008D0CCC">
        <w:rPr>
          <w:b/>
          <w:sz w:val="28"/>
          <w:szCs w:val="28"/>
          <w:lang w:val="ru-RU"/>
        </w:rPr>
        <w:t>Висновки</w:t>
      </w:r>
      <w:proofErr w:type="spellEnd"/>
      <w:r w:rsidRPr="008D0CCC">
        <w:rPr>
          <w:b/>
          <w:sz w:val="28"/>
          <w:szCs w:val="28"/>
          <w:lang w:val="ru-RU"/>
        </w:rPr>
        <w:t xml:space="preserve">. </w:t>
      </w:r>
      <w:proofErr w:type="spellStart"/>
      <w:r w:rsidRPr="008D0CCC">
        <w:rPr>
          <w:sz w:val="28"/>
          <w:szCs w:val="28"/>
          <w:lang w:val="ru-RU"/>
        </w:rPr>
        <w:t>Отже</w:t>
      </w:r>
      <w:proofErr w:type="spellEnd"/>
      <w:r w:rsidRPr="008D0CCC">
        <w:rPr>
          <w:sz w:val="28"/>
          <w:szCs w:val="28"/>
          <w:lang w:val="ru-RU"/>
        </w:rPr>
        <w:t xml:space="preserve">, </w:t>
      </w:r>
      <w:proofErr w:type="spellStart"/>
      <w:r w:rsidRPr="008D0CCC">
        <w:rPr>
          <w:sz w:val="28"/>
          <w:szCs w:val="28"/>
          <w:lang w:val="ru-RU"/>
        </w:rPr>
        <w:t>діяльність</w:t>
      </w:r>
      <w:proofErr w:type="spellEnd"/>
      <w:r w:rsidRPr="008D0CCC">
        <w:rPr>
          <w:sz w:val="28"/>
          <w:szCs w:val="28"/>
          <w:lang w:val="ru-RU"/>
        </w:rPr>
        <w:t xml:space="preserve"> </w:t>
      </w:r>
      <w:proofErr w:type="spellStart"/>
      <w:r w:rsidRPr="008D0CCC">
        <w:rPr>
          <w:sz w:val="28"/>
          <w:szCs w:val="28"/>
          <w:lang w:val="ru-RU"/>
        </w:rPr>
        <w:t>Олександр</w:t>
      </w:r>
      <w:proofErr w:type="spellEnd"/>
      <w:r w:rsidRPr="008D0CCC">
        <w:rPr>
          <w:sz w:val="28"/>
          <w:szCs w:val="28"/>
          <w:lang w:val="ru-RU"/>
        </w:rPr>
        <w:t xml:space="preserve"> Поль мала </w:t>
      </w:r>
      <w:proofErr w:type="spellStart"/>
      <w:r w:rsidRPr="008D0CCC">
        <w:rPr>
          <w:sz w:val="28"/>
          <w:szCs w:val="28"/>
          <w:lang w:val="ru-RU"/>
        </w:rPr>
        <w:t>визначальний</w:t>
      </w:r>
      <w:proofErr w:type="spellEnd"/>
      <w:r w:rsidRPr="008D0CCC">
        <w:rPr>
          <w:sz w:val="28"/>
          <w:szCs w:val="28"/>
          <w:lang w:val="ru-RU"/>
        </w:rPr>
        <w:t xml:space="preserve"> </w:t>
      </w:r>
      <w:proofErr w:type="spellStart"/>
      <w:r w:rsidRPr="008D0CCC">
        <w:rPr>
          <w:sz w:val="28"/>
          <w:szCs w:val="28"/>
          <w:lang w:val="ru-RU"/>
        </w:rPr>
        <w:t>вплив</w:t>
      </w:r>
      <w:proofErr w:type="spellEnd"/>
      <w:r w:rsidRPr="008D0CCC">
        <w:rPr>
          <w:sz w:val="28"/>
          <w:szCs w:val="28"/>
          <w:lang w:val="ru-RU"/>
        </w:rPr>
        <w:t xml:space="preserve"> на </w:t>
      </w:r>
      <w:proofErr w:type="spellStart"/>
      <w:r w:rsidRPr="008D0CCC">
        <w:rPr>
          <w:sz w:val="28"/>
          <w:szCs w:val="28"/>
          <w:lang w:val="ru-RU"/>
        </w:rPr>
        <w:t>розвиток</w:t>
      </w:r>
      <w:proofErr w:type="spellEnd"/>
      <w:r w:rsidRPr="008D0CCC">
        <w:rPr>
          <w:sz w:val="28"/>
          <w:szCs w:val="28"/>
          <w:lang w:val="ru-RU"/>
        </w:rPr>
        <w:t xml:space="preserve"> </w:t>
      </w:r>
      <w:proofErr w:type="spellStart"/>
      <w:r w:rsidRPr="008D0CCC">
        <w:rPr>
          <w:sz w:val="28"/>
          <w:szCs w:val="28"/>
          <w:lang w:val="ru-RU"/>
        </w:rPr>
        <w:t>Катеринослава</w:t>
      </w:r>
      <w:proofErr w:type="spellEnd"/>
      <w:r w:rsidRPr="008D0CCC">
        <w:rPr>
          <w:sz w:val="28"/>
          <w:szCs w:val="28"/>
          <w:lang w:val="ru-RU"/>
        </w:rPr>
        <w:t xml:space="preserve"> як </w:t>
      </w:r>
      <w:proofErr w:type="spellStart"/>
      <w:r w:rsidRPr="008D0CCC">
        <w:rPr>
          <w:sz w:val="28"/>
          <w:szCs w:val="28"/>
          <w:lang w:val="ru-RU"/>
        </w:rPr>
        <w:t>індустріального</w:t>
      </w:r>
      <w:proofErr w:type="spellEnd"/>
      <w:r w:rsidRPr="008D0CCC">
        <w:rPr>
          <w:sz w:val="28"/>
          <w:szCs w:val="28"/>
          <w:lang w:val="ru-RU"/>
        </w:rPr>
        <w:t xml:space="preserve"> та </w:t>
      </w:r>
      <w:proofErr w:type="spellStart"/>
      <w:r w:rsidRPr="008D0CCC">
        <w:rPr>
          <w:sz w:val="28"/>
          <w:szCs w:val="28"/>
          <w:lang w:val="ru-RU"/>
        </w:rPr>
        <w:t>мультикультурного</w:t>
      </w:r>
      <w:proofErr w:type="spellEnd"/>
      <w:r w:rsidRPr="008D0CCC">
        <w:rPr>
          <w:sz w:val="28"/>
          <w:szCs w:val="28"/>
          <w:lang w:val="ru-RU"/>
        </w:rPr>
        <w:t xml:space="preserve"> центру. </w:t>
      </w:r>
      <w:proofErr w:type="spellStart"/>
      <w:r w:rsidRPr="008D0CCC">
        <w:rPr>
          <w:sz w:val="28"/>
          <w:szCs w:val="28"/>
          <w:lang w:val="ru-RU"/>
        </w:rPr>
        <w:t>Його</w:t>
      </w:r>
      <w:proofErr w:type="spellEnd"/>
      <w:r w:rsidRPr="008D0CCC">
        <w:rPr>
          <w:sz w:val="28"/>
          <w:szCs w:val="28"/>
          <w:lang w:val="ru-RU"/>
        </w:rPr>
        <w:t xml:space="preserve"> </w:t>
      </w:r>
      <w:proofErr w:type="spellStart"/>
      <w:r w:rsidRPr="008D0CCC">
        <w:rPr>
          <w:sz w:val="28"/>
          <w:szCs w:val="28"/>
          <w:lang w:val="ru-RU"/>
        </w:rPr>
        <w:t>ініціативи</w:t>
      </w:r>
      <w:proofErr w:type="spellEnd"/>
      <w:r w:rsidRPr="008D0CCC">
        <w:rPr>
          <w:sz w:val="28"/>
          <w:szCs w:val="28"/>
          <w:lang w:val="ru-RU"/>
        </w:rPr>
        <w:t xml:space="preserve"> </w:t>
      </w:r>
      <w:proofErr w:type="spellStart"/>
      <w:r w:rsidRPr="008D0CCC">
        <w:rPr>
          <w:sz w:val="28"/>
          <w:szCs w:val="28"/>
          <w:lang w:val="ru-RU"/>
        </w:rPr>
        <w:t>щодо</w:t>
      </w:r>
      <w:proofErr w:type="spellEnd"/>
      <w:r w:rsidRPr="008D0CCC">
        <w:rPr>
          <w:sz w:val="28"/>
          <w:szCs w:val="28"/>
          <w:lang w:val="ru-RU"/>
        </w:rPr>
        <w:t xml:space="preserve"> </w:t>
      </w:r>
      <w:proofErr w:type="spellStart"/>
      <w:r w:rsidRPr="008D0CCC">
        <w:rPr>
          <w:sz w:val="28"/>
          <w:szCs w:val="28"/>
          <w:lang w:val="ru-RU"/>
        </w:rPr>
        <w:t>освоєння</w:t>
      </w:r>
      <w:proofErr w:type="spellEnd"/>
      <w:r w:rsidRPr="008D0CCC">
        <w:rPr>
          <w:sz w:val="28"/>
          <w:szCs w:val="28"/>
          <w:lang w:val="ru-RU"/>
        </w:rPr>
        <w:t xml:space="preserve"> </w:t>
      </w:r>
      <w:proofErr w:type="spellStart"/>
      <w:r w:rsidRPr="008D0CCC">
        <w:rPr>
          <w:sz w:val="28"/>
          <w:szCs w:val="28"/>
          <w:lang w:val="ru-RU"/>
        </w:rPr>
        <w:t>природних</w:t>
      </w:r>
      <w:proofErr w:type="spellEnd"/>
      <w:r w:rsidRPr="008D0CCC">
        <w:rPr>
          <w:sz w:val="28"/>
          <w:szCs w:val="28"/>
          <w:lang w:val="ru-RU"/>
        </w:rPr>
        <w:t xml:space="preserve"> </w:t>
      </w:r>
      <w:proofErr w:type="spellStart"/>
      <w:r w:rsidRPr="008D0CCC">
        <w:rPr>
          <w:sz w:val="28"/>
          <w:szCs w:val="28"/>
          <w:lang w:val="ru-RU"/>
        </w:rPr>
        <w:t>ресурсів</w:t>
      </w:r>
      <w:proofErr w:type="spellEnd"/>
      <w:r w:rsidRPr="008D0CCC">
        <w:rPr>
          <w:sz w:val="28"/>
          <w:szCs w:val="28"/>
          <w:lang w:val="ru-RU"/>
        </w:rPr>
        <w:t xml:space="preserve"> і </w:t>
      </w:r>
      <w:proofErr w:type="spellStart"/>
      <w:r w:rsidRPr="008D0CCC">
        <w:rPr>
          <w:sz w:val="28"/>
          <w:szCs w:val="28"/>
          <w:lang w:val="ru-RU"/>
        </w:rPr>
        <w:t>розвитку</w:t>
      </w:r>
      <w:proofErr w:type="spellEnd"/>
      <w:r w:rsidRPr="008D0CCC">
        <w:rPr>
          <w:sz w:val="28"/>
          <w:szCs w:val="28"/>
          <w:lang w:val="ru-RU"/>
        </w:rPr>
        <w:t xml:space="preserve"> </w:t>
      </w:r>
      <w:proofErr w:type="spellStart"/>
      <w:r w:rsidRPr="008D0CCC">
        <w:rPr>
          <w:sz w:val="28"/>
          <w:szCs w:val="28"/>
          <w:lang w:val="ru-RU"/>
        </w:rPr>
        <w:t>інфраструктури</w:t>
      </w:r>
      <w:proofErr w:type="spellEnd"/>
      <w:r w:rsidRPr="008D0CCC">
        <w:rPr>
          <w:sz w:val="28"/>
          <w:szCs w:val="28"/>
          <w:lang w:val="ru-RU"/>
        </w:rPr>
        <w:t xml:space="preserve"> </w:t>
      </w:r>
      <w:proofErr w:type="spellStart"/>
      <w:r w:rsidRPr="008D0CCC">
        <w:rPr>
          <w:sz w:val="28"/>
          <w:szCs w:val="28"/>
          <w:lang w:val="ru-RU"/>
        </w:rPr>
        <w:t>сприяли</w:t>
      </w:r>
      <w:proofErr w:type="spellEnd"/>
      <w:r w:rsidR="008D0CCC">
        <w:rPr>
          <w:sz w:val="28"/>
          <w:szCs w:val="28"/>
          <w:lang w:val="ru-RU"/>
        </w:rPr>
        <w:t xml:space="preserve"> </w:t>
      </w:r>
      <w:proofErr w:type="spellStart"/>
      <w:r w:rsidR="008D0CCC">
        <w:rPr>
          <w:sz w:val="28"/>
          <w:szCs w:val="28"/>
          <w:lang w:val="ru-RU"/>
        </w:rPr>
        <w:lastRenderedPageBreak/>
        <w:t>економічному</w:t>
      </w:r>
      <w:proofErr w:type="spellEnd"/>
      <w:r w:rsidR="008D0CCC">
        <w:rPr>
          <w:sz w:val="28"/>
          <w:szCs w:val="28"/>
          <w:lang w:val="ru-RU"/>
        </w:rPr>
        <w:t xml:space="preserve"> </w:t>
      </w:r>
      <w:proofErr w:type="spellStart"/>
      <w:r w:rsidR="008D0CCC">
        <w:rPr>
          <w:sz w:val="28"/>
          <w:szCs w:val="28"/>
          <w:lang w:val="ru-RU"/>
        </w:rPr>
        <w:t>зростанню</w:t>
      </w:r>
      <w:proofErr w:type="spellEnd"/>
      <w:r w:rsidR="008D0CCC">
        <w:rPr>
          <w:sz w:val="28"/>
          <w:szCs w:val="28"/>
          <w:lang w:val="ru-RU"/>
        </w:rPr>
        <w:t xml:space="preserve"> </w:t>
      </w:r>
      <w:proofErr w:type="spellStart"/>
      <w:r w:rsidR="008D0CCC">
        <w:rPr>
          <w:sz w:val="28"/>
          <w:szCs w:val="28"/>
          <w:lang w:val="ru-RU"/>
        </w:rPr>
        <w:t>регіону</w:t>
      </w:r>
      <w:proofErr w:type="spellEnd"/>
      <w:r w:rsidR="008D0CCC">
        <w:rPr>
          <w:sz w:val="28"/>
          <w:szCs w:val="28"/>
          <w:lang w:val="ru-RU"/>
        </w:rPr>
        <w:t xml:space="preserve">. </w:t>
      </w:r>
      <w:r w:rsidRPr="008E7D3F">
        <w:rPr>
          <w:sz w:val="28"/>
          <w:szCs w:val="28"/>
          <w:lang w:val="ru-RU"/>
        </w:rPr>
        <w:t xml:space="preserve">Доведено, </w:t>
      </w:r>
      <w:proofErr w:type="spellStart"/>
      <w:r w:rsidRPr="008E7D3F">
        <w:rPr>
          <w:sz w:val="28"/>
          <w:szCs w:val="28"/>
          <w:lang w:val="ru-RU"/>
        </w:rPr>
        <w:t>що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економічні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процеси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безпосередньо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вплинули</w:t>
      </w:r>
      <w:proofErr w:type="spellEnd"/>
      <w:r w:rsidRPr="008E7D3F">
        <w:rPr>
          <w:sz w:val="28"/>
          <w:szCs w:val="28"/>
          <w:lang w:val="ru-RU"/>
        </w:rPr>
        <w:t xml:space="preserve"> на </w:t>
      </w:r>
      <w:proofErr w:type="spellStart"/>
      <w:r w:rsidRPr="008E7D3F">
        <w:rPr>
          <w:sz w:val="28"/>
          <w:szCs w:val="28"/>
          <w:lang w:val="ru-RU"/>
        </w:rPr>
        <w:t>формування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етнокультурного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різноманіття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населення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міста</w:t>
      </w:r>
      <w:proofErr w:type="spellEnd"/>
      <w:r w:rsidRPr="008E7D3F">
        <w:rPr>
          <w:sz w:val="28"/>
          <w:szCs w:val="28"/>
          <w:lang w:val="ru-RU"/>
        </w:rPr>
        <w:t xml:space="preserve">, </w:t>
      </w:r>
      <w:proofErr w:type="spellStart"/>
      <w:r w:rsidRPr="008E7D3F">
        <w:rPr>
          <w:sz w:val="28"/>
          <w:szCs w:val="28"/>
          <w:lang w:val="ru-RU"/>
        </w:rPr>
        <w:t>що</w:t>
      </w:r>
      <w:proofErr w:type="spellEnd"/>
      <w:r w:rsidRPr="008E7D3F">
        <w:rPr>
          <w:sz w:val="28"/>
          <w:szCs w:val="28"/>
          <w:lang w:val="ru-RU"/>
        </w:rPr>
        <w:t xml:space="preserve"> стало основою </w:t>
      </w:r>
      <w:proofErr w:type="spellStart"/>
      <w:r w:rsidRPr="008E7D3F">
        <w:rPr>
          <w:sz w:val="28"/>
          <w:szCs w:val="28"/>
          <w:lang w:val="ru-RU"/>
        </w:rPr>
        <w:t>мультикультурного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середовища</w:t>
      </w:r>
      <w:proofErr w:type="spellEnd"/>
      <w:r w:rsidRPr="008E7D3F">
        <w:rPr>
          <w:sz w:val="28"/>
          <w:szCs w:val="28"/>
          <w:lang w:val="ru-RU"/>
        </w:rPr>
        <w:t xml:space="preserve"> [3, с. 156].</w:t>
      </w:r>
    </w:p>
    <w:p w:rsidR="008D0CCC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proofErr w:type="spellStart"/>
      <w:r w:rsidRPr="008E7D3F">
        <w:rPr>
          <w:sz w:val="28"/>
          <w:szCs w:val="28"/>
          <w:lang w:val="ru-RU"/>
        </w:rPr>
        <w:t>Встановлено</w:t>
      </w:r>
      <w:proofErr w:type="spellEnd"/>
      <w:r w:rsidRPr="008E7D3F">
        <w:rPr>
          <w:sz w:val="28"/>
          <w:szCs w:val="28"/>
          <w:lang w:val="ru-RU"/>
        </w:rPr>
        <w:t xml:space="preserve">, </w:t>
      </w:r>
      <w:proofErr w:type="spellStart"/>
      <w:r w:rsidRPr="008E7D3F">
        <w:rPr>
          <w:sz w:val="28"/>
          <w:szCs w:val="28"/>
          <w:lang w:val="ru-RU"/>
        </w:rPr>
        <w:t>що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діяльність</w:t>
      </w:r>
      <w:proofErr w:type="spellEnd"/>
      <w:r w:rsidRPr="008E7D3F">
        <w:rPr>
          <w:sz w:val="28"/>
          <w:szCs w:val="28"/>
          <w:lang w:val="ru-RU"/>
        </w:rPr>
        <w:t xml:space="preserve"> Поля </w:t>
      </w:r>
      <w:proofErr w:type="spellStart"/>
      <w:r w:rsidRPr="008E7D3F">
        <w:rPr>
          <w:sz w:val="28"/>
          <w:szCs w:val="28"/>
          <w:lang w:val="ru-RU"/>
        </w:rPr>
        <w:t>сприяла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інтеграції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регіону</w:t>
      </w:r>
      <w:proofErr w:type="spellEnd"/>
      <w:r w:rsidRPr="008E7D3F">
        <w:rPr>
          <w:sz w:val="28"/>
          <w:szCs w:val="28"/>
          <w:lang w:val="ru-RU"/>
        </w:rPr>
        <w:t xml:space="preserve"> у </w:t>
      </w:r>
      <w:proofErr w:type="spellStart"/>
      <w:r w:rsidRPr="008E7D3F">
        <w:rPr>
          <w:sz w:val="28"/>
          <w:szCs w:val="28"/>
          <w:lang w:val="ru-RU"/>
        </w:rPr>
        <w:t>світовий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економічний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простір</w:t>
      </w:r>
      <w:proofErr w:type="spellEnd"/>
      <w:r w:rsidRPr="008E7D3F">
        <w:rPr>
          <w:sz w:val="28"/>
          <w:szCs w:val="28"/>
          <w:lang w:val="ru-RU"/>
        </w:rPr>
        <w:t xml:space="preserve">, </w:t>
      </w:r>
      <w:proofErr w:type="spellStart"/>
      <w:r w:rsidRPr="008E7D3F">
        <w:rPr>
          <w:sz w:val="28"/>
          <w:szCs w:val="28"/>
          <w:lang w:val="ru-RU"/>
        </w:rPr>
        <w:t>що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дозволяє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розглядати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її</w:t>
      </w:r>
      <w:proofErr w:type="spellEnd"/>
      <w:r w:rsidRPr="008E7D3F">
        <w:rPr>
          <w:sz w:val="28"/>
          <w:szCs w:val="28"/>
          <w:lang w:val="ru-RU"/>
        </w:rPr>
        <w:t xml:space="preserve"> як </w:t>
      </w:r>
      <w:proofErr w:type="spellStart"/>
      <w:r w:rsidRPr="008E7D3F">
        <w:rPr>
          <w:sz w:val="28"/>
          <w:szCs w:val="28"/>
          <w:lang w:val="ru-RU"/>
        </w:rPr>
        <w:t>ранній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прояв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глобалізаційних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процесів</w:t>
      </w:r>
      <w:proofErr w:type="spellEnd"/>
      <w:r w:rsidRPr="008E7D3F">
        <w:rPr>
          <w:sz w:val="28"/>
          <w:szCs w:val="28"/>
          <w:lang w:val="ru-RU"/>
        </w:rPr>
        <w:t xml:space="preserve"> [2, с. 89].</w:t>
      </w:r>
    </w:p>
    <w:p w:rsidR="008E7D3F" w:rsidRPr="008E7D3F" w:rsidRDefault="008E7D3F" w:rsidP="008D0CCC">
      <w:pPr>
        <w:pStyle w:val="a3"/>
        <w:spacing w:line="276" w:lineRule="auto"/>
        <w:ind w:firstLine="851"/>
        <w:jc w:val="both"/>
        <w:rPr>
          <w:sz w:val="28"/>
          <w:szCs w:val="28"/>
          <w:lang w:val="ru-RU"/>
        </w:rPr>
      </w:pPr>
      <w:r w:rsidRPr="008E7D3F">
        <w:rPr>
          <w:sz w:val="28"/>
          <w:szCs w:val="28"/>
          <w:lang w:val="ru-RU"/>
        </w:rPr>
        <w:t xml:space="preserve">У </w:t>
      </w:r>
      <w:proofErr w:type="spellStart"/>
      <w:r w:rsidRPr="008E7D3F">
        <w:rPr>
          <w:sz w:val="28"/>
          <w:szCs w:val="28"/>
          <w:lang w:val="ru-RU"/>
        </w:rPr>
        <w:t>сучасних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умовах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війни</w:t>
      </w:r>
      <w:proofErr w:type="spellEnd"/>
      <w:r w:rsidRPr="008E7D3F">
        <w:rPr>
          <w:sz w:val="28"/>
          <w:szCs w:val="28"/>
          <w:lang w:val="ru-RU"/>
        </w:rPr>
        <w:t xml:space="preserve"> та </w:t>
      </w:r>
      <w:proofErr w:type="spellStart"/>
      <w:r w:rsidRPr="008E7D3F">
        <w:rPr>
          <w:sz w:val="28"/>
          <w:szCs w:val="28"/>
          <w:lang w:val="ru-RU"/>
        </w:rPr>
        <w:t>глобалізації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його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спадщина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набуває</w:t>
      </w:r>
      <w:proofErr w:type="spellEnd"/>
      <w:r w:rsidRPr="008E7D3F">
        <w:rPr>
          <w:sz w:val="28"/>
          <w:szCs w:val="28"/>
          <w:lang w:val="ru-RU"/>
        </w:rPr>
        <w:t xml:space="preserve"> нового </w:t>
      </w:r>
      <w:proofErr w:type="spellStart"/>
      <w:r w:rsidRPr="008E7D3F">
        <w:rPr>
          <w:sz w:val="28"/>
          <w:szCs w:val="28"/>
          <w:lang w:val="ru-RU"/>
        </w:rPr>
        <w:t>значення</w:t>
      </w:r>
      <w:proofErr w:type="spellEnd"/>
      <w:r w:rsidRPr="008E7D3F">
        <w:rPr>
          <w:sz w:val="28"/>
          <w:szCs w:val="28"/>
          <w:lang w:val="ru-RU"/>
        </w:rPr>
        <w:t xml:space="preserve"> як основа для </w:t>
      </w:r>
      <w:proofErr w:type="spellStart"/>
      <w:r w:rsidRPr="008E7D3F">
        <w:rPr>
          <w:sz w:val="28"/>
          <w:szCs w:val="28"/>
          <w:lang w:val="ru-RU"/>
        </w:rPr>
        <w:t>формування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локальної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ідентичності</w:t>
      </w:r>
      <w:proofErr w:type="spellEnd"/>
      <w:r w:rsidRPr="008E7D3F">
        <w:rPr>
          <w:sz w:val="28"/>
          <w:szCs w:val="28"/>
          <w:lang w:val="ru-RU"/>
        </w:rPr>
        <w:t xml:space="preserve">, </w:t>
      </w:r>
      <w:proofErr w:type="spellStart"/>
      <w:r w:rsidRPr="008E7D3F">
        <w:rPr>
          <w:sz w:val="28"/>
          <w:szCs w:val="28"/>
          <w:lang w:val="ru-RU"/>
        </w:rPr>
        <w:t>розвитку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міжкультурного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діалогу</w:t>
      </w:r>
      <w:proofErr w:type="spellEnd"/>
      <w:r w:rsidRPr="008E7D3F">
        <w:rPr>
          <w:sz w:val="28"/>
          <w:szCs w:val="28"/>
          <w:lang w:val="ru-RU"/>
        </w:rPr>
        <w:t xml:space="preserve"> та </w:t>
      </w:r>
      <w:proofErr w:type="spellStart"/>
      <w:r w:rsidRPr="008E7D3F">
        <w:rPr>
          <w:sz w:val="28"/>
          <w:szCs w:val="28"/>
          <w:lang w:val="ru-RU"/>
        </w:rPr>
        <w:t>зміцнення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суспільної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стійкості</w:t>
      </w:r>
      <w:proofErr w:type="spellEnd"/>
      <w:r w:rsidRPr="008E7D3F">
        <w:rPr>
          <w:sz w:val="28"/>
          <w:szCs w:val="28"/>
          <w:lang w:val="ru-RU"/>
        </w:rPr>
        <w:t>.</w:t>
      </w:r>
      <w:r w:rsidR="008D0CCC">
        <w:rPr>
          <w:sz w:val="28"/>
          <w:szCs w:val="28"/>
          <w:lang w:val="ru-RU"/>
        </w:rPr>
        <w:t xml:space="preserve"> </w:t>
      </w:r>
      <w:r w:rsidRPr="008E7D3F">
        <w:rPr>
          <w:sz w:val="28"/>
          <w:szCs w:val="28"/>
          <w:lang w:val="ru-RU"/>
        </w:rPr>
        <w:t xml:space="preserve">Таким чином, </w:t>
      </w:r>
      <w:proofErr w:type="spellStart"/>
      <w:r w:rsidRPr="008E7D3F">
        <w:rPr>
          <w:sz w:val="28"/>
          <w:szCs w:val="28"/>
          <w:lang w:val="ru-RU"/>
        </w:rPr>
        <w:t>переосмислення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ролі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Олександра</w:t>
      </w:r>
      <w:proofErr w:type="spellEnd"/>
      <w:r w:rsidRPr="008E7D3F">
        <w:rPr>
          <w:sz w:val="28"/>
          <w:szCs w:val="28"/>
          <w:lang w:val="ru-RU"/>
        </w:rPr>
        <w:t xml:space="preserve"> Поля є </w:t>
      </w:r>
      <w:proofErr w:type="spellStart"/>
      <w:r w:rsidRPr="008E7D3F">
        <w:rPr>
          <w:sz w:val="28"/>
          <w:szCs w:val="28"/>
          <w:lang w:val="ru-RU"/>
        </w:rPr>
        <w:t>важливим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напрямом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сучасних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історичних</w:t>
      </w:r>
      <w:proofErr w:type="spellEnd"/>
      <w:r w:rsidRPr="008E7D3F">
        <w:rPr>
          <w:sz w:val="28"/>
          <w:szCs w:val="28"/>
          <w:lang w:val="ru-RU"/>
        </w:rPr>
        <w:t xml:space="preserve"> </w:t>
      </w:r>
      <w:proofErr w:type="spellStart"/>
      <w:r w:rsidRPr="008E7D3F">
        <w:rPr>
          <w:sz w:val="28"/>
          <w:szCs w:val="28"/>
          <w:lang w:val="ru-RU"/>
        </w:rPr>
        <w:t>досліджень</w:t>
      </w:r>
      <w:proofErr w:type="spellEnd"/>
      <w:r w:rsidRPr="008E7D3F">
        <w:rPr>
          <w:sz w:val="28"/>
          <w:szCs w:val="28"/>
          <w:lang w:val="ru-RU"/>
        </w:rPr>
        <w:t>.</w:t>
      </w:r>
    </w:p>
    <w:p w:rsidR="00A553C4" w:rsidRDefault="00A553C4" w:rsidP="00A553C4">
      <w:pPr>
        <w:pStyle w:val="a5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B4D44">
        <w:rPr>
          <w:rFonts w:ascii="Times New Roman" w:hAnsi="Times New Roman" w:cs="Times New Roman"/>
          <w:b/>
          <w:bCs/>
          <w:sz w:val="28"/>
          <w:szCs w:val="28"/>
        </w:rPr>
        <w:t xml:space="preserve">Список </w:t>
      </w:r>
      <w:proofErr w:type="spellStart"/>
      <w:r w:rsidRPr="00BB4D44">
        <w:rPr>
          <w:rFonts w:ascii="Times New Roman" w:hAnsi="Times New Roman" w:cs="Times New Roman"/>
          <w:b/>
          <w:bCs/>
          <w:sz w:val="28"/>
          <w:szCs w:val="28"/>
        </w:rPr>
        <w:t>використаних</w:t>
      </w:r>
      <w:proofErr w:type="spellEnd"/>
      <w:r w:rsidRPr="00BB4D4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B4D44">
        <w:rPr>
          <w:rFonts w:ascii="Times New Roman" w:hAnsi="Times New Roman" w:cs="Times New Roman"/>
          <w:b/>
          <w:bCs/>
          <w:sz w:val="28"/>
          <w:szCs w:val="28"/>
        </w:rPr>
        <w:t>джерел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8D0CCC" w:rsidRPr="00B747C7" w:rsidRDefault="008D0CCC" w:rsidP="00B747C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8D0CCC" w:rsidRPr="00B747C7" w:rsidRDefault="008D0CCC" w:rsidP="00B747C7">
      <w:pPr>
        <w:pStyle w:val="a5"/>
        <w:numPr>
          <w:ilvl w:val="0"/>
          <w:numId w:val="11"/>
        </w:num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Яворницький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Д. І.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Історія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міста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Катеринослава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B747C7">
        <w:rPr>
          <w:rFonts w:ascii="Times New Roman" w:eastAsia="Times New Roman" w:hAnsi="Times New Roman" w:cs="Times New Roman"/>
          <w:sz w:val="28"/>
          <w:szCs w:val="28"/>
        </w:rPr>
        <w:t>Дніпро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Січ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, 1996. 287 с. </w:t>
      </w:r>
    </w:p>
    <w:p w:rsidR="008D0CCC" w:rsidRPr="00B747C7" w:rsidRDefault="008D0CCC" w:rsidP="00B747C7">
      <w:pPr>
        <w:pStyle w:val="a5"/>
        <w:numPr>
          <w:ilvl w:val="0"/>
          <w:numId w:val="11"/>
        </w:num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Капустін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В. О. </w:t>
      </w: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Олександр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Поль і </w:t>
      </w: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розвиток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гірничої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промисловості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Кривбасу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Питання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історії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України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. 2015. № 18. С. 85–92. </w:t>
      </w:r>
    </w:p>
    <w:p w:rsidR="008D0CCC" w:rsidRPr="00B747C7" w:rsidRDefault="008D0CCC" w:rsidP="00B747C7">
      <w:pPr>
        <w:pStyle w:val="a5"/>
        <w:numPr>
          <w:ilvl w:val="0"/>
          <w:numId w:val="11"/>
        </w:num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Плохій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С. М. </w:t>
      </w:r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Брама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Європи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Історія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України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від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скіфських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воєн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до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незалежності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B747C7">
        <w:rPr>
          <w:rFonts w:ascii="Times New Roman" w:eastAsia="Times New Roman" w:hAnsi="Times New Roman" w:cs="Times New Roman"/>
          <w:sz w:val="28"/>
          <w:szCs w:val="28"/>
        </w:rPr>
        <w:t>Харків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Клуб </w:t>
      </w: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сімейного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дозвілля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, 2016. 496 с. </w:t>
      </w:r>
    </w:p>
    <w:p w:rsidR="008D0CCC" w:rsidRPr="00B747C7" w:rsidRDefault="008D0CCC" w:rsidP="00B747C7">
      <w:pPr>
        <w:pStyle w:val="a5"/>
        <w:numPr>
          <w:ilvl w:val="0"/>
          <w:numId w:val="11"/>
        </w:num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747C7">
        <w:rPr>
          <w:rFonts w:ascii="Times New Roman" w:eastAsia="Times New Roman" w:hAnsi="Times New Roman" w:cs="Times New Roman"/>
          <w:sz w:val="28"/>
          <w:szCs w:val="28"/>
        </w:rPr>
        <w:t>Репан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О. А.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Катеринослав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–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Дніпропетровськ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: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історія</w:t>
      </w:r>
      <w:proofErr w:type="spellEnd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747C7">
        <w:rPr>
          <w:rFonts w:ascii="Times New Roman" w:eastAsia="Times New Roman" w:hAnsi="Times New Roman" w:cs="Times New Roman"/>
          <w:i/>
          <w:iCs/>
          <w:sz w:val="28"/>
          <w:szCs w:val="28"/>
        </w:rPr>
        <w:t>міста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B747C7">
        <w:rPr>
          <w:rFonts w:ascii="Times New Roman" w:eastAsia="Times New Roman" w:hAnsi="Times New Roman" w:cs="Times New Roman"/>
          <w:sz w:val="28"/>
          <w:szCs w:val="28"/>
        </w:rPr>
        <w:t>Дніпро</w:t>
      </w:r>
      <w:proofErr w:type="spell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B747C7">
        <w:rPr>
          <w:rFonts w:ascii="Times New Roman" w:eastAsia="Times New Roman" w:hAnsi="Times New Roman" w:cs="Times New Roman"/>
          <w:sz w:val="28"/>
          <w:szCs w:val="28"/>
        </w:rPr>
        <w:t xml:space="preserve"> Герда, 2012. 324 с. </w:t>
      </w:r>
    </w:p>
    <w:p w:rsidR="00A553C4" w:rsidRPr="00B747C7" w:rsidRDefault="008D0CCC" w:rsidP="00B747C7">
      <w:pPr>
        <w:pStyle w:val="a3"/>
        <w:numPr>
          <w:ilvl w:val="0"/>
          <w:numId w:val="11"/>
        </w:numPr>
        <w:spacing w:before="0" w:beforeAutospacing="0" w:after="0" w:afterAutospacing="0" w:line="360" w:lineRule="auto"/>
        <w:ind w:left="142"/>
        <w:jc w:val="both"/>
        <w:rPr>
          <w:sz w:val="28"/>
          <w:szCs w:val="28"/>
          <w:lang w:val="ru-RU"/>
        </w:rPr>
      </w:pPr>
      <w:proofErr w:type="spellStart"/>
      <w:r w:rsidRPr="00B747C7">
        <w:rPr>
          <w:sz w:val="28"/>
          <w:szCs w:val="28"/>
          <w:lang w:val="ru-RU"/>
        </w:rPr>
        <w:t>Субтельний</w:t>
      </w:r>
      <w:proofErr w:type="spellEnd"/>
      <w:r w:rsidRPr="00B747C7">
        <w:rPr>
          <w:sz w:val="28"/>
          <w:szCs w:val="28"/>
          <w:lang w:val="ru-RU"/>
        </w:rPr>
        <w:t xml:space="preserve"> О. </w:t>
      </w:r>
      <w:proofErr w:type="spellStart"/>
      <w:r w:rsidRPr="00B747C7">
        <w:rPr>
          <w:i/>
          <w:iCs/>
          <w:sz w:val="28"/>
          <w:szCs w:val="28"/>
          <w:lang w:val="ru-RU"/>
        </w:rPr>
        <w:t>Україна</w:t>
      </w:r>
      <w:proofErr w:type="spellEnd"/>
      <w:r w:rsidRPr="00B747C7">
        <w:rPr>
          <w:i/>
          <w:iCs/>
          <w:sz w:val="28"/>
          <w:szCs w:val="28"/>
          <w:lang w:val="ru-RU"/>
        </w:rPr>
        <w:t xml:space="preserve">: </w:t>
      </w:r>
      <w:proofErr w:type="spellStart"/>
      <w:r w:rsidRPr="00B747C7">
        <w:rPr>
          <w:i/>
          <w:iCs/>
          <w:sz w:val="28"/>
          <w:szCs w:val="28"/>
          <w:lang w:val="ru-RU"/>
        </w:rPr>
        <w:t>історія</w:t>
      </w:r>
      <w:proofErr w:type="spellEnd"/>
      <w:r w:rsidRPr="00B747C7">
        <w:rPr>
          <w:sz w:val="28"/>
          <w:szCs w:val="28"/>
          <w:lang w:val="ru-RU"/>
        </w:rPr>
        <w:t xml:space="preserve">. </w:t>
      </w:r>
      <w:proofErr w:type="spellStart"/>
      <w:proofErr w:type="gramStart"/>
      <w:r w:rsidRPr="00B747C7">
        <w:rPr>
          <w:sz w:val="28"/>
          <w:szCs w:val="28"/>
          <w:lang w:val="ru-RU"/>
        </w:rPr>
        <w:t>Київ</w:t>
      </w:r>
      <w:proofErr w:type="spellEnd"/>
      <w:r w:rsidRPr="00B747C7">
        <w:rPr>
          <w:sz w:val="28"/>
          <w:szCs w:val="28"/>
          <w:lang w:val="ru-RU"/>
        </w:rPr>
        <w:t xml:space="preserve"> :</w:t>
      </w:r>
      <w:proofErr w:type="gramEnd"/>
      <w:r w:rsidRPr="00B747C7">
        <w:rPr>
          <w:sz w:val="28"/>
          <w:szCs w:val="28"/>
          <w:lang w:val="ru-RU"/>
        </w:rPr>
        <w:t xml:space="preserve"> </w:t>
      </w:r>
      <w:proofErr w:type="spellStart"/>
      <w:r w:rsidRPr="00B747C7">
        <w:rPr>
          <w:sz w:val="28"/>
          <w:szCs w:val="28"/>
          <w:lang w:val="ru-RU"/>
        </w:rPr>
        <w:t>Либідь</w:t>
      </w:r>
      <w:proofErr w:type="spellEnd"/>
      <w:r w:rsidRPr="00B747C7">
        <w:rPr>
          <w:sz w:val="28"/>
          <w:szCs w:val="28"/>
          <w:lang w:val="ru-RU"/>
        </w:rPr>
        <w:t xml:space="preserve">, 2001. </w:t>
      </w:r>
      <w:r w:rsidRPr="00B747C7">
        <w:rPr>
          <w:sz w:val="28"/>
          <w:szCs w:val="28"/>
        </w:rPr>
        <w:t>720 с.</w:t>
      </w:r>
    </w:p>
    <w:sectPr w:rsidR="00A553C4" w:rsidRPr="00B747C7" w:rsidSect="00AE38BF"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73C00"/>
    <w:multiLevelType w:val="hybridMultilevel"/>
    <w:tmpl w:val="026C38C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859EC"/>
    <w:multiLevelType w:val="hybridMultilevel"/>
    <w:tmpl w:val="96FA6A2A"/>
    <w:lvl w:ilvl="0" w:tplc="565A25A4">
      <w:start w:val="1"/>
      <w:numFmt w:val="decimal"/>
      <w:lvlText w:val="%1."/>
      <w:lvlJc w:val="left"/>
      <w:pPr>
        <w:ind w:left="12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B891FF4"/>
    <w:multiLevelType w:val="hybridMultilevel"/>
    <w:tmpl w:val="0596C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0335C5"/>
    <w:multiLevelType w:val="multilevel"/>
    <w:tmpl w:val="F65A6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1A0815"/>
    <w:multiLevelType w:val="multilevel"/>
    <w:tmpl w:val="86389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C91D65"/>
    <w:multiLevelType w:val="hybridMultilevel"/>
    <w:tmpl w:val="B3B82C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4B3308"/>
    <w:multiLevelType w:val="hybridMultilevel"/>
    <w:tmpl w:val="CB2E5896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5A0C577C"/>
    <w:multiLevelType w:val="hybridMultilevel"/>
    <w:tmpl w:val="A47E212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61943401"/>
    <w:multiLevelType w:val="hybridMultilevel"/>
    <w:tmpl w:val="AB4C1A74"/>
    <w:lvl w:ilvl="0" w:tplc="565A25A4">
      <w:start w:val="1"/>
      <w:numFmt w:val="decimal"/>
      <w:lvlText w:val="%1."/>
      <w:lvlJc w:val="left"/>
      <w:pPr>
        <w:ind w:left="12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44981"/>
    <w:multiLevelType w:val="hybridMultilevel"/>
    <w:tmpl w:val="176A8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4C3CBA"/>
    <w:multiLevelType w:val="multilevel"/>
    <w:tmpl w:val="E1808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C1464EF"/>
    <w:multiLevelType w:val="hybridMultilevel"/>
    <w:tmpl w:val="00B691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11"/>
  </w:num>
  <w:num w:numId="4">
    <w:abstractNumId w:val="2"/>
  </w:num>
  <w:num w:numId="5">
    <w:abstractNumId w:val="9"/>
  </w:num>
  <w:num w:numId="6">
    <w:abstractNumId w:val="6"/>
  </w:num>
  <w:num w:numId="7">
    <w:abstractNumId w:val="4"/>
  </w:num>
  <w:num w:numId="8">
    <w:abstractNumId w:val="3"/>
  </w:num>
  <w:num w:numId="9">
    <w:abstractNumId w:val="10"/>
  </w:num>
  <w:num w:numId="10">
    <w:abstractNumId w:val="1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105A3"/>
    <w:rsid w:val="00071485"/>
    <w:rsid w:val="00161FB9"/>
    <w:rsid w:val="00193902"/>
    <w:rsid w:val="00244FFF"/>
    <w:rsid w:val="00271EAD"/>
    <w:rsid w:val="002B7BA8"/>
    <w:rsid w:val="003741EE"/>
    <w:rsid w:val="004F6AFC"/>
    <w:rsid w:val="005105A3"/>
    <w:rsid w:val="00570DBB"/>
    <w:rsid w:val="005E4DAB"/>
    <w:rsid w:val="006161DE"/>
    <w:rsid w:val="0062018A"/>
    <w:rsid w:val="007632B9"/>
    <w:rsid w:val="007802C2"/>
    <w:rsid w:val="008032D6"/>
    <w:rsid w:val="008D0CCC"/>
    <w:rsid w:val="008E7D3F"/>
    <w:rsid w:val="00957F67"/>
    <w:rsid w:val="00A070A8"/>
    <w:rsid w:val="00A12C9D"/>
    <w:rsid w:val="00A553C4"/>
    <w:rsid w:val="00AE38BF"/>
    <w:rsid w:val="00B747C7"/>
    <w:rsid w:val="00B74F18"/>
    <w:rsid w:val="00C51085"/>
    <w:rsid w:val="00CD08D6"/>
    <w:rsid w:val="00D61D09"/>
    <w:rsid w:val="00EB34CF"/>
    <w:rsid w:val="00F21300"/>
    <w:rsid w:val="00FC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7C8CE"/>
  <w15:docId w15:val="{43B327B2-9461-43E4-AA0C-B5E8261FF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BA8"/>
  </w:style>
  <w:style w:type="paragraph" w:styleId="3">
    <w:name w:val="heading 3"/>
    <w:basedOn w:val="a"/>
    <w:link w:val="30"/>
    <w:uiPriority w:val="9"/>
    <w:qFormat/>
    <w:rsid w:val="005E4D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2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12C9D"/>
    <w:rPr>
      <w:b/>
      <w:bCs/>
    </w:rPr>
  </w:style>
  <w:style w:type="paragraph" w:styleId="a5">
    <w:name w:val="List Paragraph"/>
    <w:basedOn w:val="a"/>
    <w:uiPriority w:val="34"/>
    <w:qFormat/>
    <w:rsid w:val="00A553C4"/>
    <w:pPr>
      <w:spacing w:line="278" w:lineRule="auto"/>
      <w:ind w:left="720"/>
      <w:contextualSpacing/>
    </w:pPr>
    <w:rPr>
      <w:kern w:val="2"/>
      <w:sz w:val="24"/>
      <w:szCs w:val="24"/>
      <w:lang w:val="ru-RU"/>
    </w:rPr>
  </w:style>
  <w:style w:type="character" w:customStyle="1" w:styleId="30">
    <w:name w:val="Заголовок 3 Знак"/>
    <w:basedOn w:val="a0"/>
    <w:link w:val="3"/>
    <w:uiPriority w:val="9"/>
    <w:rsid w:val="005E4DAB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161F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1FB9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rsid w:val="00780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normaltextrun">
    <w:name w:val="normaltextrun"/>
    <w:basedOn w:val="a0"/>
    <w:rsid w:val="007802C2"/>
  </w:style>
  <w:style w:type="character" w:customStyle="1" w:styleId="eop">
    <w:name w:val="eop"/>
    <w:basedOn w:val="a0"/>
    <w:rsid w:val="007802C2"/>
  </w:style>
  <w:style w:type="character" w:customStyle="1" w:styleId="whitespace-normal">
    <w:name w:val="whitespace-normal"/>
    <w:basedOn w:val="a0"/>
    <w:rsid w:val="00D61D09"/>
  </w:style>
  <w:style w:type="character" w:styleId="a8">
    <w:name w:val="Emphasis"/>
    <w:basedOn w:val="a0"/>
    <w:uiPriority w:val="20"/>
    <w:qFormat/>
    <w:rsid w:val="008D0CC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0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3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1356</Words>
  <Characters>7735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Maxim</dc:creator>
  <cp:lastModifiedBy>Maxim</cp:lastModifiedBy>
  <cp:revision>11</cp:revision>
  <dcterms:created xsi:type="dcterms:W3CDTF">2026-03-31T07:57:00Z</dcterms:created>
  <dcterms:modified xsi:type="dcterms:W3CDTF">2026-04-21T17:58:00Z</dcterms:modified>
</cp:coreProperties>
</file>