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6ED43" w14:textId="5773B48D" w:rsidR="002060CB" w:rsidRPr="00A91CCC" w:rsidRDefault="003E6054" w:rsidP="002060CB">
      <w:pPr>
        <w:spacing w:before="0" w:after="0" w:line="276" w:lineRule="auto"/>
        <w:jc w:val="both"/>
        <w:rPr>
          <w:szCs w:val="28"/>
          <w:lang w:val="uk-UA"/>
        </w:rPr>
      </w:pPr>
      <w:r w:rsidRPr="00B93148">
        <w:rPr>
          <w:szCs w:val="28"/>
          <w:lang w:val="uk-UA"/>
        </w:rPr>
        <w:t>Т</w:t>
      </w:r>
      <w:proofErr w:type="spellStart"/>
      <w:r w:rsidRPr="00B93148">
        <w:rPr>
          <w:szCs w:val="28"/>
        </w:rPr>
        <w:t>ема</w:t>
      </w:r>
      <w:proofErr w:type="spellEnd"/>
      <w:r w:rsidRPr="00B93148">
        <w:rPr>
          <w:szCs w:val="28"/>
        </w:rPr>
        <w:t xml:space="preserve"> </w:t>
      </w:r>
      <w:proofErr w:type="spellStart"/>
      <w:r w:rsidRPr="00B93148">
        <w:rPr>
          <w:szCs w:val="28"/>
        </w:rPr>
        <w:t>проєкту</w:t>
      </w:r>
      <w:proofErr w:type="spellEnd"/>
      <w:r w:rsidRPr="00B93148">
        <w:rPr>
          <w:szCs w:val="28"/>
          <w:lang w:val="uk-UA"/>
        </w:rPr>
        <w:t xml:space="preserve">: </w:t>
      </w:r>
      <w:r w:rsidR="002060CB" w:rsidRPr="00B93148">
        <w:rPr>
          <w:b/>
          <w:bCs/>
          <w:szCs w:val="28"/>
          <w:lang w:val="uk-UA"/>
        </w:rPr>
        <w:t xml:space="preserve">Переплетене коріння: </w:t>
      </w:r>
      <w:proofErr w:type="spellStart"/>
      <w:r w:rsidR="002060CB" w:rsidRPr="00B93148">
        <w:rPr>
          <w:b/>
          <w:bCs/>
          <w:szCs w:val="28"/>
        </w:rPr>
        <w:t>вплив</w:t>
      </w:r>
      <w:proofErr w:type="spellEnd"/>
      <w:r w:rsidR="002060CB" w:rsidRPr="00B93148">
        <w:rPr>
          <w:b/>
          <w:bCs/>
          <w:szCs w:val="28"/>
        </w:rPr>
        <w:t xml:space="preserve"> </w:t>
      </w:r>
      <w:proofErr w:type="spellStart"/>
      <w:r w:rsidR="002060CB" w:rsidRPr="00B93148">
        <w:rPr>
          <w:b/>
          <w:bCs/>
          <w:szCs w:val="28"/>
        </w:rPr>
        <w:t>єврейської</w:t>
      </w:r>
      <w:proofErr w:type="spellEnd"/>
      <w:r w:rsidR="002060CB" w:rsidRPr="00B93148">
        <w:rPr>
          <w:b/>
          <w:bCs/>
          <w:szCs w:val="28"/>
        </w:rPr>
        <w:t xml:space="preserve"> </w:t>
      </w:r>
      <w:r w:rsidR="002060CB" w:rsidRPr="00B93148">
        <w:rPr>
          <w:b/>
          <w:bCs/>
          <w:szCs w:val="28"/>
          <w:lang w:val="uk-UA"/>
        </w:rPr>
        <w:t xml:space="preserve">спадщини </w:t>
      </w:r>
      <w:r w:rsidR="002060CB" w:rsidRPr="00B93148">
        <w:rPr>
          <w:b/>
          <w:bCs/>
          <w:szCs w:val="28"/>
        </w:rPr>
        <w:t xml:space="preserve"> на </w:t>
      </w:r>
      <w:proofErr w:type="spellStart"/>
      <w:r w:rsidR="002060CB" w:rsidRPr="00B93148">
        <w:rPr>
          <w:b/>
          <w:bCs/>
          <w:szCs w:val="28"/>
        </w:rPr>
        <w:t>розвиток</w:t>
      </w:r>
      <w:proofErr w:type="spellEnd"/>
      <w:r w:rsidR="002060CB" w:rsidRPr="00B93148">
        <w:rPr>
          <w:b/>
          <w:bCs/>
          <w:szCs w:val="28"/>
        </w:rPr>
        <w:t xml:space="preserve"> </w:t>
      </w:r>
      <w:r w:rsidR="002060CB" w:rsidRPr="00B93148">
        <w:rPr>
          <w:b/>
          <w:bCs/>
          <w:szCs w:val="28"/>
          <w:lang w:val="uk-UA"/>
        </w:rPr>
        <w:t>громади Васильківщини</w:t>
      </w:r>
      <w:r w:rsidR="001129DB">
        <w:rPr>
          <w:b/>
          <w:bCs/>
          <w:szCs w:val="28"/>
          <w:lang w:val="uk-UA"/>
        </w:rPr>
        <w:t xml:space="preserve"> Київської області</w:t>
      </w:r>
    </w:p>
    <w:p w14:paraId="5658AA9D" w14:textId="7D7DB253" w:rsidR="003E6054" w:rsidRPr="00D76E85" w:rsidRDefault="002060CB" w:rsidP="003E6054">
      <w:pPr>
        <w:spacing w:before="0" w:after="0" w:line="276" w:lineRule="auto"/>
        <w:jc w:val="both"/>
        <w:rPr>
          <w:b/>
          <w:bCs/>
          <w:szCs w:val="28"/>
          <w:lang w:val="uk-UA"/>
        </w:rPr>
      </w:pPr>
      <w:r w:rsidRPr="00B93148">
        <w:rPr>
          <w:szCs w:val="28"/>
          <w:lang w:val="uk-UA"/>
        </w:rPr>
        <w:t>П</w:t>
      </w:r>
      <w:proofErr w:type="spellStart"/>
      <w:r w:rsidR="003E6054" w:rsidRPr="00B93148">
        <w:rPr>
          <w:szCs w:val="28"/>
        </w:rPr>
        <w:t>різвище</w:t>
      </w:r>
      <w:proofErr w:type="spellEnd"/>
      <w:r w:rsidR="003E6054" w:rsidRPr="00B93148">
        <w:rPr>
          <w:szCs w:val="28"/>
        </w:rPr>
        <w:t xml:space="preserve">, </w:t>
      </w:r>
      <w:proofErr w:type="spellStart"/>
      <w:r w:rsidR="003E6054" w:rsidRPr="00B93148">
        <w:rPr>
          <w:szCs w:val="28"/>
        </w:rPr>
        <w:t>ім’я</w:t>
      </w:r>
      <w:proofErr w:type="spellEnd"/>
      <w:r w:rsidR="003E6054" w:rsidRPr="00B93148">
        <w:rPr>
          <w:szCs w:val="28"/>
        </w:rPr>
        <w:t xml:space="preserve">, по </w:t>
      </w:r>
      <w:proofErr w:type="spellStart"/>
      <w:r w:rsidR="003E6054" w:rsidRPr="00B93148">
        <w:rPr>
          <w:szCs w:val="28"/>
        </w:rPr>
        <w:t>батькові</w:t>
      </w:r>
      <w:proofErr w:type="spellEnd"/>
      <w:r w:rsidR="003E6054" w:rsidRPr="00B93148">
        <w:rPr>
          <w:szCs w:val="28"/>
        </w:rPr>
        <w:t xml:space="preserve"> автора</w:t>
      </w:r>
      <w:r w:rsidR="003E6054" w:rsidRPr="00B93148">
        <w:rPr>
          <w:szCs w:val="28"/>
          <w:lang w:val="uk-UA"/>
        </w:rPr>
        <w:t xml:space="preserve">: </w:t>
      </w:r>
      <w:r w:rsidR="003E6054" w:rsidRPr="00D76E85">
        <w:rPr>
          <w:b/>
          <w:bCs/>
          <w:szCs w:val="28"/>
          <w:lang w:val="uk-UA"/>
        </w:rPr>
        <w:t>Забіжко Катерина Андріївна</w:t>
      </w:r>
    </w:p>
    <w:p w14:paraId="14FF32F0" w14:textId="59444723" w:rsidR="003E6054" w:rsidRPr="00D76E85" w:rsidRDefault="002060CB" w:rsidP="003E6054">
      <w:pPr>
        <w:spacing w:before="0" w:after="0" w:line="276" w:lineRule="auto"/>
        <w:jc w:val="both"/>
        <w:rPr>
          <w:b/>
          <w:bCs/>
          <w:szCs w:val="28"/>
          <w:lang w:val="uk-UA"/>
        </w:rPr>
      </w:pPr>
      <w:r w:rsidRPr="00B93148">
        <w:rPr>
          <w:szCs w:val="28"/>
          <w:lang w:val="uk-UA"/>
        </w:rPr>
        <w:t>Н</w:t>
      </w:r>
      <w:r w:rsidR="003E6054" w:rsidRPr="00BD70F2">
        <w:rPr>
          <w:szCs w:val="28"/>
          <w:lang w:val="uk-UA"/>
        </w:rPr>
        <w:t>азва</w:t>
      </w:r>
      <w:r w:rsidR="003E6054" w:rsidRPr="00B93148">
        <w:rPr>
          <w:szCs w:val="28"/>
          <w:lang w:val="uk-UA"/>
        </w:rPr>
        <w:t xml:space="preserve"> </w:t>
      </w:r>
      <w:r w:rsidR="003E6054" w:rsidRPr="00BD70F2">
        <w:rPr>
          <w:szCs w:val="28"/>
          <w:lang w:val="uk-UA"/>
        </w:rPr>
        <w:t>закладу освіти</w:t>
      </w:r>
      <w:r w:rsidR="003E6054" w:rsidRPr="00B93148">
        <w:rPr>
          <w:szCs w:val="28"/>
          <w:lang w:val="uk-UA"/>
        </w:rPr>
        <w:t xml:space="preserve">, </w:t>
      </w:r>
      <w:r w:rsidR="003E6054" w:rsidRPr="00BD70F2">
        <w:rPr>
          <w:szCs w:val="28"/>
          <w:lang w:val="uk-UA"/>
        </w:rPr>
        <w:t>клас</w:t>
      </w:r>
      <w:r w:rsidR="003E6054" w:rsidRPr="00B93148">
        <w:rPr>
          <w:szCs w:val="28"/>
          <w:lang w:val="uk-UA"/>
        </w:rPr>
        <w:t xml:space="preserve">: </w:t>
      </w:r>
      <w:r w:rsidR="003E6054" w:rsidRPr="00D76E85">
        <w:rPr>
          <w:b/>
          <w:bCs/>
          <w:szCs w:val="28"/>
          <w:lang w:val="uk-UA"/>
        </w:rPr>
        <w:t>Васильківський центр дитячої та юнацької творчості</w:t>
      </w:r>
      <w:r w:rsidRPr="00D76E85">
        <w:rPr>
          <w:b/>
          <w:bCs/>
          <w:szCs w:val="28"/>
          <w:lang w:val="uk-UA"/>
        </w:rPr>
        <w:t>, г</w:t>
      </w:r>
      <w:r w:rsidR="003E6054" w:rsidRPr="00D76E85">
        <w:rPr>
          <w:b/>
          <w:bCs/>
          <w:szCs w:val="28"/>
          <w:lang w:val="uk-UA"/>
        </w:rPr>
        <w:t xml:space="preserve">урток «Юні географи-дослідники» на базі </w:t>
      </w:r>
      <w:proofErr w:type="spellStart"/>
      <w:r w:rsidR="003E6054" w:rsidRPr="00D76E85">
        <w:rPr>
          <w:b/>
          <w:bCs/>
          <w:szCs w:val="28"/>
          <w:lang w:val="uk-UA"/>
        </w:rPr>
        <w:t>Здорівської</w:t>
      </w:r>
      <w:proofErr w:type="spellEnd"/>
      <w:r w:rsidR="003E6054" w:rsidRPr="00D76E85">
        <w:rPr>
          <w:b/>
          <w:bCs/>
          <w:szCs w:val="28"/>
          <w:lang w:val="uk-UA"/>
        </w:rPr>
        <w:t xml:space="preserve"> гімназії </w:t>
      </w:r>
      <w:r w:rsidRPr="00D76E85">
        <w:rPr>
          <w:b/>
          <w:bCs/>
          <w:szCs w:val="28"/>
          <w:lang w:val="uk-UA"/>
        </w:rPr>
        <w:t>Васильківської міської ради</w:t>
      </w:r>
    </w:p>
    <w:p w14:paraId="68F35CEF" w14:textId="46A7AB7F" w:rsidR="003E6054" w:rsidRPr="00D76E85" w:rsidRDefault="002060CB" w:rsidP="003E6054">
      <w:pPr>
        <w:spacing w:before="0" w:after="0" w:line="276" w:lineRule="auto"/>
        <w:jc w:val="both"/>
        <w:rPr>
          <w:b/>
          <w:bCs/>
          <w:szCs w:val="28"/>
          <w:lang w:val="uk-UA"/>
        </w:rPr>
      </w:pPr>
      <w:r w:rsidRPr="00B93148">
        <w:rPr>
          <w:szCs w:val="28"/>
          <w:lang w:val="uk-UA"/>
        </w:rPr>
        <w:t>Н</w:t>
      </w:r>
      <w:proofErr w:type="spellStart"/>
      <w:r w:rsidR="003E6054" w:rsidRPr="00B93148">
        <w:rPr>
          <w:szCs w:val="28"/>
        </w:rPr>
        <w:t>азва</w:t>
      </w:r>
      <w:proofErr w:type="spellEnd"/>
      <w:r w:rsidR="003E6054" w:rsidRPr="00B93148">
        <w:rPr>
          <w:szCs w:val="28"/>
        </w:rPr>
        <w:t xml:space="preserve"> </w:t>
      </w:r>
      <w:proofErr w:type="spellStart"/>
      <w:r w:rsidR="003E6054" w:rsidRPr="00B93148">
        <w:rPr>
          <w:szCs w:val="28"/>
        </w:rPr>
        <w:t>територіального</w:t>
      </w:r>
      <w:proofErr w:type="spellEnd"/>
      <w:r w:rsidR="003E6054" w:rsidRPr="00B93148">
        <w:rPr>
          <w:szCs w:val="28"/>
        </w:rPr>
        <w:t xml:space="preserve"> </w:t>
      </w:r>
      <w:proofErr w:type="spellStart"/>
      <w:r w:rsidR="003E6054" w:rsidRPr="00B93148">
        <w:rPr>
          <w:szCs w:val="28"/>
        </w:rPr>
        <w:t>відділення</w:t>
      </w:r>
      <w:proofErr w:type="spellEnd"/>
      <w:r w:rsidR="003E6054" w:rsidRPr="00B93148">
        <w:rPr>
          <w:szCs w:val="28"/>
        </w:rPr>
        <w:t xml:space="preserve"> МАНУ, </w:t>
      </w:r>
      <w:proofErr w:type="spellStart"/>
      <w:r w:rsidR="003E6054" w:rsidRPr="00B93148">
        <w:rPr>
          <w:szCs w:val="28"/>
        </w:rPr>
        <w:t>назва</w:t>
      </w:r>
      <w:proofErr w:type="spellEnd"/>
      <w:r w:rsidR="003E6054" w:rsidRPr="00B93148">
        <w:rPr>
          <w:szCs w:val="28"/>
          <w:lang w:val="uk-UA"/>
        </w:rPr>
        <w:t xml:space="preserve"> </w:t>
      </w:r>
      <w:proofErr w:type="spellStart"/>
      <w:r w:rsidR="003E6054" w:rsidRPr="00B93148">
        <w:rPr>
          <w:szCs w:val="28"/>
        </w:rPr>
        <w:t>населеного</w:t>
      </w:r>
      <w:proofErr w:type="spellEnd"/>
      <w:r w:rsidR="003E6054" w:rsidRPr="00B93148">
        <w:rPr>
          <w:szCs w:val="28"/>
        </w:rPr>
        <w:t xml:space="preserve"> пункту</w:t>
      </w:r>
      <w:r w:rsidRPr="00B93148">
        <w:rPr>
          <w:szCs w:val="28"/>
          <w:lang w:val="uk-UA"/>
        </w:rPr>
        <w:t xml:space="preserve">: </w:t>
      </w:r>
      <w:r w:rsidRPr="00D76E85">
        <w:rPr>
          <w:b/>
          <w:bCs/>
          <w:szCs w:val="28"/>
          <w:lang w:val="uk-UA"/>
        </w:rPr>
        <w:t>Київське обласне територіальне відділення МАНУ, м.</w:t>
      </w:r>
      <w:r w:rsidR="009A3992" w:rsidRPr="00D76E85">
        <w:rPr>
          <w:b/>
          <w:bCs/>
          <w:szCs w:val="28"/>
          <w:lang w:val="uk-UA"/>
        </w:rPr>
        <w:t xml:space="preserve"> </w:t>
      </w:r>
      <w:r w:rsidRPr="00D76E85">
        <w:rPr>
          <w:b/>
          <w:bCs/>
          <w:szCs w:val="28"/>
          <w:lang w:val="uk-UA"/>
        </w:rPr>
        <w:t>Васильків</w:t>
      </w:r>
    </w:p>
    <w:p w14:paraId="5D789161" w14:textId="7C6AFF1B" w:rsidR="003E6054" w:rsidRPr="00D76E85" w:rsidRDefault="002060CB" w:rsidP="003E6054">
      <w:pPr>
        <w:spacing w:before="0" w:after="0" w:line="276" w:lineRule="auto"/>
        <w:jc w:val="both"/>
        <w:rPr>
          <w:b/>
          <w:bCs/>
          <w:szCs w:val="28"/>
          <w:lang w:val="uk-UA"/>
        </w:rPr>
      </w:pPr>
      <w:r w:rsidRPr="00B93148">
        <w:rPr>
          <w:szCs w:val="28"/>
          <w:lang w:val="uk-UA"/>
        </w:rPr>
        <w:t>П</w:t>
      </w:r>
      <w:r w:rsidR="003E6054" w:rsidRPr="00BD70F2">
        <w:rPr>
          <w:szCs w:val="28"/>
          <w:lang w:val="uk-UA"/>
        </w:rPr>
        <w:t xml:space="preserve">різвище, ім’я, по батькові, посада керівника </w:t>
      </w:r>
      <w:proofErr w:type="spellStart"/>
      <w:r w:rsidR="003E6054" w:rsidRPr="00BD70F2">
        <w:rPr>
          <w:szCs w:val="28"/>
          <w:lang w:val="uk-UA"/>
        </w:rPr>
        <w:t>проєкту</w:t>
      </w:r>
      <w:proofErr w:type="spellEnd"/>
      <w:r w:rsidRPr="00D76E85">
        <w:rPr>
          <w:b/>
          <w:bCs/>
          <w:szCs w:val="28"/>
          <w:lang w:val="uk-UA"/>
        </w:rPr>
        <w:t>: Розумнюк Антоніна Анатоліївна, керівни</w:t>
      </w:r>
      <w:r w:rsidR="00D76E85">
        <w:rPr>
          <w:b/>
          <w:bCs/>
          <w:szCs w:val="28"/>
          <w:lang w:val="uk-UA"/>
        </w:rPr>
        <w:t>к</w:t>
      </w:r>
      <w:r w:rsidRPr="00D76E85">
        <w:rPr>
          <w:b/>
          <w:bCs/>
          <w:szCs w:val="28"/>
          <w:lang w:val="uk-UA"/>
        </w:rPr>
        <w:t xml:space="preserve"> гуртка Васильківського центру дитячої та юнацької творчості </w:t>
      </w:r>
    </w:p>
    <w:p w14:paraId="71F5498E" w14:textId="4348B16B" w:rsidR="0063170B" w:rsidRDefault="002060CB" w:rsidP="003E6054">
      <w:pPr>
        <w:spacing w:before="0" w:after="0" w:line="276" w:lineRule="auto"/>
        <w:jc w:val="both"/>
        <w:rPr>
          <w:szCs w:val="28"/>
          <w:lang w:val="uk-UA"/>
        </w:rPr>
      </w:pPr>
      <w:r w:rsidRPr="00B93148">
        <w:rPr>
          <w:szCs w:val="28"/>
          <w:lang w:val="uk-UA"/>
        </w:rPr>
        <w:t>М</w:t>
      </w:r>
      <w:proofErr w:type="spellStart"/>
      <w:r w:rsidR="003E6054" w:rsidRPr="00B93148">
        <w:rPr>
          <w:szCs w:val="28"/>
        </w:rPr>
        <w:t>ет</w:t>
      </w:r>
      <w:proofErr w:type="spellEnd"/>
      <w:r w:rsidR="003E6054" w:rsidRPr="00B93148">
        <w:rPr>
          <w:szCs w:val="28"/>
          <w:lang w:val="uk-UA"/>
        </w:rPr>
        <w:t>а</w:t>
      </w:r>
      <w:r w:rsidRPr="00B93148">
        <w:rPr>
          <w:szCs w:val="28"/>
          <w:lang w:val="uk-UA"/>
        </w:rPr>
        <w:t xml:space="preserve">: </w:t>
      </w:r>
      <w:r w:rsidR="009151C5" w:rsidRPr="00B93148">
        <w:rPr>
          <w:szCs w:val="28"/>
          <w:lang w:val="uk-UA"/>
        </w:rPr>
        <w:t xml:space="preserve"> </w:t>
      </w:r>
      <w:r w:rsidR="000502A6" w:rsidRPr="000502A6">
        <w:rPr>
          <w:b/>
          <w:bCs/>
          <w:szCs w:val="28"/>
          <w:lang w:val="uk-UA"/>
        </w:rPr>
        <w:t>дослідити</w:t>
      </w:r>
      <w:r w:rsidR="000502A6">
        <w:rPr>
          <w:szCs w:val="28"/>
          <w:lang w:val="uk-UA"/>
        </w:rPr>
        <w:t xml:space="preserve"> </w:t>
      </w:r>
      <w:proofErr w:type="spellStart"/>
      <w:r w:rsidR="0063170B" w:rsidRPr="00B93148">
        <w:rPr>
          <w:b/>
          <w:bCs/>
          <w:szCs w:val="28"/>
        </w:rPr>
        <w:t>вплив</w:t>
      </w:r>
      <w:proofErr w:type="spellEnd"/>
      <w:r w:rsidR="0063170B" w:rsidRPr="00B93148">
        <w:rPr>
          <w:b/>
          <w:bCs/>
          <w:szCs w:val="28"/>
        </w:rPr>
        <w:t xml:space="preserve"> </w:t>
      </w:r>
      <w:proofErr w:type="spellStart"/>
      <w:r w:rsidR="0063170B" w:rsidRPr="00B93148">
        <w:rPr>
          <w:b/>
          <w:bCs/>
          <w:szCs w:val="28"/>
        </w:rPr>
        <w:t>єврейської</w:t>
      </w:r>
      <w:proofErr w:type="spellEnd"/>
      <w:r w:rsidR="0063170B" w:rsidRPr="00B93148">
        <w:rPr>
          <w:b/>
          <w:bCs/>
          <w:szCs w:val="28"/>
        </w:rPr>
        <w:t xml:space="preserve"> </w:t>
      </w:r>
      <w:r w:rsidR="0063170B" w:rsidRPr="00B93148">
        <w:rPr>
          <w:b/>
          <w:bCs/>
          <w:szCs w:val="28"/>
          <w:lang w:val="uk-UA"/>
        </w:rPr>
        <w:t xml:space="preserve">спадщини </w:t>
      </w:r>
      <w:r w:rsidR="0063170B" w:rsidRPr="00B93148">
        <w:rPr>
          <w:b/>
          <w:bCs/>
          <w:szCs w:val="28"/>
        </w:rPr>
        <w:t xml:space="preserve"> на </w:t>
      </w:r>
      <w:proofErr w:type="spellStart"/>
      <w:r w:rsidR="0063170B" w:rsidRPr="00B93148">
        <w:rPr>
          <w:b/>
          <w:bCs/>
          <w:szCs w:val="28"/>
        </w:rPr>
        <w:t>розвиток</w:t>
      </w:r>
      <w:proofErr w:type="spellEnd"/>
      <w:r w:rsidR="0063170B" w:rsidRPr="00B93148">
        <w:rPr>
          <w:b/>
          <w:bCs/>
          <w:szCs w:val="28"/>
        </w:rPr>
        <w:t xml:space="preserve"> </w:t>
      </w:r>
      <w:r w:rsidR="0063170B" w:rsidRPr="00B93148">
        <w:rPr>
          <w:b/>
          <w:bCs/>
          <w:szCs w:val="28"/>
          <w:lang w:val="uk-UA"/>
        </w:rPr>
        <w:t>громади Васильківщини</w:t>
      </w:r>
      <w:r w:rsidR="0063170B" w:rsidRPr="00D76E85">
        <w:rPr>
          <w:szCs w:val="28"/>
          <w:lang w:val="uk-UA"/>
        </w:rPr>
        <w:t xml:space="preserve"> </w:t>
      </w:r>
    </w:p>
    <w:p w14:paraId="5D215F20" w14:textId="1CC15F6C" w:rsidR="009151C5" w:rsidRPr="00B52D68" w:rsidRDefault="002060CB" w:rsidP="003E6054">
      <w:pPr>
        <w:spacing w:before="0" w:after="0" w:line="276" w:lineRule="auto"/>
        <w:jc w:val="both"/>
        <w:rPr>
          <w:szCs w:val="28"/>
          <w:lang w:val="uk-UA"/>
        </w:rPr>
      </w:pPr>
      <w:r w:rsidRPr="00D76E85">
        <w:rPr>
          <w:szCs w:val="28"/>
          <w:lang w:val="uk-UA"/>
        </w:rPr>
        <w:t>З</w:t>
      </w:r>
      <w:proofErr w:type="spellStart"/>
      <w:r w:rsidR="003E6054" w:rsidRPr="00D76E85">
        <w:rPr>
          <w:szCs w:val="28"/>
        </w:rPr>
        <w:t>авдання</w:t>
      </w:r>
      <w:proofErr w:type="spellEnd"/>
      <w:r w:rsidRPr="00D76E85">
        <w:rPr>
          <w:szCs w:val="28"/>
          <w:lang w:val="uk-UA"/>
        </w:rPr>
        <w:t xml:space="preserve">: </w:t>
      </w:r>
      <w:r w:rsidR="00B93148" w:rsidRPr="00D76E85">
        <w:rPr>
          <w:b/>
          <w:bCs/>
          <w:szCs w:val="28"/>
          <w:lang w:val="uk-UA"/>
        </w:rPr>
        <w:t>опрацювати історичні  та статистичні джерела інформації</w:t>
      </w:r>
      <w:r w:rsidR="001129DB" w:rsidRPr="00D76E85">
        <w:rPr>
          <w:b/>
          <w:bCs/>
          <w:szCs w:val="28"/>
          <w:lang w:val="uk-UA"/>
        </w:rPr>
        <w:t>;</w:t>
      </w:r>
      <w:r w:rsidR="00B52D68">
        <w:rPr>
          <w:szCs w:val="28"/>
          <w:lang w:val="uk-UA"/>
        </w:rPr>
        <w:t xml:space="preserve"> </w:t>
      </w:r>
      <w:r w:rsidR="00B93148" w:rsidRPr="00D76E85">
        <w:rPr>
          <w:b/>
          <w:bCs/>
          <w:szCs w:val="28"/>
          <w:lang w:val="uk-UA"/>
        </w:rPr>
        <w:t>провести інтерв’ю з</w:t>
      </w:r>
      <w:r w:rsidR="001129DB" w:rsidRPr="00D76E85">
        <w:rPr>
          <w:b/>
          <w:bCs/>
          <w:szCs w:val="28"/>
          <w:lang w:val="uk-UA"/>
        </w:rPr>
        <w:t xml:space="preserve"> представник</w:t>
      </w:r>
      <w:r w:rsidR="0063170B">
        <w:rPr>
          <w:b/>
          <w:bCs/>
          <w:szCs w:val="28"/>
          <w:lang w:val="uk-UA"/>
        </w:rPr>
        <w:t>ами</w:t>
      </w:r>
      <w:r w:rsidR="001129DB" w:rsidRPr="00D76E85">
        <w:rPr>
          <w:b/>
          <w:bCs/>
          <w:szCs w:val="28"/>
          <w:lang w:val="uk-UA"/>
        </w:rPr>
        <w:t xml:space="preserve"> </w:t>
      </w:r>
      <w:r w:rsidR="00B93148" w:rsidRPr="00D76E85">
        <w:rPr>
          <w:b/>
          <w:bCs/>
          <w:szCs w:val="28"/>
          <w:lang w:val="uk-UA"/>
        </w:rPr>
        <w:t xml:space="preserve"> єврейсько</w:t>
      </w:r>
      <w:r w:rsidR="001129DB" w:rsidRPr="00D76E85">
        <w:rPr>
          <w:b/>
          <w:bCs/>
          <w:szCs w:val="28"/>
          <w:lang w:val="uk-UA"/>
        </w:rPr>
        <w:t xml:space="preserve">ї общини; </w:t>
      </w:r>
      <w:r w:rsidR="00B93148" w:rsidRPr="00D76E85">
        <w:rPr>
          <w:b/>
          <w:bCs/>
          <w:szCs w:val="28"/>
          <w:lang w:val="uk-UA"/>
        </w:rPr>
        <w:t>узагальнити</w:t>
      </w:r>
      <w:r w:rsidR="001129DB" w:rsidRPr="00D76E85">
        <w:rPr>
          <w:b/>
          <w:bCs/>
          <w:szCs w:val="28"/>
          <w:lang w:val="uk-UA"/>
        </w:rPr>
        <w:t xml:space="preserve"> </w:t>
      </w:r>
      <w:r w:rsidR="00B93148" w:rsidRPr="00D76E85">
        <w:rPr>
          <w:b/>
          <w:bCs/>
          <w:szCs w:val="28"/>
          <w:lang w:val="uk-UA"/>
        </w:rPr>
        <w:t>матеріали дослідження</w:t>
      </w:r>
      <w:r w:rsidR="001129DB" w:rsidRPr="00D76E85">
        <w:rPr>
          <w:b/>
          <w:bCs/>
          <w:szCs w:val="28"/>
          <w:lang w:val="uk-UA"/>
        </w:rPr>
        <w:t>.</w:t>
      </w:r>
    </w:p>
    <w:p w14:paraId="3F43794D" w14:textId="5C7CD20F" w:rsidR="00B93148" w:rsidRPr="00B52D68" w:rsidRDefault="003E6054" w:rsidP="00BD70F2">
      <w:pPr>
        <w:spacing w:before="0" w:after="0" w:line="276" w:lineRule="auto"/>
        <w:jc w:val="both"/>
        <w:rPr>
          <w:b/>
          <w:bCs/>
          <w:szCs w:val="28"/>
          <w:lang w:val="uk-UA"/>
        </w:rPr>
      </w:pPr>
      <w:r w:rsidRPr="00BD70F2">
        <w:rPr>
          <w:szCs w:val="28"/>
          <w:lang w:val="uk-UA"/>
        </w:rPr>
        <w:t>Об’єкт дослідження</w:t>
      </w:r>
      <w:r w:rsidR="00B93148" w:rsidRPr="00B93148">
        <w:rPr>
          <w:szCs w:val="28"/>
          <w:lang w:val="uk-UA"/>
        </w:rPr>
        <w:t xml:space="preserve">: </w:t>
      </w:r>
      <w:r w:rsidR="0063170B">
        <w:rPr>
          <w:b/>
          <w:bCs/>
          <w:szCs w:val="28"/>
          <w:lang w:val="uk-UA"/>
        </w:rPr>
        <w:t xml:space="preserve">соціально-економічне становище </w:t>
      </w:r>
      <w:r w:rsidR="00B93148" w:rsidRPr="00D76E85">
        <w:rPr>
          <w:b/>
          <w:bCs/>
          <w:szCs w:val="28"/>
          <w:lang w:val="uk-UA"/>
        </w:rPr>
        <w:t>єврейсько</w:t>
      </w:r>
      <w:r w:rsidR="001129DB" w:rsidRPr="00D76E85">
        <w:rPr>
          <w:b/>
          <w:bCs/>
          <w:szCs w:val="28"/>
          <w:lang w:val="uk-UA"/>
        </w:rPr>
        <w:t>ї общин</w:t>
      </w:r>
      <w:r w:rsidR="0063170B">
        <w:rPr>
          <w:b/>
          <w:bCs/>
          <w:szCs w:val="28"/>
          <w:lang w:val="uk-UA"/>
        </w:rPr>
        <w:t>и</w:t>
      </w:r>
      <w:r w:rsidR="00B93148" w:rsidRPr="00D76E85">
        <w:rPr>
          <w:b/>
          <w:bCs/>
          <w:szCs w:val="28"/>
          <w:lang w:val="uk-UA"/>
        </w:rPr>
        <w:t xml:space="preserve">  </w:t>
      </w:r>
      <w:r w:rsidR="0063170B">
        <w:rPr>
          <w:b/>
          <w:bCs/>
          <w:szCs w:val="28"/>
          <w:lang w:val="uk-UA"/>
        </w:rPr>
        <w:t xml:space="preserve">на </w:t>
      </w:r>
      <w:r w:rsidR="00B93148" w:rsidRPr="00D76E85">
        <w:rPr>
          <w:b/>
          <w:bCs/>
          <w:szCs w:val="28"/>
          <w:lang w:val="uk-UA"/>
        </w:rPr>
        <w:t>Васильків</w:t>
      </w:r>
      <w:r w:rsidR="0063170B">
        <w:rPr>
          <w:b/>
          <w:bCs/>
          <w:szCs w:val="28"/>
          <w:lang w:val="uk-UA"/>
        </w:rPr>
        <w:t>щині.</w:t>
      </w:r>
      <w:r w:rsidR="00B52D68">
        <w:rPr>
          <w:b/>
          <w:bCs/>
          <w:szCs w:val="28"/>
          <w:lang w:val="uk-UA"/>
        </w:rPr>
        <w:t xml:space="preserve"> </w:t>
      </w:r>
      <w:r w:rsidR="00B93148" w:rsidRPr="00B93148">
        <w:rPr>
          <w:szCs w:val="28"/>
          <w:lang w:val="uk-UA"/>
        </w:rPr>
        <w:t>П</w:t>
      </w:r>
      <w:proofErr w:type="spellStart"/>
      <w:r w:rsidR="00B93148" w:rsidRPr="00B93148">
        <w:rPr>
          <w:szCs w:val="28"/>
        </w:rPr>
        <w:t>редмет</w:t>
      </w:r>
      <w:proofErr w:type="spellEnd"/>
      <w:r w:rsidR="00B93148" w:rsidRPr="00B93148">
        <w:rPr>
          <w:szCs w:val="28"/>
          <w:lang w:val="uk-UA"/>
        </w:rPr>
        <w:t xml:space="preserve"> дослідження: </w:t>
      </w:r>
      <w:proofErr w:type="spellStart"/>
      <w:r w:rsidR="00BD70F2" w:rsidRPr="00B93148">
        <w:rPr>
          <w:b/>
          <w:bCs/>
          <w:szCs w:val="28"/>
        </w:rPr>
        <w:t>вплив</w:t>
      </w:r>
      <w:proofErr w:type="spellEnd"/>
      <w:r w:rsidR="00BD70F2" w:rsidRPr="00B93148">
        <w:rPr>
          <w:b/>
          <w:bCs/>
          <w:szCs w:val="28"/>
        </w:rPr>
        <w:t xml:space="preserve"> </w:t>
      </w:r>
      <w:proofErr w:type="spellStart"/>
      <w:r w:rsidR="00BD70F2" w:rsidRPr="00B93148">
        <w:rPr>
          <w:b/>
          <w:bCs/>
          <w:szCs w:val="28"/>
        </w:rPr>
        <w:t>єврейської</w:t>
      </w:r>
      <w:proofErr w:type="spellEnd"/>
      <w:r w:rsidR="00BD70F2" w:rsidRPr="00B93148">
        <w:rPr>
          <w:b/>
          <w:bCs/>
          <w:szCs w:val="28"/>
        </w:rPr>
        <w:t xml:space="preserve"> </w:t>
      </w:r>
      <w:r w:rsidR="00BD70F2" w:rsidRPr="00B93148">
        <w:rPr>
          <w:b/>
          <w:bCs/>
          <w:szCs w:val="28"/>
          <w:lang w:val="uk-UA"/>
        </w:rPr>
        <w:t xml:space="preserve">спадщини </w:t>
      </w:r>
      <w:r w:rsidR="00BD70F2" w:rsidRPr="00B93148">
        <w:rPr>
          <w:b/>
          <w:bCs/>
          <w:szCs w:val="28"/>
        </w:rPr>
        <w:t xml:space="preserve"> на </w:t>
      </w:r>
      <w:proofErr w:type="spellStart"/>
      <w:r w:rsidR="00BD70F2" w:rsidRPr="00B93148">
        <w:rPr>
          <w:b/>
          <w:bCs/>
          <w:szCs w:val="28"/>
        </w:rPr>
        <w:t>розвиток</w:t>
      </w:r>
      <w:proofErr w:type="spellEnd"/>
      <w:r w:rsidR="00BD70F2" w:rsidRPr="00B93148">
        <w:rPr>
          <w:b/>
          <w:bCs/>
          <w:szCs w:val="28"/>
        </w:rPr>
        <w:t xml:space="preserve"> </w:t>
      </w:r>
      <w:r w:rsidR="001129DB">
        <w:rPr>
          <w:b/>
          <w:bCs/>
          <w:szCs w:val="28"/>
          <w:lang w:val="uk-UA"/>
        </w:rPr>
        <w:t xml:space="preserve">Васильківської </w:t>
      </w:r>
      <w:r w:rsidR="00BD70F2" w:rsidRPr="00B93148">
        <w:rPr>
          <w:b/>
          <w:bCs/>
          <w:szCs w:val="28"/>
          <w:lang w:val="uk-UA"/>
        </w:rPr>
        <w:t>громади</w:t>
      </w:r>
    </w:p>
    <w:p w14:paraId="055E813B" w14:textId="7D67629C" w:rsidR="007F0395" w:rsidRPr="00D6172C" w:rsidRDefault="003E6054" w:rsidP="004E5D5B">
      <w:pPr>
        <w:spacing w:before="0" w:after="0" w:line="276" w:lineRule="auto"/>
        <w:ind w:firstLine="720"/>
        <w:jc w:val="both"/>
        <w:rPr>
          <w:b/>
          <w:i/>
          <w:szCs w:val="28"/>
          <w:lang w:val="uk-UA"/>
        </w:rPr>
      </w:pPr>
      <w:r w:rsidRPr="00BA2C0D">
        <w:rPr>
          <w:b/>
          <w:i/>
          <w:szCs w:val="28"/>
          <w:lang w:val="uk-UA"/>
        </w:rPr>
        <w:t>Теоретичн</w:t>
      </w:r>
      <w:r w:rsidR="00B93148" w:rsidRPr="00BA2C0D">
        <w:rPr>
          <w:b/>
          <w:i/>
          <w:szCs w:val="28"/>
          <w:lang w:val="uk-UA"/>
        </w:rPr>
        <w:t>а</w:t>
      </w:r>
      <w:r w:rsidRPr="00BA2C0D">
        <w:rPr>
          <w:b/>
          <w:i/>
          <w:szCs w:val="28"/>
          <w:lang w:val="uk-UA"/>
        </w:rPr>
        <w:t xml:space="preserve"> частин</w:t>
      </w:r>
      <w:r w:rsidR="00B93148" w:rsidRPr="00BA2C0D">
        <w:rPr>
          <w:b/>
          <w:i/>
          <w:szCs w:val="28"/>
          <w:lang w:val="uk-UA"/>
        </w:rPr>
        <w:t>а.</w:t>
      </w:r>
      <w:r w:rsidR="00D6172C">
        <w:rPr>
          <w:b/>
          <w:i/>
          <w:szCs w:val="28"/>
          <w:lang w:val="uk-UA"/>
        </w:rPr>
        <w:t xml:space="preserve"> </w:t>
      </w:r>
      <w:r w:rsidR="007570DE" w:rsidRPr="00BD70F2">
        <w:rPr>
          <w:szCs w:val="28"/>
          <w:lang w:val="uk-UA"/>
        </w:rPr>
        <w:t xml:space="preserve">З </w:t>
      </w:r>
      <w:r w:rsidR="007570DE" w:rsidRPr="007570DE">
        <w:rPr>
          <w:szCs w:val="28"/>
        </w:rPr>
        <w:t>XVII</w:t>
      </w:r>
      <w:r w:rsidR="00BA71BC">
        <w:rPr>
          <w:szCs w:val="28"/>
          <w:lang w:val="uk-UA"/>
        </w:rPr>
        <w:t>-</w:t>
      </w:r>
      <w:r w:rsidR="00BD70F2">
        <w:rPr>
          <w:szCs w:val="28"/>
        </w:rPr>
        <w:t>XVIII</w:t>
      </w:r>
      <w:r w:rsidR="00BD70F2" w:rsidRPr="00BD70F2">
        <w:rPr>
          <w:szCs w:val="28"/>
          <w:lang w:val="uk-UA"/>
        </w:rPr>
        <w:t xml:space="preserve"> століть Васильків </w:t>
      </w:r>
      <w:r w:rsidR="00BD70F2">
        <w:rPr>
          <w:szCs w:val="28"/>
          <w:lang w:val="uk-UA"/>
        </w:rPr>
        <w:t>був</w:t>
      </w:r>
      <w:r w:rsidR="007570DE" w:rsidRPr="00BD70F2">
        <w:rPr>
          <w:szCs w:val="28"/>
          <w:lang w:val="uk-UA"/>
        </w:rPr>
        <w:t xml:space="preserve"> важливим торговим вузлом</w:t>
      </w:r>
      <w:r w:rsidR="000502A6">
        <w:rPr>
          <w:szCs w:val="28"/>
          <w:lang w:val="uk-UA"/>
        </w:rPr>
        <w:t xml:space="preserve"> під Києвом</w:t>
      </w:r>
      <w:r w:rsidR="001129DB">
        <w:rPr>
          <w:szCs w:val="28"/>
          <w:lang w:val="uk-UA"/>
        </w:rPr>
        <w:t xml:space="preserve">. </w:t>
      </w:r>
      <w:r w:rsidR="00BD70F2" w:rsidRPr="001129DB">
        <w:rPr>
          <w:szCs w:val="28"/>
          <w:lang w:val="uk-UA"/>
        </w:rPr>
        <w:t>Єврейська громада активно займалася торгівлею, ремісництвом та обробкою шкіри, що було основою економіки міста в пореформений період</w:t>
      </w:r>
      <w:r w:rsidR="00BA2C0D" w:rsidRPr="001129DB">
        <w:rPr>
          <w:szCs w:val="28"/>
          <w:lang w:val="uk-UA"/>
        </w:rPr>
        <w:t xml:space="preserve">, українська громада </w:t>
      </w:r>
      <w:r w:rsidR="001129DB">
        <w:rPr>
          <w:szCs w:val="28"/>
          <w:lang w:val="uk-UA"/>
        </w:rPr>
        <w:t xml:space="preserve">в ті часи </w:t>
      </w:r>
      <w:r w:rsidR="00BA2C0D" w:rsidRPr="001129DB">
        <w:rPr>
          <w:szCs w:val="28"/>
          <w:lang w:val="uk-UA"/>
        </w:rPr>
        <w:t>займалась переважно землеробством.</w:t>
      </w:r>
      <w:r w:rsidR="00BD70F2" w:rsidRPr="001129DB">
        <w:rPr>
          <w:szCs w:val="28"/>
          <w:lang w:val="uk-UA"/>
        </w:rPr>
        <w:t xml:space="preserve"> </w:t>
      </w:r>
      <w:r w:rsidR="001A32D5" w:rsidRPr="00B52D68">
        <w:rPr>
          <w:b/>
          <w:bCs/>
          <w:szCs w:val="28"/>
          <w:lang w:val="uk-UA"/>
        </w:rPr>
        <w:t>У 1802 р</w:t>
      </w:r>
      <w:r w:rsidR="001A32D5" w:rsidRPr="001129DB">
        <w:rPr>
          <w:szCs w:val="28"/>
          <w:lang w:val="uk-UA"/>
        </w:rPr>
        <w:t xml:space="preserve">. у Василькові </w:t>
      </w:r>
      <w:r w:rsidR="001A32D5" w:rsidRPr="00B52D68">
        <w:rPr>
          <w:b/>
          <w:bCs/>
          <w:szCs w:val="28"/>
          <w:lang w:val="uk-UA"/>
        </w:rPr>
        <w:t>євреї становили 54% населення</w:t>
      </w:r>
      <w:r w:rsidR="001A32D5" w:rsidRPr="001129DB">
        <w:rPr>
          <w:szCs w:val="28"/>
          <w:lang w:val="uk-UA"/>
        </w:rPr>
        <w:t>.</w:t>
      </w:r>
      <w:r w:rsidR="001A32D5">
        <w:rPr>
          <w:b/>
          <w:bCs/>
          <w:szCs w:val="28"/>
          <w:lang w:val="uk-UA"/>
        </w:rPr>
        <w:t xml:space="preserve"> </w:t>
      </w:r>
      <w:r w:rsidR="001A32D5">
        <w:rPr>
          <w:rFonts w:cs="Times New Roman"/>
          <w:szCs w:val="28"/>
          <w:lang w:val="uk-UA"/>
        </w:rPr>
        <w:t>Наприкінці ХІХ ст. ч</w:t>
      </w:r>
      <w:r w:rsidR="001A32D5" w:rsidRPr="0016549E">
        <w:rPr>
          <w:rFonts w:cs="Times New Roman"/>
          <w:szCs w:val="28"/>
          <w:lang w:val="uk-UA"/>
        </w:rPr>
        <w:t>ерез заборону</w:t>
      </w:r>
      <w:r w:rsidR="001A32D5">
        <w:rPr>
          <w:rFonts w:cs="Times New Roman"/>
          <w:szCs w:val="28"/>
          <w:lang w:val="uk-UA"/>
        </w:rPr>
        <w:t xml:space="preserve"> тодішнього уряду </w:t>
      </w:r>
      <w:r w:rsidR="001129DB">
        <w:rPr>
          <w:rFonts w:cs="Times New Roman"/>
          <w:szCs w:val="28"/>
          <w:lang w:val="uk-UA"/>
        </w:rPr>
        <w:t>іу</w:t>
      </w:r>
      <w:r w:rsidR="001A32D5" w:rsidRPr="0016549E">
        <w:rPr>
          <w:rFonts w:cs="Times New Roman"/>
          <w:szCs w:val="28"/>
          <w:lang w:val="uk-UA"/>
        </w:rPr>
        <w:t xml:space="preserve">деям мешкати у Києві, </w:t>
      </w:r>
      <w:r w:rsidR="001A32D5">
        <w:rPr>
          <w:rFonts w:cs="Times New Roman"/>
          <w:szCs w:val="28"/>
          <w:lang w:val="uk-UA"/>
        </w:rPr>
        <w:t>з</w:t>
      </w:r>
      <w:r w:rsidR="001A32D5" w:rsidRPr="0016549E">
        <w:rPr>
          <w:rFonts w:cs="Times New Roman"/>
          <w:szCs w:val="28"/>
          <w:lang w:val="uk-UA"/>
        </w:rPr>
        <w:t xml:space="preserve">начна кількість єврейських родин переселилися до маленьких містечок навколо Києва. </w:t>
      </w:r>
      <w:r w:rsidR="001A32D5">
        <w:rPr>
          <w:rFonts w:cs="Times New Roman"/>
          <w:szCs w:val="28"/>
          <w:lang w:val="uk-UA"/>
        </w:rPr>
        <w:t xml:space="preserve">В ті часи </w:t>
      </w:r>
      <w:r w:rsidR="001A32D5" w:rsidRPr="0016549E">
        <w:rPr>
          <w:rFonts w:cs="Times New Roman"/>
          <w:szCs w:val="28"/>
          <w:lang w:val="uk-UA"/>
        </w:rPr>
        <w:t xml:space="preserve">у Василькові нараховувалося </w:t>
      </w:r>
      <w:r w:rsidR="001A32D5" w:rsidRPr="0063170B">
        <w:rPr>
          <w:rFonts w:cs="Times New Roman"/>
          <w:b/>
          <w:bCs/>
          <w:szCs w:val="28"/>
          <w:lang w:val="uk-UA"/>
        </w:rPr>
        <w:t xml:space="preserve">10930 </w:t>
      </w:r>
      <w:r w:rsidR="001A32D5">
        <w:rPr>
          <w:rFonts w:cs="Times New Roman"/>
          <w:szCs w:val="28"/>
          <w:lang w:val="uk-UA"/>
        </w:rPr>
        <w:t xml:space="preserve">осіб єврейської національності </w:t>
      </w:r>
      <w:r w:rsidR="001A32D5" w:rsidRPr="0016549E">
        <w:rPr>
          <w:rFonts w:cs="Times New Roman"/>
          <w:szCs w:val="28"/>
          <w:lang w:val="uk-UA"/>
        </w:rPr>
        <w:t>із загально</w:t>
      </w:r>
      <w:r w:rsidR="001A32D5">
        <w:rPr>
          <w:rFonts w:cs="Times New Roman"/>
          <w:szCs w:val="28"/>
          <w:lang w:val="uk-UA"/>
        </w:rPr>
        <w:t xml:space="preserve">ї кількості громадян </w:t>
      </w:r>
      <w:r w:rsidR="001129DB">
        <w:rPr>
          <w:rFonts w:cs="Times New Roman"/>
          <w:szCs w:val="28"/>
          <w:lang w:val="uk-UA"/>
        </w:rPr>
        <w:t>-</w:t>
      </w:r>
      <w:r w:rsidR="001A32D5" w:rsidRPr="0016549E">
        <w:rPr>
          <w:rFonts w:cs="Times New Roman"/>
          <w:szCs w:val="28"/>
          <w:lang w:val="uk-UA"/>
        </w:rPr>
        <w:t xml:space="preserve"> 17660</w:t>
      </w:r>
      <w:r w:rsidR="001A32D5">
        <w:rPr>
          <w:rFonts w:cs="Times New Roman"/>
          <w:szCs w:val="28"/>
          <w:lang w:val="uk-UA"/>
        </w:rPr>
        <w:t xml:space="preserve">.  </w:t>
      </w:r>
      <w:r w:rsidR="007F0395" w:rsidRPr="0063170B">
        <w:rPr>
          <w:b/>
          <w:szCs w:val="28"/>
          <w:lang w:val="uk-UA"/>
        </w:rPr>
        <w:t xml:space="preserve">На початку </w:t>
      </w:r>
      <w:r w:rsidR="007F0395" w:rsidRPr="0063170B">
        <w:rPr>
          <w:b/>
          <w:szCs w:val="28"/>
        </w:rPr>
        <w:t>XX</w:t>
      </w:r>
      <w:r w:rsidR="007F0395" w:rsidRPr="0063170B">
        <w:rPr>
          <w:b/>
          <w:szCs w:val="28"/>
          <w:lang w:val="uk-UA"/>
        </w:rPr>
        <w:t xml:space="preserve"> ст</w:t>
      </w:r>
      <w:r w:rsidR="001129DB">
        <w:rPr>
          <w:bCs/>
          <w:szCs w:val="28"/>
          <w:lang w:val="uk-UA"/>
        </w:rPr>
        <w:t>.</w:t>
      </w:r>
      <w:r w:rsidR="007F0395" w:rsidRPr="00BD70F2">
        <w:rPr>
          <w:bCs/>
          <w:szCs w:val="28"/>
          <w:lang w:val="uk-UA"/>
        </w:rPr>
        <w:t xml:space="preserve">  </w:t>
      </w:r>
      <w:r w:rsidR="007F0395" w:rsidRPr="001A32D5">
        <w:rPr>
          <w:bCs/>
          <w:szCs w:val="28"/>
          <w:lang w:val="uk-UA"/>
        </w:rPr>
        <w:t xml:space="preserve">Васильків </w:t>
      </w:r>
      <w:r w:rsidR="00D76E85">
        <w:rPr>
          <w:bCs/>
          <w:szCs w:val="28"/>
          <w:lang w:val="uk-UA"/>
        </w:rPr>
        <w:t xml:space="preserve">мав </w:t>
      </w:r>
      <w:r w:rsidR="007F0395" w:rsidRPr="001A32D5">
        <w:rPr>
          <w:bCs/>
          <w:szCs w:val="28"/>
          <w:lang w:val="uk-UA"/>
        </w:rPr>
        <w:t>єврейського населення</w:t>
      </w:r>
      <w:r w:rsidR="00B52D68">
        <w:rPr>
          <w:bCs/>
          <w:szCs w:val="28"/>
          <w:lang w:val="uk-UA"/>
        </w:rPr>
        <w:t xml:space="preserve"> </w:t>
      </w:r>
      <w:r w:rsidR="007F0395" w:rsidRPr="0063170B">
        <w:rPr>
          <w:b/>
          <w:szCs w:val="28"/>
          <w:lang w:val="uk-UA"/>
        </w:rPr>
        <w:t>5</w:t>
      </w:r>
      <w:r w:rsidR="00BD70F2" w:rsidRPr="0063170B">
        <w:rPr>
          <w:b/>
          <w:szCs w:val="28"/>
          <w:lang w:val="uk-UA"/>
        </w:rPr>
        <w:t>0%</w:t>
      </w:r>
      <w:r w:rsidR="001A32D5" w:rsidRPr="0063170B">
        <w:rPr>
          <w:b/>
          <w:szCs w:val="28"/>
          <w:lang w:val="uk-UA"/>
        </w:rPr>
        <w:t>.</w:t>
      </w:r>
      <w:r w:rsidR="001129DB" w:rsidRPr="001129DB">
        <w:rPr>
          <w:rFonts w:ascii="Tahoma" w:hAnsi="Tahoma" w:cs="Tahoma"/>
          <w:color w:val="1D2429"/>
          <w:shd w:val="clear" w:color="auto" w:fill="FFFFFF"/>
        </w:rPr>
        <w:t xml:space="preserve"> </w:t>
      </w:r>
      <w:r w:rsidR="00511291">
        <w:rPr>
          <w:szCs w:val="28"/>
          <w:lang w:val="uk-UA"/>
        </w:rPr>
        <w:t>З</w:t>
      </w:r>
      <w:proofErr w:type="spellStart"/>
      <w:r w:rsidR="00511291" w:rsidRPr="009A3992">
        <w:rPr>
          <w:szCs w:val="28"/>
        </w:rPr>
        <w:t>гідно</w:t>
      </w:r>
      <w:proofErr w:type="spellEnd"/>
      <w:r w:rsidR="00511291" w:rsidRPr="009A3992">
        <w:rPr>
          <w:szCs w:val="28"/>
        </w:rPr>
        <w:t xml:space="preserve"> з </w:t>
      </w:r>
      <w:proofErr w:type="spellStart"/>
      <w:r w:rsidR="00511291" w:rsidRPr="009A3992">
        <w:rPr>
          <w:szCs w:val="28"/>
        </w:rPr>
        <w:t>переписом</w:t>
      </w:r>
      <w:proofErr w:type="spellEnd"/>
      <w:r w:rsidR="00511291" w:rsidRPr="009A3992">
        <w:rPr>
          <w:szCs w:val="28"/>
        </w:rPr>
        <w:t xml:space="preserve"> </w:t>
      </w:r>
      <w:r w:rsidR="00511291" w:rsidRPr="0063170B">
        <w:rPr>
          <w:b/>
          <w:bCs/>
          <w:szCs w:val="28"/>
        </w:rPr>
        <w:t>1939</w:t>
      </w:r>
      <w:r w:rsidR="00511291" w:rsidRPr="009A3992">
        <w:rPr>
          <w:szCs w:val="28"/>
        </w:rPr>
        <w:t xml:space="preserve"> року у </w:t>
      </w:r>
      <w:proofErr w:type="spellStart"/>
      <w:r w:rsidR="00511291" w:rsidRPr="009A3992">
        <w:rPr>
          <w:szCs w:val="28"/>
        </w:rPr>
        <w:t>місті</w:t>
      </w:r>
      <w:proofErr w:type="spellEnd"/>
      <w:r w:rsidR="00511291" w:rsidRPr="009A3992">
        <w:rPr>
          <w:szCs w:val="28"/>
        </w:rPr>
        <w:t xml:space="preserve"> проживало</w:t>
      </w:r>
      <w:r w:rsidR="00511291">
        <w:rPr>
          <w:szCs w:val="28"/>
          <w:lang w:val="uk-UA"/>
        </w:rPr>
        <w:t xml:space="preserve"> </w:t>
      </w:r>
      <w:r w:rsidR="00511291" w:rsidRPr="009A3992">
        <w:rPr>
          <w:szCs w:val="28"/>
        </w:rPr>
        <w:t xml:space="preserve"> </w:t>
      </w:r>
      <w:r w:rsidR="00511291" w:rsidRPr="0063170B">
        <w:rPr>
          <w:b/>
          <w:bCs/>
          <w:szCs w:val="28"/>
        </w:rPr>
        <w:t xml:space="preserve">1736 </w:t>
      </w:r>
      <w:proofErr w:type="spellStart"/>
      <w:r w:rsidR="00511291" w:rsidRPr="009A3992">
        <w:rPr>
          <w:szCs w:val="28"/>
        </w:rPr>
        <w:t>євреїв</w:t>
      </w:r>
      <w:proofErr w:type="spellEnd"/>
      <w:r w:rsidR="00511291">
        <w:rPr>
          <w:szCs w:val="28"/>
          <w:lang w:val="uk-UA"/>
        </w:rPr>
        <w:t>, а п</w:t>
      </w:r>
      <w:r w:rsidR="00D6172C" w:rsidRPr="00D6172C">
        <w:rPr>
          <w:rFonts w:cs="Times New Roman"/>
          <w:color w:val="1D2429"/>
          <w:shd w:val="clear" w:color="auto" w:fill="FFFFFF"/>
          <w:lang w:val="uk-UA"/>
        </w:rPr>
        <w:t xml:space="preserve">ісля </w:t>
      </w:r>
      <w:proofErr w:type="spellStart"/>
      <w:r w:rsidR="00D6172C" w:rsidRPr="00D6172C">
        <w:rPr>
          <w:rFonts w:cs="Times New Roman"/>
          <w:color w:val="1D2429"/>
          <w:shd w:val="clear" w:color="auto" w:fill="FFFFFF"/>
          <w:lang w:val="uk-UA"/>
        </w:rPr>
        <w:t>більшовистської</w:t>
      </w:r>
      <w:proofErr w:type="spellEnd"/>
      <w:r w:rsidR="00D6172C" w:rsidRPr="00D6172C">
        <w:rPr>
          <w:rFonts w:cs="Times New Roman"/>
          <w:color w:val="1D2429"/>
          <w:shd w:val="clear" w:color="auto" w:fill="FFFFFF"/>
          <w:lang w:val="uk-UA"/>
        </w:rPr>
        <w:t xml:space="preserve"> революції 1917 року </w:t>
      </w:r>
      <w:proofErr w:type="spellStart"/>
      <w:r w:rsidR="00D6172C" w:rsidRPr="00D6172C">
        <w:rPr>
          <w:rFonts w:cs="Times New Roman"/>
          <w:bCs/>
          <w:szCs w:val="28"/>
        </w:rPr>
        <w:t>єврейське</w:t>
      </w:r>
      <w:proofErr w:type="spellEnd"/>
      <w:r w:rsidR="00D6172C" w:rsidRPr="00D6172C">
        <w:rPr>
          <w:rFonts w:cs="Times New Roman"/>
          <w:bCs/>
          <w:szCs w:val="28"/>
        </w:rPr>
        <w:t xml:space="preserve"> </w:t>
      </w:r>
      <w:proofErr w:type="spellStart"/>
      <w:r w:rsidR="00D6172C" w:rsidRPr="00D6172C">
        <w:rPr>
          <w:rFonts w:cs="Times New Roman"/>
          <w:bCs/>
          <w:szCs w:val="28"/>
        </w:rPr>
        <w:t>населення</w:t>
      </w:r>
      <w:proofErr w:type="spellEnd"/>
      <w:r w:rsidR="00D6172C" w:rsidRPr="00D6172C">
        <w:rPr>
          <w:rFonts w:cs="Times New Roman"/>
          <w:bCs/>
          <w:szCs w:val="28"/>
        </w:rPr>
        <w:t xml:space="preserve"> </w:t>
      </w:r>
      <w:proofErr w:type="spellStart"/>
      <w:r w:rsidR="00D6172C" w:rsidRPr="00D6172C">
        <w:rPr>
          <w:rFonts w:cs="Times New Roman"/>
          <w:bCs/>
          <w:szCs w:val="28"/>
        </w:rPr>
        <w:t>міста</w:t>
      </w:r>
      <w:proofErr w:type="spellEnd"/>
      <w:r w:rsidR="00D6172C" w:rsidRPr="00D6172C">
        <w:rPr>
          <w:rFonts w:cs="Times New Roman"/>
          <w:bCs/>
          <w:szCs w:val="28"/>
        </w:rPr>
        <w:t xml:space="preserve"> критично </w:t>
      </w:r>
      <w:proofErr w:type="spellStart"/>
      <w:r w:rsidR="00D6172C" w:rsidRPr="00D6172C">
        <w:rPr>
          <w:rFonts w:cs="Times New Roman"/>
          <w:bCs/>
          <w:szCs w:val="28"/>
        </w:rPr>
        <w:t>скороти</w:t>
      </w:r>
      <w:proofErr w:type="spellEnd"/>
      <w:r w:rsidR="00D6172C" w:rsidRPr="00D6172C">
        <w:rPr>
          <w:rFonts w:cs="Times New Roman"/>
          <w:bCs/>
          <w:szCs w:val="28"/>
          <w:lang w:val="uk-UA"/>
        </w:rPr>
        <w:t>лося, причини: п</w:t>
      </w:r>
      <w:proofErr w:type="spellStart"/>
      <w:r w:rsidR="001129DB" w:rsidRPr="00D6172C">
        <w:rPr>
          <w:rFonts w:cs="Times New Roman"/>
          <w:bCs/>
          <w:szCs w:val="28"/>
        </w:rPr>
        <w:t>огроми</w:t>
      </w:r>
      <w:proofErr w:type="spellEnd"/>
      <w:r w:rsidR="001129DB" w:rsidRPr="00D6172C">
        <w:rPr>
          <w:rFonts w:cs="Times New Roman"/>
          <w:bCs/>
          <w:szCs w:val="28"/>
        </w:rPr>
        <w:t xml:space="preserve"> </w:t>
      </w:r>
      <w:proofErr w:type="spellStart"/>
      <w:r w:rsidR="001129DB" w:rsidRPr="00D6172C">
        <w:rPr>
          <w:rFonts w:cs="Times New Roman"/>
          <w:bCs/>
          <w:szCs w:val="28"/>
        </w:rPr>
        <w:t>громадянської</w:t>
      </w:r>
      <w:proofErr w:type="spellEnd"/>
      <w:r w:rsidR="001129DB" w:rsidRPr="00D6172C">
        <w:rPr>
          <w:rFonts w:cs="Times New Roman"/>
          <w:bCs/>
          <w:szCs w:val="28"/>
        </w:rPr>
        <w:t xml:space="preserve"> </w:t>
      </w:r>
      <w:proofErr w:type="spellStart"/>
      <w:r w:rsidR="001129DB" w:rsidRPr="00D6172C">
        <w:rPr>
          <w:rFonts w:cs="Times New Roman"/>
          <w:bCs/>
          <w:szCs w:val="28"/>
        </w:rPr>
        <w:t>війни</w:t>
      </w:r>
      <w:proofErr w:type="spellEnd"/>
      <w:r w:rsidR="001129DB" w:rsidRPr="00D6172C">
        <w:rPr>
          <w:rFonts w:cs="Times New Roman"/>
          <w:bCs/>
          <w:szCs w:val="28"/>
        </w:rPr>
        <w:t xml:space="preserve">, </w:t>
      </w:r>
      <w:proofErr w:type="spellStart"/>
      <w:r w:rsidR="00D6172C" w:rsidRPr="00D6172C">
        <w:rPr>
          <w:rFonts w:cs="Times New Roman"/>
          <w:bCs/>
          <w:szCs w:val="28"/>
        </w:rPr>
        <w:t>Голокост</w:t>
      </w:r>
      <w:proofErr w:type="spellEnd"/>
      <w:r w:rsidR="00D6172C" w:rsidRPr="00D6172C">
        <w:rPr>
          <w:rFonts w:cs="Times New Roman"/>
          <w:bCs/>
          <w:szCs w:val="28"/>
          <w:lang w:val="uk-UA"/>
        </w:rPr>
        <w:t xml:space="preserve"> під час другої світової війни,  </w:t>
      </w:r>
      <w:r w:rsidR="00D76E85">
        <w:rPr>
          <w:rFonts w:cs="Times New Roman"/>
          <w:bCs/>
          <w:szCs w:val="28"/>
          <w:lang w:val="uk-UA"/>
        </w:rPr>
        <w:t>ути</w:t>
      </w:r>
      <w:r w:rsidR="0063170B">
        <w:rPr>
          <w:rFonts w:cs="Times New Roman"/>
          <w:bCs/>
          <w:szCs w:val="28"/>
          <w:lang w:val="uk-UA"/>
        </w:rPr>
        <w:t>с</w:t>
      </w:r>
      <w:r w:rsidR="00D76E85">
        <w:rPr>
          <w:rFonts w:cs="Times New Roman"/>
          <w:bCs/>
          <w:szCs w:val="28"/>
          <w:lang w:val="uk-UA"/>
        </w:rPr>
        <w:t xml:space="preserve">ки радянської влади та </w:t>
      </w:r>
      <w:proofErr w:type="spellStart"/>
      <w:r w:rsidR="00D6172C" w:rsidRPr="00D6172C">
        <w:rPr>
          <w:rFonts w:cs="Times New Roman"/>
          <w:bCs/>
          <w:szCs w:val="28"/>
        </w:rPr>
        <w:t>еміграція</w:t>
      </w:r>
      <w:proofErr w:type="spellEnd"/>
      <w:r w:rsidR="00D6172C" w:rsidRPr="00D6172C">
        <w:rPr>
          <w:rFonts w:cs="Times New Roman"/>
          <w:bCs/>
          <w:szCs w:val="28"/>
          <w:lang w:val="uk-UA"/>
        </w:rPr>
        <w:t xml:space="preserve"> у 80-ті роки. </w:t>
      </w:r>
      <w:r w:rsidR="004D3997">
        <w:rPr>
          <w:rFonts w:cs="Times New Roman"/>
          <w:bCs/>
          <w:szCs w:val="28"/>
          <w:lang w:val="uk-UA"/>
        </w:rPr>
        <w:t xml:space="preserve">В </w:t>
      </w:r>
      <w:r w:rsidR="001129DB" w:rsidRPr="0063170B">
        <w:rPr>
          <w:rFonts w:cs="Times New Roman"/>
          <w:b/>
          <w:szCs w:val="28"/>
        </w:rPr>
        <w:t xml:space="preserve">1998 </w:t>
      </w:r>
      <w:proofErr w:type="spellStart"/>
      <w:r w:rsidR="001129DB" w:rsidRPr="0063170B">
        <w:rPr>
          <w:rFonts w:cs="Times New Roman"/>
          <w:b/>
          <w:szCs w:val="28"/>
        </w:rPr>
        <w:t>році</w:t>
      </w:r>
      <w:proofErr w:type="spellEnd"/>
      <w:r w:rsidR="001129DB" w:rsidRPr="00D6172C">
        <w:rPr>
          <w:rFonts w:cs="Times New Roman"/>
          <w:bCs/>
          <w:szCs w:val="28"/>
        </w:rPr>
        <w:t xml:space="preserve"> </w:t>
      </w:r>
      <w:r w:rsidR="00EE4D98">
        <w:rPr>
          <w:rFonts w:cs="Times New Roman"/>
          <w:bCs/>
          <w:szCs w:val="28"/>
          <w:lang w:val="uk-UA"/>
        </w:rPr>
        <w:t>в місті</w:t>
      </w:r>
      <w:r w:rsidR="00D6172C" w:rsidRPr="00D6172C">
        <w:rPr>
          <w:rFonts w:cs="Times New Roman"/>
          <w:bCs/>
          <w:szCs w:val="28"/>
          <w:lang w:val="uk-UA"/>
        </w:rPr>
        <w:t xml:space="preserve"> зареєструвалася ГО «Є</w:t>
      </w:r>
      <w:proofErr w:type="spellStart"/>
      <w:r w:rsidR="001129DB" w:rsidRPr="00D6172C">
        <w:rPr>
          <w:rFonts w:cs="Times New Roman"/>
          <w:bCs/>
          <w:szCs w:val="28"/>
        </w:rPr>
        <w:t>врейська</w:t>
      </w:r>
      <w:proofErr w:type="spellEnd"/>
      <w:r w:rsidR="001129DB" w:rsidRPr="00D6172C">
        <w:rPr>
          <w:rFonts w:cs="Times New Roman"/>
          <w:bCs/>
          <w:szCs w:val="28"/>
        </w:rPr>
        <w:t xml:space="preserve"> громада</w:t>
      </w:r>
      <w:r w:rsidR="004D3997">
        <w:rPr>
          <w:rFonts w:cs="Times New Roman"/>
          <w:bCs/>
          <w:szCs w:val="28"/>
          <w:lang w:val="uk-UA"/>
        </w:rPr>
        <w:t>»</w:t>
      </w:r>
      <w:r w:rsidR="00D6172C" w:rsidRPr="00D6172C">
        <w:rPr>
          <w:rFonts w:cs="Times New Roman"/>
          <w:bCs/>
          <w:szCs w:val="28"/>
          <w:lang w:val="uk-UA"/>
        </w:rPr>
        <w:t>,</w:t>
      </w:r>
      <w:r w:rsidR="001129DB" w:rsidRPr="00D6172C">
        <w:rPr>
          <w:rFonts w:cs="Times New Roman"/>
          <w:bCs/>
          <w:szCs w:val="28"/>
        </w:rPr>
        <w:t xml:space="preserve"> </w:t>
      </w:r>
      <w:r w:rsidR="00D6172C" w:rsidRPr="00D6172C">
        <w:rPr>
          <w:rFonts w:cs="Times New Roman"/>
          <w:bCs/>
          <w:szCs w:val="28"/>
          <w:lang w:val="uk-UA"/>
        </w:rPr>
        <w:t xml:space="preserve">в кількості </w:t>
      </w:r>
      <w:r w:rsidR="00D6172C" w:rsidRPr="0063170B">
        <w:rPr>
          <w:rFonts w:cs="Times New Roman"/>
          <w:b/>
          <w:szCs w:val="28"/>
          <w:lang w:val="uk-UA"/>
        </w:rPr>
        <w:t>100 осіб</w:t>
      </w:r>
      <w:r w:rsidR="00B52D68">
        <w:rPr>
          <w:rFonts w:cs="Times New Roman"/>
          <w:bCs/>
          <w:szCs w:val="28"/>
          <w:lang w:val="uk-UA"/>
        </w:rPr>
        <w:t>.</w:t>
      </w:r>
      <w:r w:rsidR="00D6172C" w:rsidRPr="00D6172C">
        <w:rPr>
          <w:rFonts w:cs="Times New Roman"/>
          <w:bCs/>
          <w:szCs w:val="28"/>
          <w:lang w:val="uk-UA"/>
        </w:rPr>
        <w:t xml:space="preserve"> </w:t>
      </w:r>
      <w:r w:rsidR="004D3997">
        <w:rPr>
          <w:rFonts w:cs="Times New Roman"/>
          <w:bCs/>
          <w:szCs w:val="28"/>
          <w:lang w:val="uk-UA"/>
        </w:rPr>
        <w:t xml:space="preserve">Станом на </w:t>
      </w:r>
      <w:r w:rsidR="004D3997" w:rsidRPr="00B52D68">
        <w:rPr>
          <w:rFonts w:cs="Times New Roman"/>
          <w:b/>
          <w:szCs w:val="28"/>
          <w:lang w:val="uk-UA"/>
        </w:rPr>
        <w:t xml:space="preserve">2026 </w:t>
      </w:r>
      <w:r w:rsidR="004D3997">
        <w:rPr>
          <w:rFonts w:cs="Times New Roman"/>
          <w:bCs/>
          <w:szCs w:val="28"/>
          <w:lang w:val="uk-UA"/>
        </w:rPr>
        <w:t xml:space="preserve">рік, </w:t>
      </w:r>
      <w:r w:rsidR="004D3997" w:rsidRPr="00B52D68">
        <w:rPr>
          <w:rFonts w:cs="Times New Roman"/>
          <w:b/>
          <w:szCs w:val="28"/>
          <w:lang w:val="uk-UA"/>
        </w:rPr>
        <w:t>за інформацією від голови</w:t>
      </w:r>
      <w:r w:rsidR="004D3997">
        <w:rPr>
          <w:rFonts w:cs="Times New Roman"/>
          <w:bCs/>
          <w:szCs w:val="28"/>
          <w:lang w:val="uk-UA"/>
        </w:rPr>
        <w:t xml:space="preserve"> «Єврейської громади Василькова» В’ячеслава </w:t>
      </w:r>
      <w:proofErr w:type="spellStart"/>
      <w:r w:rsidR="004D3997">
        <w:rPr>
          <w:rFonts w:cs="Times New Roman"/>
          <w:bCs/>
          <w:szCs w:val="28"/>
          <w:lang w:val="uk-UA"/>
        </w:rPr>
        <w:t>Зіпмана</w:t>
      </w:r>
      <w:proofErr w:type="spellEnd"/>
      <w:r w:rsidR="004D3997">
        <w:rPr>
          <w:rFonts w:cs="Times New Roman"/>
          <w:bCs/>
          <w:szCs w:val="28"/>
          <w:lang w:val="uk-UA"/>
        </w:rPr>
        <w:t>, на обліку перебуває всього 87 осіб</w:t>
      </w:r>
      <w:r w:rsidR="00B52D68">
        <w:rPr>
          <w:rFonts w:cs="Times New Roman"/>
          <w:bCs/>
          <w:szCs w:val="28"/>
          <w:lang w:val="uk-UA"/>
        </w:rPr>
        <w:t xml:space="preserve"> -</w:t>
      </w:r>
      <w:r w:rsidR="00B52D68" w:rsidRPr="00D6172C">
        <w:rPr>
          <w:rFonts w:cs="Times New Roman"/>
          <w:bCs/>
          <w:szCs w:val="28"/>
          <w:lang w:val="uk-UA"/>
        </w:rPr>
        <w:t xml:space="preserve"> </w:t>
      </w:r>
      <w:r w:rsidR="00B52D68" w:rsidRPr="00B52D68">
        <w:rPr>
          <w:rFonts w:cs="Times New Roman"/>
          <w:b/>
          <w:szCs w:val="28"/>
          <w:lang w:val="uk-UA"/>
        </w:rPr>
        <w:t>менше 0,5%</w:t>
      </w:r>
      <w:r w:rsidR="00B52D68" w:rsidRPr="00D6172C">
        <w:rPr>
          <w:rFonts w:cs="Times New Roman"/>
          <w:bCs/>
          <w:szCs w:val="28"/>
          <w:lang w:val="uk-UA"/>
        </w:rPr>
        <w:t xml:space="preserve"> від загальної кількості населення міста.</w:t>
      </w:r>
    </w:p>
    <w:p w14:paraId="729F85CE" w14:textId="6861CE27" w:rsidR="0063170B" w:rsidRPr="00674FC9" w:rsidRDefault="00B52D68" w:rsidP="0063170B">
      <w:pPr>
        <w:spacing w:before="0" w:after="0" w:line="276" w:lineRule="auto"/>
        <w:ind w:firstLine="720"/>
        <w:jc w:val="both"/>
        <w:rPr>
          <w:rFonts w:eastAsia="Times New Roman" w:cs="Times New Roman"/>
          <w:szCs w:val="28"/>
          <w:lang w:val="uk-UA" w:eastAsia="ru-RU"/>
        </w:rPr>
      </w:pPr>
      <w:r>
        <w:rPr>
          <w:rFonts w:eastAsia="Times New Roman" w:cs="Times New Roman"/>
          <w:b/>
          <w:i/>
          <w:szCs w:val="28"/>
          <w:lang w:val="uk-UA" w:eastAsia="ru-RU"/>
        </w:rPr>
        <w:t>Дослідницька</w:t>
      </w:r>
      <w:r w:rsidR="00BA2C0D" w:rsidRPr="004B2A0A">
        <w:rPr>
          <w:rFonts w:eastAsia="Times New Roman" w:cs="Times New Roman"/>
          <w:b/>
          <w:i/>
          <w:szCs w:val="28"/>
          <w:lang w:val="uk-UA" w:eastAsia="ru-RU"/>
        </w:rPr>
        <w:t xml:space="preserve"> частина</w:t>
      </w:r>
      <w:r w:rsidR="00BA2C0D" w:rsidRPr="004B2A0A">
        <w:rPr>
          <w:rFonts w:eastAsia="Times New Roman" w:cs="Times New Roman"/>
          <w:b/>
          <w:szCs w:val="28"/>
          <w:lang w:val="uk-UA" w:eastAsia="ru-RU"/>
        </w:rPr>
        <w:t xml:space="preserve">. </w:t>
      </w:r>
      <w:r w:rsidR="00BA2C0D" w:rsidRPr="00E21788">
        <w:rPr>
          <w:rFonts w:eastAsia="Times New Roman" w:cs="Times New Roman"/>
          <w:b/>
          <w:bCs/>
          <w:szCs w:val="28"/>
          <w:lang w:val="uk-UA" w:eastAsia="ru-RU"/>
        </w:rPr>
        <w:t>Методом збору та обробки  інформації</w:t>
      </w:r>
      <w:r w:rsidR="00BA2C0D" w:rsidRPr="00E21788">
        <w:rPr>
          <w:rFonts w:eastAsia="Times New Roman" w:cs="Times New Roman"/>
          <w:bCs/>
          <w:szCs w:val="28"/>
          <w:lang w:val="uk-UA" w:eastAsia="ru-RU"/>
        </w:rPr>
        <w:t xml:space="preserve"> з літературних джерел  та електронних ресурсів</w:t>
      </w:r>
      <w:r w:rsidR="004D3997">
        <w:rPr>
          <w:rFonts w:eastAsia="Times New Roman" w:cs="Times New Roman"/>
          <w:bCs/>
          <w:szCs w:val="28"/>
          <w:lang w:val="uk-UA" w:eastAsia="ru-RU"/>
        </w:rPr>
        <w:t xml:space="preserve"> нами </w:t>
      </w:r>
      <w:r w:rsidR="00BA2C0D" w:rsidRPr="00E21788">
        <w:rPr>
          <w:rFonts w:eastAsia="Times New Roman" w:cs="Times New Roman"/>
          <w:bCs/>
          <w:szCs w:val="28"/>
          <w:lang w:val="uk-UA" w:eastAsia="ru-RU"/>
        </w:rPr>
        <w:t xml:space="preserve"> визначено </w:t>
      </w:r>
      <w:r w:rsidR="004D3997">
        <w:rPr>
          <w:rFonts w:eastAsia="Times New Roman" w:cs="Times New Roman"/>
          <w:bCs/>
          <w:szCs w:val="28"/>
          <w:lang w:val="uk-UA" w:eastAsia="ru-RU"/>
        </w:rPr>
        <w:t xml:space="preserve">основні </w:t>
      </w:r>
      <w:r w:rsidR="004D3997">
        <w:rPr>
          <w:rFonts w:eastAsia="Times New Roman" w:cs="Times New Roman"/>
          <w:bCs/>
          <w:szCs w:val="28"/>
          <w:lang w:val="uk-UA" w:eastAsia="ru-RU"/>
        </w:rPr>
        <w:lastRenderedPageBreak/>
        <w:t xml:space="preserve">напрями, за якими відбувався вплив єврейської </w:t>
      </w:r>
      <w:r w:rsidR="00EE4D98">
        <w:rPr>
          <w:rFonts w:eastAsia="Times New Roman" w:cs="Times New Roman"/>
          <w:bCs/>
          <w:szCs w:val="28"/>
          <w:lang w:val="uk-UA" w:eastAsia="ru-RU"/>
        </w:rPr>
        <w:t>спадщини</w:t>
      </w:r>
      <w:r w:rsidR="004D3997">
        <w:rPr>
          <w:rFonts w:eastAsia="Times New Roman" w:cs="Times New Roman"/>
          <w:bCs/>
          <w:szCs w:val="28"/>
          <w:lang w:val="uk-UA" w:eastAsia="ru-RU"/>
        </w:rPr>
        <w:t xml:space="preserve"> на розвиток громади.</w:t>
      </w:r>
      <w:r w:rsidR="004E5D5B">
        <w:rPr>
          <w:rFonts w:eastAsia="Times New Roman" w:cs="Times New Roman"/>
          <w:szCs w:val="28"/>
          <w:lang w:val="uk-UA" w:eastAsia="ru-RU"/>
        </w:rPr>
        <w:t xml:space="preserve"> </w:t>
      </w:r>
      <w:r w:rsidR="00730388" w:rsidRPr="00E21788">
        <w:rPr>
          <w:rFonts w:cs="Times New Roman"/>
          <w:b/>
          <w:bCs/>
          <w:szCs w:val="28"/>
          <w:lang w:val="uk-UA"/>
        </w:rPr>
        <w:t>Професійний поділ та співпраця.</w:t>
      </w:r>
      <w:r w:rsidR="007570DE" w:rsidRPr="00E21788">
        <w:rPr>
          <w:rFonts w:cs="Times New Roman"/>
          <w:szCs w:val="28"/>
          <w:lang w:val="uk-UA"/>
        </w:rPr>
        <w:t xml:space="preserve"> Васильківські ярмарки були</w:t>
      </w:r>
      <w:r w:rsidR="00BD70F2" w:rsidRPr="00E21788">
        <w:rPr>
          <w:rFonts w:cs="Times New Roman"/>
          <w:szCs w:val="28"/>
          <w:lang w:val="uk-UA"/>
        </w:rPr>
        <w:t xml:space="preserve"> епіцентром культурного обміну -</w:t>
      </w:r>
      <w:r w:rsidR="007570DE" w:rsidRPr="00E21788">
        <w:rPr>
          <w:rFonts w:cs="Times New Roman"/>
          <w:szCs w:val="28"/>
          <w:lang w:val="uk-UA"/>
        </w:rPr>
        <w:t xml:space="preserve"> від пісень і анекдотів до запозичення технологій виробництва.</w:t>
      </w:r>
      <w:r w:rsidR="00E21788">
        <w:rPr>
          <w:rFonts w:cs="Times New Roman"/>
          <w:szCs w:val="28"/>
          <w:lang w:val="uk-UA"/>
        </w:rPr>
        <w:t xml:space="preserve"> Започаткована євреями реміснича справа </w:t>
      </w:r>
      <w:r w:rsidR="00E21788" w:rsidRPr="001129DB">
        <w:rPr>
          <w:szCs w:val="28"/>
          <w:lang w:val="uk-UA"/>
        </w:rPr>
        <w:t>обробк</w:t>
      </w:r>
      <w:r w:rsidR="00E21788">
        <w:rPr>
          <w:szCs w:val="28"/>
          <w:lang w:val="uk-UA"/>
        </w:rPr>
        <w:t>и</w:t>
      </w:r>
      <w:r w:rsidR="00E21788" w:rsidRPr="001129DB">
        <w:rPr>
          <w:szCs w:val="28"/>
          <w:lang w:val="uk-UA"/>
        </w:rPr>
        <w:t xml:space="preserve"> шкіри</w:t>
      </w:r>
      <w:r w:rsidR="00E21788">
        <w:rPr>
          <w:szCs w:val="28"/>
          <w:lang w:val="uk-UA"/>
        </w:rPr>
        <w:t xml:space="preserve"> стала візитівкою промисловості міста: тут працює два потужних </w:t>
      </w:r>
      <w:proofErr w:type="spellStart"/>
      <w:r w:rsidR="00E21788">
        <w:rPr>
          <w:szCs w:val="28"/>
          <w:lang w:val="uk-UA"/>
        </w:rPr>
        <w:t>шкірпереробних</w:t>
      </w:r>
      <w:proofErr w:type="spellEnd"/>
      <w:r w:rsidR="00E21788">
        <w:rPr>
          <w:szCs w:val="28"/>
          <w:lang w:val="uk-UA"/>
        </w:rPr>
        <w:t xml:space="preserve"> заводи, побудованих на початку </w:t>
      </w:r>
      <w:proofErr w:type="spellStart"/>
      <w:r w:rsidR="00E21788">
        <w:rPr>
          <w:szCs w:val="28"/>
          <w:lang w:val="uk-UA"/>
        </w:rPr>
        <w:t>ХХст</w:t>
      </w:r>
      <w:proofErr w:type="spellEnd"/>
      <w:r w:rsidR="00E21788">
        <w:rPr>
          <w:szCs w:val="28"/>
          <w:lang w:val="uk-UA"/>
        </w:rPr>
        <w:t>.</w:t>
      </w:r>
      <w:r w:rsidR="004E5D5B">
        <w:rPr>
          <w:rFonts w:eastAsia="Times New Roman" w:cs="Times New Roman"/>
          <w:szCs w:val="28"/>
          <w:lang w:val="uk-UA" w:eastAsia="ru-RU"/>
        </w:rPr>
        <w:t xml:space="preserve"> </w:t>
      </w:r>
      <w:r w:rsidR="007570DE" w:rsidRPr="00E21788">
        <w:rPr>
          <w:rFonts w:cs="Times New Roman"/>
          <w:b/>
          <w:bCs/>
          <w:szCs w:val="28"/>
          <w:lang w:val="uk-UA"/>
        </w:rPr>
        <w:t>Мова</w:t>
      </w:r>
      <w:r w:rsidR="00E21788">
        <w:rPr>
          <w:rFonts w:cs="Times New Roman"/>
          <w:b/>
          <w:bCs/>
          <w:szCs w:val="28"/>
          <w:lang w:val="uk-UA"/>
        </w:rPr>
        <w:t>.</w:t>
      </w:r>
      <w:r w:rsidR="007570DE" w:rsidRPr="00E21788">
        <w:rPr>
          <w:rFonts w:cs="Times New Roman"/>
          <w:szCs w:val="28"/>
          <w:lang w:val="uk-UA"/>
        </w:rPr>
        <w:t xml:space="preserve"> Взаємне проникнення слі</w:t>
      </w:r>
      <w:r w:rsidR="00E21788">
        <w:rPr>
          <w:rFonts w:cs="Times New Roman"/>
          <w:szCs w:val="28"/>
          <w:lang w:val="uk-UA"/>
        </w:rPr>
        <w:t xml:space="preserve">в у місцевий діалект: </w:t>
      </w:r>
      <w:proofErr w:type="spellStart"/>
      <w:r w:rsidR="001D2C81" w:rsidRPr="004E5D5B">
        <w:rPr>
          <w:rFonts w:eastAsia="Times New Roman" w:cs="Times New Roman"/>
          <w:color w:val="0A0A0A"/>
          <w:szCs w:val="28"/>
          <w:lang w:eastAsia="ru-RU"/>
        </w:rPr>
        <w:t>Азохен</w:t>
      </w:r>
      <w:proofErr w:type="spellEnd"/>
      <w:r w:rsidR="001D2C81" w:rsidRPr="004E5D5B">
        <w:rPr>
          <w:rFonts w:eastAsia="Times New Roman" w:cs="Times New Roman"/>
          <w:color w:val="0A0A0A"/>
          <w:szCs w:val="28"/>
          <w:lang w:eastAsia="ru-RU"/>
        </w:rPr>
        <w:t xml:space="preserve"> вей</w:t>
      </w:r>
      <w:r w:rsidR="001D2C81" w:rsidRPr="004E5D5B">
        <w:rPr>
          <w:rFonts w:eastAsia="Times New Roman" w:cs="Times New Roman"/>
          <w:color w:val="0A0A0A"/>
          <w:szCs w:val="28"/>
          <w:lang w:val="uk-UA" w:eastAsia="ru-RU"/>
        </w:rPr>
        <w:t>-</w:t>
      </w:r>
      <w:r w:rsidR="001D2C81" w:rsidRPr="004E5D5B">
        <w:rPr>
          <w:rFonts w:eastAsia="Times New Roman" w:cs="Times New Roman"/>
          <w:color w:val="0A0A0A"/>
          <w:szCs w:val="28"/>
          <w:lang w:eastAsia="ru-RU"/>
        </w:rPr>
        <w:t xml:space="preserve"> </w:t>
      </w:r>
      <w:proofErr w:type="spellStart"/>
      <w:r w:rsidR="001D2C81" w:rsidRPr="004E5D5B">
        <w:rPr>
          <w:rFonts w:eastAsia="Times New Roman" w:cs="Times New Roman"/>
          <w:color w:val="0A0A0A"/>
          <w:szCs w:val="28"/>
          <w:lang w:eastAsia="ru-RU"/>
        </w:rPr>
        <w:t>вигук</w:t>
      </w:r>
      <w:proofErr w:type="spellEnd"/>
      <w:r w:rsidR="001D2C81" w:rsidRPr="004E5D5B">
        <w:rPr>
          <w:rFonts w:eastAsia="Times New Roman" w:cs="Times New Roman"/>
          <w:color w:val="0A0A0A"/>
          <w:szCs w:val="28"/>
          <w:lang w:eastAsia="ru-RU"/>
        </w:rPr>
        <w:t xml:space="preserve"> </w:t>
      </w:r>
      <w:proofErr w:type="spellStart"/>
      <w:r w:rsidR="001D2C81" w:rsidRPr="004E5D5B">
        <w:rPr>
          <w:rFonts w:eastAsia="Times New Roman" w:cs="Times New Roman"/>
          <w:color w:val="0A0A0A"/>
          <w:szCs w:val="28"/>
          <w:lang w:eastAsia="ru-RU"/>
        </w:rPr>
        <w:t>здивування</w:t>
      </w:r>
      <w:proofErr w:type="spellEnd"/>
      <w:r w:rsidR="00EE4D98" w:rsidRPr="004E5D5B">
        <w:rPr>
          <w:rFonts w:eastAsia="Times New Roman" w:cs="Times New Roman"/>
          <w:color w:val="0A0A0A"/>
          <w:szCs w:val="28"/>
          <w:lang w:val="uk-UA" w:eastAsia="ru-RU"/>
        </w:rPr>
        <w:t>.</w:t>
      </w:r>
      <w:r w:rsidR="00E21788" w:rsidRPr="004E5D5B">
        <w:rPr>
          <w:rFonts w:eastAsia="Times New Roman" w:cs="Times New Roman"/>
          <w:color w:val="0A0A0A"/>
          <w:sz w:val="24"/>
          <w:szCs w:val="24"/>
          <w:lang w:val="uk-UA" w:eastAsia="ru-RU"/>
        </w:rPr>
        <w:t xml:space="preserve"> </w:t>
      </w:r>
      <w:r w:rsidR="00BA2C0D" w:rsidRPr="004E5D5B">
        <w:rPr>
          <w:rFonts w:cs="Times New Roman"/>
          <w:szCs w:val="28"/>
        </w:rPr>
        <w:t>Шнобель</w:t>
      </w:r>
      <w:r w:rsidR="00BA2C0D" w:rsidRPr="004E5D5B">
        <w:rPr>
          <w:rFonts w:cs="Times New Roman"/>
          <w:szCs w:val="28"/>
          <w:lang w:val="uk-UA"/>
        </w:rPr>
        <w:t xml:space="preserve"> -</w:t>
      </w:r>
      <w:r w:rsidR="00BD70F2" w:rsidRPr="004E5D5B">
        <w:rPr>
          <w:rFonts w:cs="Times New Roman"/>
          <w:szCs w:val="28"/>
        </w:rPr>
        <w:t xml:space="preserve">великий </w:t>
      </w:r>
      <w:proofErr w:type="spellStart"/>
      <w:r w:rsidR="00BD70F2" w:rsidRPr="004E5D5B">
        <w:rPr>
          <w:rFonts w:cs="Times New Roman"/>
          <w:szCs w:val="28"/>
        </w:rPr>
        <w:t>ніс</w:t>
      </w:r>
      <w:proofErr w:type="spellEnd"/>
      <w:r w:rsidR="00BD70F2" w:rsidRPr="004E5D5B">
        <w:rPr>
          <w:rFonts w:cs="Times New Roman"/>
          <w:szCs w:val="28"/>
        </w:rPr>
        <w:t>.</w:t>
      </w:r>
      <w:r w:rsidR="001D2C81" w:rsidRPr="004E5D5B">
        <w:rPr>
          <w:rFonts w:eastAsia="Times New Roman" w:cs="Times New Roman"/>
          <w:color w:val="0A0A0A"/>
          <w:sz w:val="24"/>
          <w:szCs w:val="24"/>
          <w:lang w:val="uk-UA" w:eastAsia="ru-RU"/>
        </w:rPr>
        <w:t xml:space="preserve"> </w:t>
      </w:r>
      <w:proofErr w:type="spellStart"/>
      <w:r w:rsidR="00BD70F2" w:rsidRPr="004E5D5B">
        <w:rPr>
          <w:rFonts w:cs="Times New Roman"/>
          <w:szCs w:val="28"/>
        </w:rPr>
        <w:t>Махер</w:t>
      </w:r>
      <w:proofErr w:type="spellEnd"/>
      <w:r w:rsidR="00BD70F2" w:rsidRPr="004E5D5B">
        <w:rPr>
          <w:rFonts w:cs="Times New Roman"/>
          <w:szCs w:val="28"/>
        </w:rPr>
        <w:t> </w:t>
      </w:r>
      <w:r w:rsidR="001D2C81" w:rsidRPr="004E5D5B">
        <w:rPr>
          <w:rFonts w:cs="Times New Roman"/>
          <w:szCs w:val="28"/>
          <w:lang w:val="uk-UA"/>
        </w:rPr>
        <w:t>-</w:t>
      </w:r>
      <w:r w:rsidR="00BD70F2" w:rsidRPr="004E5D5B">
        <w:rPr>
          <w:rFonts w:cs="Times New Roman"/>
          <w:szCs w:val="28"/>
        </w:rPr>
        <w:t xml:space="preserve"> </w:t>
      </w:r>
      <w:proofErr w:type="spellStart"/>
      <w:r w:rsidR="00BD70F2" w:rsidRPr="004E5D5B">
        <w:rPr>
          <w:rFonts w:cs="Times New Roman"/>
          <w:szCs w:val="28"/>
        </w:rPr>
        <w:t>шахрай</w:t>
      </w:r>
      <w:proofErr w:type="spellEnd"/>
      <w:r w:rsidR="00BD70F2" w:rsidRPr="004E5D5B">
        <w:rPr>
          <w:rFonts w:cs="Times New Roman"/>
          <w:szCs w:val="28"/>
        </w:rPr>
        <w:t xml:space="preserve">, </w:t>
      </w:r>
      <w:proofErr w:type="spellStart"/>
      <w:r w:rsidR="00BD70F2" w:rsidRPr="004E5D5B">
        <w:rPr>
          <w:rFonts w:cs="Times New Roman"/>
          <w:szCs w:val="28"/>
        </w:rPr>
        <w:t>спритник</w:t>
      </w:r>
      <w:proofErr w:type="spellEnd"/>
      <w:r w:rsidR="00E21788" w:rsidRPr="004E5D5B">
        <w:rPr>
          <w:rFonts w:cs="Times New Roman"/>
          <w:szCs w:val="28"/>
          <w:lang w:val="uk-UA"/>
        </w:rPr>
        <w:t>.</w:t>
      </w:r>
      <w:r w:rsidR="00511291" w:rsidRPr="004E5D5B">
        <w:rPr>
          <w:rFonts w:eastAsia="Times New Roman" w:cs="Times New Roman"/>
          <w:color w:val="0A0A0A"/>
          <w:sz w:val="24"/>
          <w:szCs w:val="24"/>
          <w:lang w:val="uk-UA" w:eastAsia="ru-RU"/>
        </w:rPr>
        <w:t xml:space="preserve"> </w:t>
      </w:r>
      <w:r w:rsidR="008E012B" w:rsidRPr="004E5D5B">
        <w:rPr>
          <w:rFonts w:cs="Times New Roman"/>
          <w:szCs w:val="28"/>
          <w:lang w:val="uk-UA"/>
        </w:rPr>
        <w:t>Кіпіш</w:t>
      </w:r>
      <w:r w:rsidR="00EE4D98" w:rsidRPr="004E5D5B">
        <w:rPr>
          <w:rFonts w:cs="Times New Roman"/>
          <w:szCs w:val="28"/>
          <w:lang w:val="uk-UA"/>
        </w:rPr>
        <w:t xml:space="preserve">- </w:t>
      </w:r>
      <w:r w:rsidR="008E012B" w:rsidRPr="004E5D5B">
        <w:rPr>
          <w:rFonts w:cs="Times New Roman"/>
          <w:szCs w:val="28"/>
          <w:lang w:val="uk-UA"/>
        </w:rPr>
        <w:t>паніка, метушня.</w:t>
      </w:r>
      <w:r w:rsidR="001D2C81" w:rsidRPr="004E5D5B">
        <w:rPr>
          <w:rFonts w:cs="Times New Roman"/>
          <w:szCs w:val="28"/>
          <w:lang w:val="uk-UA"/>
        </w:rPr>
        <w:t xml:space="preserve"> </w:t>
      </w:r>
      <w:r w:rsidR="008E012B" w:rsidRPr="004E5D5B">
        <w:rPr>
          <w:rFonts w:cs="Times New Roman"/>
          <w:szCs w:val="28"/>
          <w:lang w:val="uk-UA"/>
        </w:rPr>
        <w:t>Поцик</w:t>
      </w:r>
      <w:r w:rsidR="001D2C81" w:rsidRPr="004E5D5B">
        <w:rPr>
          <w:rFonts w:cs="Times New Roman"/>
          <w:szCs w:val="28"/>
        </w:rPr>
        <w:t> </w:t>
      </w:r>
      <w:r w:rsidR="009B1B39" w:rsidRPr="004E5D5B">
        <w:rPr>
          <w:rFonts w:cs="Times New Roman"/>
          <w:szCs w:val="28"/>
          <w:lang w:val="uk-UA"/>
        </w:rPr>
        <w:t>-</w:t>
      </w:r>
      <w:r w:rsidR="008E012B" w:rsidRPr="004E5D5B">
        <w:rPr>
          <w:rFonts w:cs="Times New Roman"/>
          <w:szCs w:val="28"/>
          <w:lang w:val="uk-UA"/>
        </w:rPr>
        <w:t xml:space="preserve"> хлопчисько</w:t>
      </w:r>
      <w:r w:rsidR="009B1B39" w:rsidRPr="004E5D5B">
        <w:rPr>
          <w:rFonts w:cs="Times New Roman"/>
          <w:szCs w:val="28"/>
          <w:lang w:val="uk-UA"/>
        </w:rPr>
        <w:t xml:space="preserve">. </w:t>
      </w:r>
      <w:r w:rsidR="009B1B39" w:rsidRPr="004E5D5B">
        <w:rPr>
          <w:rFonts w:cs="Times New Roman"/>
          <w:color w:val="1B1B1B"/>
          <w:shd w:val="clear" w:color="auto" w:fill="FFFFFF"/>
          <w:lang w:val="uk-UA"/>
        </w:rPr>
        <w:t>Лейбик</w:t>
      </w:r>
      <w:r w:rsidR="00511291" w:rsidRPr="004E5D5B">
        <w:rPr>
          <w:rFonts w:cs="Times New Roman"/>
          <w:color w:val="1B1B1B"/>
          <w:shd w:val="clear" w:color="auto" w:fill="FFFFFF"/>
          <w:lang w:val="uk-UA"/>
        </w:rPr>
        <w:t>-</w:t>
      </w:r>
      <w:r w:rsidR="009B1B39" w:rsidRPr="004E5D5B">
        <w:rPr>
          <w:rFonts w:cs="Times New Roman"/>
          <w:color w:val="1B1B1B"/>
          <w:shd w:val="clear" w:color="auto" w:fill="FFFFFF"/>
          <w:lang w:val="uk-UA"/>
        </w:rPr>
        <w:t>короткий кожушок</w:t>
      </w:r>
      <w:r w:rsidR="009B1B39" w:rsidRPr="004E5D5B">
        <w:rPr>
          <w:rFonts w:cs="Times New Roman"/>
          <w:color w:val="1B1B1B"/>
          <w:shd w:val="clear" w:color="auto" w:fill="FFFFFF"/>
        </w:rPr>
        <w:t xml:space="preserve">. </w:t>
      </w:r>
      <w:r w:rsidR="009B1B39" w:rsidRPr="004E5D5B">
        <w:rPr>
          <w:rFonts w:cs="Times New Roman"/>
          <w:color w:val="1B1B1B"/>
          <w:shd w:val="clear" w:color="auto" w:fill="FFFFFF"/>
          <w:lang w:val="uk-UA"/>
        </w:rPr>
        <w:t>К</w:t>
      </w:r>
      <w:proofErr w:type="spellStart"/>
      <w:r w:rsidR="009B1B39" w:rsidRPr="004E5D5B">
        <w:rPr>
          <w:rFonts w:cs="Times New Roman"/>
          <w:color w:val="1B1B1B"/>
          <w:shd w:val="clear" w:color="auto" w:fill="FFFFFF"/>
        </w:rPr>
        <w:t>агала</w:t>
      </w:r>
      <w:proofErr w:type="spellEnd"/>
      <w:r w:rsidR="009B1B39" w:rsidRPr="004E5D5B">
        <w:rPr>
          <w:rFonts w:cs="Times New Roman"/>
          <w:color w:val="1B1B1B"/>
          <w:shd w:val="clear" w:color="auto" w:fill="FFFFFF"/>
          <w:lang w:val="uk-UA"/>
        </w:rPr>
        <w:t xml:space="preserve"> - гурт людей.</w:t>
      </w:r>
      <w:r w:rsidR="004E5D5B">
        <w:rPr>
          <w:rFonts w:eastAsia="Times New Roman" w:cs="Times New Roman"/>
          <w:szCs w:val="28"/>
          <w:lang w:val="uk-UA" w:eastAsia="ru-RU"/>
        </w:rPr>
        <w:t xml:space="preserve"> </w:t>
      </w:r>
      <w:r w:rsidR="00B853D6" w:rsidRPr="00E21788">
        <w:rPr>
          <w:rFonts w:cs="Times New Roman"/>
          <w:b/>
          <w:bCs/>
          <w:szCs w:val="28"/>
          <w:lang w:val="uk-UA"/>
        </w:rPr>
        <w:t>Кулінарія</w:t>
      </w:r>
      <w:r w:rsidR="00511291">
        <w:rPr>
          <w:rFonts w:cs="Times New Roman"/>
          <w:b/>
          <w:bCs/>
          <w:szCs w:val="28"/>
          <w:lang w:val="uk-UA"/>
        </w:rPr>
        <w:t xml:space="preserve">. </w:t>
      </w:r>
      <w:r w:rsidR="00511291" w:rsidRPr="00511291">
        <w:rPr>
          <w:rFonts w:cs="Times New Roman"/>
          <w:szCs w:val="28"/>
          <w:lang w:val="uk-UA"/>
        </w:rPr>
        <w:t>Напротязі століть відбувся</w:t>
      </w:r>
      <w:r w:rsidR="00511291">
        <w:rPr>
          <w:rFonts w:cs="Times New Roman"/>
          <w:b/>
          <w:bCs/>
          <w:szCs w:val="28"/>
          <w:lang w:val="uk-UA"/>
        </w:rPr>
        <w:t xml:space="preserve"> </w:t>
      </w:r>
      <w:r w:rsidR="00B853D6" w:rsidRPr="00E21788">
        <w:rPr>
          <w:rFonts w:cs="Times New Roman"/>
          <w:szCs w:val="28"/>
          <w:lang w:val="uk-UA"/>
        </w:rPr>
        <w:t xml:space="preserve"> </w:t>
      </w:r>
      <w:r w:rsidR="00511291">
        <w:rPr>
          <w:rFonts w:cs="Times New Roman"/>
          <w:szCs w:val="28"/>
          <w:lang w:val="uk-UA"/>
        </w:rPr>
        <w:t>в</w:t>
      </w:r>
      <w:r w:rsidR="00B853D6" w:rsidRPr="00E21788">
        <w:rPr>
          <w:rFonts w:cs="Times New Roman"/>
          <w:szCs w:val="28"/>
          <w:lang w:val="uk-UA"/>
        </w:rPr>
        <w:t xml:space="preserve">плив єврейської кухні на місцеві традиції. Цінуються </w:t>
      </w:r>
      <w:r w:rsidR="00B853D6" w:rsidRPr="004E5D5B">
        <w:rPr>
          <w:rFonts w:cs="Times New Roman"/>
          <w:szCs w:val="28"/>
          <w:lang w:val="uk-UA"/>
        </w:rPr>
        <w:t>к</w:t>
      </w:r>
      <w:r w:rsidR="008E012B" w:rsidRPr="004E5D5B">
        <w:rPr>
          <w:rFonts w:cs="Times New Roman"/>
          <w:szCs w:val="28"/>
          <w:lang w:val="uk-UA"/>
        </w:rPr>
        <w:t xml:space="preserve">ошерні </w:t>
      </w:r>
      <w:r w:rsidR="001D2C81" w:rsidRPr="004E5D5B">
        <w:rPr>
          <w:rFonts w:cs="Times New Roman"/>
          <w:szCs w:val="28"/>
          <w:lang w:val="uk-UA"/>
        </w:rPr>
        <w:t>продукти - високої якості</w:t>
      </w:r>
      <w:r w:rsidR="004E5D5B" w:rsidRPr="004E5D5B">
        <w:rPr>
          <w:rFonts w:cs="Times New Roman"/>
          <w:szCs w:val="28"/>
          <w:lang w:val="uk-UA"/>
        </w:rPr>
        <w:t>.</w:t>
      </w:r>
      <w:r w:rsidR="004E5D5B">
        <w:rPr>
          <w:rFonts w:cs="Times New Roman"/>
          <w:b/>
          <w:bCs/>
          <w:szCs w:val="28"/>
          <w:lang w:val="uk-UA"/>
        </w:rPr>
        <w:t xml:space="preserve"> </w:t>
      </w:r>
      <w:r w:rsidR="00B853D6" w:rsidRPr="00E21788">
        <w:rPr>
          <w:rFonts w:cs="Times New Roman"/>
          <w:szCs w:val="28"/>
          <w:lang w:val="uk-UA"/>
        </w:rPr>
        <w:t xml:space="preserve">Страви - </w:t>
      </w:r>
      <w:r w:rsidR="00B853D6" w:rsidRPr="004E5D5B">
        <w:rPr>
          <w:rFonts w:cs="Times New Roman"/>
          <w:bCs/>
          <w:szCs w:val="28"/>
          <w:lang w:val="uk-UA"/>
        </w:rPr>
        <w:t xml:space="preserve">форшмак </w:t>
      </w:r>
      <w:r w:rsidR="001D2C81" w:rsidRPr="004E5D5B">
        <w:rPr>
          <w:rFonts w:cs="Times New Roman"/>
          <w:bCs/>
          <w:szCs w:val="28"/>
          <w:lang w:val="uk-UA"/>
        </w:rPr>
        <w:t xml:space="preserve">та </w:t>
      </w:r>
      <w:r w:rsidR="00B853D6" w:rsidRPr="004E5D5B">
        <w:rPr>
          <w:rFonts w:cs="Times New Roman"/>
          <w:bCs/>
          <w:szCs w:val="28"/>
          <w:lang w:val="uk-UA"/>
        </w:rPr>
        <w:t xml:space="preserve"> фарширована риба </w:t>
      </w:r>
      <w:r w:rsidR="001D2C81" w:rsidRPr="004E5D5B">
        <w:rPr>
          <w:rFonts w:cs="Times New Roman"/>
          <w:bCs/>
          <w:szCs w:val="28"/>
          <w:lang w:val="uk-UA"/>
        </w:rPr>
        <w:t>-</w:t>
      </w:r>
      <w:r w:rsidR="00B853D6" w:rsidRPr="004E5D5B">
        <w:rPr>
          <w:rFonts w:cs="Times New Roman"/>
          <w:bCs/>
          <w:szCs w:val="28"/>
          <w:lang w:val="uk-UA"/>
        </w:rPr>
        <w:t xml:space="preserve"> невід’ємна частина єврейсько-українського столу навіть сьогодні.</w:t>
      </w:r>
      <w:r w:rsidR="001D2C81" w:rsidRPr="004E5D5B">
        <w:rPr>
          <w:rFonts w:cs="Times New Roman"/>
          <w:bCs/>
          <w:szCs w:val="28"/>
          <w:lang w:val="uk-UA"/>
        </w:rPr>
        <w:t xml:space="preserve"> </w:t>
      </w:r>
      <w:r w:rsidR="00B853D6" w:rsidRPr="004E5D5B">
        <w:rPr>
          <w:rFonts w:cs="Times New Roman"/>
          <w:bCs/>
          <w:szCs w:val="28"/>
          <w:lang w:val="uk-UA"/>
        </w:rPr>
        <w:t xml:space="preserve">Маца, яку </w:t>
      </w:r>
      <w:r w:rsidR="001A32D5" w:rsidRPr="004E5D5B">
        <w:rPr>
          <w:rFonts w:cs="Times New Roman"/>
          <w:bCs/>
          <w:szCs w:val="28"/>
          <w:lang w:val="uk-UA"/>
        </w:rPr>
        <w:t xml:space="preserve">вживають протягом усього свята </w:t>
      </w:r>
      <w:proofErr w:type="spellStart"/>
      <w:r w:rsidR="001A32D5" w:rsidRPr="004E5D5B">
        <w:rPr>
          <w:rFonts w:cs="Times New Roman"/>
          <w:bCs/>
          <w:szCs w:val="28"/>
          <w:lang w:val="uk-UA"/>
        </w:rPr>
        <w:t>Песах</w:t>
      </w:r>
      <w:proofErr w:type="spellEnd"/>
      <w:r>
        <w:rPr>
          <w:rFonts w:cs="Times New Roman"/>
          <w:bCs/>
          <w:szCs w:val="28"/>
          <w:lang w:val="uk-UA"/>
        </w:rPr>
        <w:t xml:space="preserve">. </w:t>
      </w:r>
      <w:r w:rsidR="00B853D6" w:rsidRPr="001D2C81">
        <w:rPr>
          <w:b/>
          <w:bCs/>
          <w:szCs w:val="28"/>
          <w:lang w:val="uk-UA"/>
        </w:rPr>
        <w:t>Музика</w:t>
      </w:r>
      <w:r w:rsidR="00511291">
        <w:rPr>
          <w:b/>
          <w:bCs/>
          <w:szCs w:val="28"/>
          <w:lang w:val="uk-UA"/>
        </w:rPr>
        <w:t>.</w:t>
      </w:r>
      <w:r w:rsidR="00B853D6" w:rsidRPr="001D2C81">
        <w:rPr>
          <w:szCs w:val="28"/>
          <w:lang w:val="uk-UA"/>
        </w:rPr>
        <w:t xml:space="preserve"> Єврейські музиканти часто грали на українських весіллях</w:t>
      </w:r>
      <w:r w:rsidR="001D2C81">
        <w:rPr>
          <w:szCs w:val="28"/>
          <w:lang w:val="uk-UA"/>
        </w:rPr>
        <w:t xml:space="preserve"> відом</w:t>
      </w:r>
      <w:r w:rsidR="00511291">
        <w:rPr>
          <w:szCs w:val="28"/>
          <w:lang w:val="uk-UA"/>
        </w:rPr>
        <w:t>і пісні</w:t>
      </w:r>
      <w:r w:rsidR="00EE4D98">
        <w:rPr>
          <w:szCs w:val="28"/>
          <w:lang w:val="uk-UA"/>
        </w:rPr>
        <w:t>, серед них</w:t>
      </w:r>
      <w:r w:rsidR="001D2C81">
        <w:rPr>
          <w:szCs w:val="28"/>
          <w:lang w:val="uk-UA"/>
        </w:rPr>
        <w:t xml:space="preserve"> «Сім-сорок»</w:t>
      </w:r>
      <w:r w:rsidR="00511291">
        <w:rPr>
          <w:szCs w:val="28"/>
          <w:lang w:val="uk-UA"/>
        </w:rPr>
        <w:t xml:space="preserve"> «Хава </w:t>
      </w:r>
      <w:proofErr w:type="spellStart"/>
      <w:r w:rsidR="00511291">
        <w:rPr>
          <w:szCs w:val="28"/>
          <w:lang w:val="uk-UA"/>
        </w:rPr>
        <w:t>нагіла</w:t>
      </w:r>
      <w:proofErr w:type="spellEnd"/>
      <w:r w:rsidR="00511291">
        <w:rPr>
          <w:szCs w:val="28"/>
          <w:lang w:val="uk-UA"/>
        </w:rPr>
        <w:t>»</w:t>
      </w:r>
      <w:r w:rsidR="001D2C81">
        <w:rPr>
          <w:szCs w:val="28"/>
          <w:lang w:val="uk-UA"/>
        </w:rPr>
        <w:t>.</w:t>
      </w:r>
      <w:r w:rsidR="004E5D5B">
        <w:rPr>
          <w:rFonts w:eastAsia="Times New Roman" w:cs="Times New Roman"/>
          <w:bCs/>
          <w:szCs w:val="28"/>
          <w:lang w:val="uk-UA" w:eastAsia="ru-RU"/>
        </w:rPr>
        <w:t xml:space="preserve"> </w:t>
      </w:r>
      <w:proofErr w:type="spellStart"/>
      <w:r w:rsidR="007570DE" w:rsidRPr="00970218">
        <w:rPr>
          <w:b/>
          <w:szCs w:val="28"/>
        </w:rPr>
        <w:t>Вплив</w:t>
      </w:r>
      <w:proofErr w:type="spellEnd"/>
      <w:r w:rsidR="007570DE" w:rsidRPr="00970218">
        <w:rPr>
          <w:b/>
          <w:szCs w:val="28"/>
        </w:rPr>
        <w:t xml:space="preserve"> </w:t>
      </w:r>
      <w:proofErr w:type="spellStart"/>
      <w:r w:rsidR="007570DE" w:rsidRPr="00970218">
        <w:rPr>
          <w:b/>
          <w:szCs w:val="28"/>
        </w:rPr>
        <w:t>єврейської</w:t>
      </w:r>
      <w:proofErr w:type="spellEnd"/>
      <w:r w:rsidR="007570DE" w:rsidRPr="00970218">
        <w:rPr>
          <w:b/>
          <w:szCs w:val="28"/>
        </w:rPr>
        <w:t xml:space="preserve"> </w:t>
      </w:r>
      <w:proofErr w:type="spellStart"/>
      <w:r w:rsidR="007570DE" w:rsidRPr="00970218">
        <w:rPr>
          <w:b/>
          <w:szCs w:val="28"/>
        </w:rPr>
        <w:t>архітектури</w:t>
      </w:r>
      <w:proofErr w:type="spellEnd"/>
      <w:r w:rsidR="007570DE" w:rsidRPr="007570DE">
        <w:rPr>
          <w:szCs w:val="28"/>
        </w:rPr>
        <w:t xml:space="preserve"> на </w:t>
      </w:r>
      <w:proofErr w:type="spellStart"/>
      <w:r w:rsidR="007570DE" w:rsidRPr="007570DE">
        <w:rPr>
          <w:szCs w:val="28"/>
        </w:rPr>
        <w:t>вигляд</w:t>
      </w:r>
      <w:proofErr w:type="spellEnd"/>
      <w:r w:rsidR="007570DE" w:rsidRPr="007570DE">
        <w:rPr>
          <w:szCs w:val="28"/>
        </w:rPr>
        <w:t xml:space="preserve"> центру Василькова. </w:t>
      </w:r>
      <w:r w:rsidR="00970218" w:rsidRPr="001D2C81">
        <w:rPr>
          <w:bCs/>
          <w:szCs w:val="28"/>
          <w:lang w:val="uk-UA"/>
        </w:rPr>
        <w:t>До наших днів збереглися будівлі</w:t>
      </w:r>
      <w:r w:rsidR="00970218">
        <w:rPr>
          <w:b/>
          <w:bCs/>
          <w:szCs w:val="28"/>
          <w:lang w:val="uk-UA"/>
        </w:rPr>
        <w:t xml:space="preserve"> трьох </w:t>
      </w:r>
      <w:proofErr w:type="spellStart"/>
      <w:r w:rsidR="00970218">
        <w:rPr>
          <w:b/>
          <w:bCs/>
          <w:szCs w:val="28"/>
          <w:lang w:val="uk-UA"/>
        </w:rPr>
        <w:t>синагог</w:t>
      </w:r>
      <w:proofErr w:type="spellEnd"/>
      <w:r w:rsidR="00970218">
        <w:rPr>
          <w:b/>
          <w:bCs/>
          <w:szCs w:val="28"/>
          <w:lang w:val="uk-UA"/>
        </w:rPr>
        <w:t xml:space="preserve"> </w:t>
      </w:r>
      <w:r w:rsidR="00970218" w:rsidRPr="001D2C81">
        <w:rPr>
          <w:bCs/>
          <w:szCs w:val="28"/>
          <w:lang w:val="uk-UA"/>
        </w:rPr>
        <w:t xml:space="preserve">( загалом у Василькові їх було 4 </w:t>
      </w:r>
      <w:r w:rsidR="00BD6F47">
        <w:rPr>
          <w:bCs/>
          <w:szCs w:val="28"/>
          <w:lang w:val="uk-UA"/>
        </w:rPr>
        <w:t>-</w:t>
      </w:r>
      <w:r w:rsidR="00970218" w:rsidRPr="001D2C81">
        <w:rPr>
          <w:bCs/>
          <w:szCs w:val="28"/>
          <w:lang w:val="uk-UA"/>
        </w:rPr>
        <w:t xml:space="preserve"> про це описано в моєму дослідженні 2024 року «</w:t>
      </w:r>
      <w:r w:rsidR="00970218" w:rsidRPr="001D2C81">
        <w:rPr>
          <w:bCs/>
          <w:szCs w:val="28"/>
        </w:rPr>
        <w:t>Синагог</w:t>
      </w:r>
      <w:r w:rsidR="00970218" w:rsidRPr="001D2C81">
        <w:rPr>
          <w:bCs/>
          <w:szCs w:val="28"/>
          <w:lang w:val="uk-UA"/>
        </w:rPr>
        <w:t>и Василькова»).</w:t>
      </w:r>
      <w:r w:rsidR="0063170B" w:rsidRPr="0063170B">
        <w:rPr>
          <w:b/>
          <w:bCs/>
          <w:szCs w:val="28"/>
          <w:lang w:val="uk-UA"/>
        </w:rPr>
        <w:t xml:space="preserve"> Освіта</w:t>
      </w:r>
      <w:r w:rsidR="0063170B">
        <w:rPr>
          <w:b/>
          <w:bCs/>
          <w:szCs w:val="28"/>
          <w:lang w:val="uk-UA"/>
        </w:rPr>
        <w:t xml:space="preserve">. </w:t>
      </w:r>
      <w:r w:rsidR="0063170B" w:rsidRPr="00674FC9">
        <w:rPr>
          <w:szCs w:val="28"/>
          <w:lang w:val="uk-UA"/>
        </w:rPr>
        <w:t xml:space="preserve">Сьогодні в двох </w:t>
      </w:r>
      <w:r w:rsidR="00674FC9">
        <w:rPr>
          <w:szCs w:val="28"/>
          <w:lang w:val="uk-UA"/>
        </w:rPr>
        <w:t xml:space="preserve"> колишніх </w:t>
      </w:r>
      <w:r w:rsidR="0063170B" w:rsidRPr="00674FC9">
        <w:rPr>
          <w:szCs w:val="28"/>
          <w:lang w:val="uk-UA"/>
        </w:rPr>
        <w:t xml:space="preserve">єврейських  синагогах розміщені </w:t>
      </w:r>
      <w:r w:rsidR="00674FC9">
        <w:rPr>
          <w:szCs w:val="28"/>
          <w:lang w:val="uk-UA"/>
        </w:rPr>
        <w:t xml:space="preserve">загальноосвітні </w:t>
      </w:r>
      <w:r w:rsidR="00674FC9" w:rsidRPr="00674FC9">
        <w:rPr>
          <w:szCs w:val="28"/>
          <w:lang w:val="uk-UA"/>
        </w:rPr>
        <w:t>заклади</w:t>
      </w:r>
      <w:r w:rsidR="00674FC9">
        <w:rPr>
          <w:szCs w:val="28"/>
          <w:lang w:val="uk-UA"/>
        </w:rPr>
        <w:t>: гімназія №1 та гімназія №2.</w:t>
      </w:r>
    </w:p>
    <w:p w14:paraId="2EB793DA" w14:textId="6CDD30EF" w:rsidR="00274F98" w:rsidRPr="0063170B" w:rsidRDefault="00970218" w:rsidP="004E5D5B">
      <w:pPr>
        <w:spacing w:before="0" w:after="0" w:line="276" w:lineRule="auto"/>
        <w:ind w:firstLine="720"/>
        <w:jc w:val="both"/>
        <w:rPr>
          <w:rFonts w:eastAsia="Times New Roman" w:cs="Times New Roman"/>
          <w:b/>
          <w:bCs/>
          <w:szCs w:val="28"/>
          <w:lang w:val="uk-UA" w:eastAsia="ru-RU"/>
        </w:rPr>
      </w:pPr>
      <w:r w:rsidRPr="001D2C81">
        <w:rPr>
          <w:bCs/>
          <w:szCs w:val="28"/>
        </w:rPr>
        <w:t xml:space="preserve"> </w:t>
      </w:r>
      <w:proofErr w:type="spellStart"/>
      <w:r w:rsidR="007570DE" w:rsidRPr="007570DE">
        <w:rPr>
          <w:b/>
          <w:bCs/>
          <w:szCs w:val="28"/>
        </w:rPr>
        <w:t>Голокост</w:t>
      </w:r>
      <w:proofErr w:type="spellEnd"/>
      <w:r w:rsidR="007570DE" w:rsidRPr="007570DE">
        <w:rPr>
          <w:b/>
          <w:bCs/>
          <w:szCs w:val="28"/>
        </w:rPr>
        <w:t xml:space="preserve"> на </w:t>
      </w:r>
      <w:proofErr w:type="spellStart"/>
      <w:r w:rsidR="007570DE" w:rsidRPr="007570DE">
        <w:rPr>
          <w:b/>
          <w:bCs/>
          <w:szCs w:val="28"/>
        </w:rPr>
        <w:t>Васильківщині</w:t>
      </w:r>
      <w:proofErr w:type="spellEnd"/>
      <w:r w:rsidR="004E5D5B">
        <w:rPr>
          <w:b/>
          <w:bCs/>
          <w:szCs w:val="28"/>
          <w:lang w:val="uk-UA"/>
        </w:rPr>
        <w:t xml:space="preserve"> </w:t>
      </w:r>
      <w:proofErr w:type="gramStart"/>
      <w:r w:rsidR="004E5D5B">
        <w:rPr>
          <w:b/>
          <w:bCs/>
          <w:szCs w:val="28"/>
          <w:lang w:val="uk-UA"/>
        </w:rPr>
        <w:t xml:space="preserve">не </w:t>
      </w:r>
      <w:r w:rsidR="004D3997">
        <w:rPr>
          <w:b/>
          <w:bCs/>
          <w:szCs w:val="28"/>
          <w:lang w:val="uk-UA"/>
        </w:rPr>
        <w:t xml:space="preserve"> </w:t>
      </w:r>
      <w:r w:rsidR="004D3997" w:rsidRPr="004D3997">
        <w:rPr>
          <w:szCs w:val="28"/>
          <w:lang w:val="uk-UA"/>
        </w:rPr>
        <w:t>залишив</w:t>
      </w:r>
      <w:proofErr w:type="gramEnd"/>
      <w:r w:rsidR="004D3997" w:rsidRPr="004D3997">
        <w:rPr>
          <w:szCs w:val="28"/>
          <w:lang w:val="uk-UA"/>
        </w:rPr>
        <w:t xml:space="preserve"> </w:t>
      </w:r>
      <w:r w:rsidR="004E5D5B">
        <w:rPr>
          <w:szCs w:val="28"/>
          <w:lang w:val="uk-UA"/>
        </w:rPr>
        <w:t>байдужими українців.</w:t>
      </w:r>
      <w:r w:rsidR="004D3997">
        <w:rPr>
          <w:szCs w:val="28"/>
          <w:lang w:val="uk-UA"/>
        </w:rPr>
        <w:t xml:space="preserve"> </w:t>
      </w:r>
      <w:r w:rsidR="009A3992" w:rsidRPr="009A3992">
        <w:rPr>
          <w:szCs w:val="28"/>
        </w:rPr>
        <w:t xml:space="preserve"> </w:t>
      </w:r>
      <w:r w:rsidR="004E5D5B">
        <w:rPr>
          <w:szCs w:val="28"/>
          <w:lang w:val="uk-UA"/>
        </w:rPr>
        <w:t xml:space="preserve">В 1941-1942 роках </w:t>
      </w:r>
      <w:r w:rsidR="004D3997">
        <w:rPr>
          <w:szCs w:val="28"/>
          <w:lang w:val="uk-UA"/>
        </w:rPr>
        <w:t xml:space="preserve">німецькими окупантами </w:t>
      </w:r>
      <w:r w:rsidR="004E5D5B">
        <w:rPr>
          <w:szCs w:val="28"/>
          <w:lang w:val="uk-UA"/>
        </w:rPr>
        <w:t xml:space="preserve">в місцевому яру </w:t>
      </w:r>
      <w:proofErr w:type="spellStart"/>
      <w:r w:rsidR="009A3992" w:rsidRPr="009A3992">
        <w:rPr>
          <w:szCs w:val="28"/>
        </w:rPr>
        <w:t>було</w:t>
      </w:r>
      <w:proofErr w:type="spellEnd"/>
      <w:r w:rsidR="009A3992" w:rsidRPr="009A3992">
        <w:rPr>
          <w:szCs w:val="28"/>
        </w:rPr>
        <w:t xml:space="preserve"> </w:t>
      </w:r>
      <w:r w:rsidR="004E5D5B">
        <w:rPr>
          <w:szCs w:val="28"/>
          <w:lang w:val="uk-UA"/>
        </w:rPr>
        <w:t>розстріляно 160</w:t>
      </w:r>
      <w:r w:rsidR="00D76E85">
        <w:rPr>
          <w:szCs w:val="28"/>
          <w:lang w:val="uk-UA"/>
        </w:rPr>
        <w:t xml:space="preserve"> чоловік. </w:t>
      </w:r>
      <w:r w:rsidR="00EE612F" w:rsidRPr="00EE612F">
        <w:rPr>
          <w:szCs w:val="28"/>
        </w:rPr>
        <w:t xml:space="preserve">У 1965 </w:t>
      </w:r>
      <w:proofErr w:type="spellStart"/>
      <w:r w:rsidR="00EE612F" w:rsidRPr="00EE612F">
        <w:rPr>
          <w:szCs w:val="28"/>
        </w:rPr>
        <w:t>році</w:t>
      </w:r>
      <w:proofErr w:type="spellEnd"/>
      <w:r w:rsidR="00EE612F" w:rsidRPr="00EE612F">
        <w:rPr>
          <w:szCs w:val="28"/>
        </w:rPr>
        <w:t xml:space="preserve"> </w:t>
      </w:r>
      <w:r w:rsidR="00EE4D98">
        <w:rPr>
          <w:szCs w:val="28"/>
          <w:lang w:val="uk-UA"/>
        </w:rPr>
        <w:t xml:space="preserve">силами місцевих українців та родичів </w:t>
      </w:r>
      <w:proofErr w:type="gramStart"/>
      <w:r w:rsidR="00EE4D98">
        <w:rPr>
          <w:szCs w:val="28"/>
          <w:lang w:val="uk-UA"/>
        </w:rPr>
        <w:t xml:space="preserve">загиблих </w:t>
      </w:r>
      <w:r w:rsidR="00730388">
        <w:rPr>
          <w:szCs w:val="28"/>
          <w:lang w:val="uk-UA"/>
        </w:rPr>
        <w:t xml:space="preserve"> останки</w:t>
      </w:r>
      <w:proofErr w:type="gramEnd"/>
      <w:r w:rsidR="002121E4">
        <w:rPr>
          <w:szCs w:val="28"/>
          <w:lang w:val="uk-UA"/>
        </w:rPr>
        <w:t xml:space="preserve"> розстріляних</w:t>
      </w:r>
      <w:r w:rsidR="00730388">
        <w:rPr>
          <w:szCs w:val="28"/>
          <w:lang w:val="uk-UA"/>
        </w:rPr>
        <w:t xml:space="preserve"> було перепоховано на Єврейському кладовищі</w:t>
      </w:r>
      <w:r w:rsidR="002121E4">
        <w:rPr>
          <w:szCs w:val="28"/>
          <w:lang w:val="uk-UA"/>
        </w:rPr>
        <w:t xml:space="preserve"> в братську могилу</w:t>
      </w:r>
      <w:r w:rsidR="00730388">
        <w:rPr>
          <w:szCs w:val="28"/>
          <w:lang w:val="uk-UA"/>
        </w:rPr>
        <w:t xml:space="preserve">. </w:t>
      </w:r>
      <w:r w:rsidR="002121E4">
        <w:rPr>
          <w:szCs w:val="28"/>
          <w:lang w:val="uk-UA"/>
        </w:rPr>
        <w:t xml:space="preserve">Наведену інформацію з’ясовано </w:t>
      </w:r>
      <w:r w:rsidR="002121E4">
        <w:rPr>
          <w:b/>
          <w:szCs w:val="28"/>
          <w:lang w:val="uk-UA"/>
        </w:rPr>
        <w:t>м</w:t>
      </w:r>
      <w:r w:rsidR="004D3997" w:rsidRPr="009E7858">
        <w:rPr>
          <w:b/>
          <w:szCs w:val="28"/>
          <w:lang w:val="uk-UA"/>
        </w:rPr>
        <w:t>етодом інтерв’ю</w:t>
      </w:r>
      <w:r w:rsidR="004D3997">
        <w:rPr>
          <w:b/>
          <w:szCs w:val="28"/>
          <w:lang w:val="uk-UA"/>
        </w:rPr>
        <w:t xml:space="preserve"> у</w:t>
      </w:r>
      <w:r w:rsidR="004D3997">
        <w:rPr>
          <w:szCs w:val="28"/>
          <w:lang w:val="uk-UA"/>
        </w:rPr>
        <w:t xml:space="preserve"> Якова </w:t>
      </w:r>
      <w:proofErr w:type="spellStart"/>
      <w:r w:rsidR="00864C1B">
        <w:rPr>
          <w:szCs w:val="28"/>
          <w:lang w:val="uk-UA"/>
        </w:rPr>
        <w:t>Ісеровича</w:t>
      </w:r>
      <w:proofErr w:type="spellEnd"/>
      <w:r w:rsidR="00864C1B">
        <w:rPr>
          <w:szCs w:val="28"/>
          <w:lang w:val="uk-UA"/>
        </w:rPr>
        <w:t xml:space="preserve"> </w:t>
      </w:r>
      <w:proofErr w:type="spellStart"/>
      <w:r w:rsidR="004D3997">
        <w:rPr>
          <w:szCs w:val="28"/>
          <w:lang w:val="uk-UA"/>
        </w:rPr>
        <w:t>Тамаркіна</w:t>
      </w:r>
      <w:proofErr w:type="spellEnd"/>
      <w:r w:rsidR="00864C1B">
        <w:rPr>
          <w:szCs w:val="28"/>
          <w:lang w:val="uk-UA"/>
        </w:rPr>
        <w:t>, заступника голови «Єврейської громади»</w:t>
      </w:r>
      <w:r w:rsidR="00EE4D98">
        <w:rPr>
          <w:szCs w:val="28"/>
          <w:lang w:val="uk-UA"/>
        </w:rPr>
        <w:t xml:space="preserve">, який особисто брав участь </w:t>
      </w:r>
      <w:proofErr w:type="spellStart"/>
      <w:r w:rsidR="00EE4D98">
        <w:rPr>
          <w:szCs w:val="28"/>
          <w:lang w:val="uk-UA"/>
        </w:rPr>
        <w:t>уперепохованні</w:t>
      </w:r>
      <w:proofErr w:type="spellEnd"/>
      <w:r w:rsidR="004D3997">
        <w:rPr>
          <w:szCs w:val="28"/>
          <w:lang w:val="uk-UA"/>
        </w:rPr>
        <w:t xml:space="preserve"> бабусі та дідуся</w:t>
      </w:r>
      <w:r w:rsidR="002121E4">
        <w:rPr>
          <w:szCs w:val="28"/>
          <w:lang w:val="uk-UA"/>
        </w:rPr>
        <w:t>.</w:t>
      </w:r>
      <w:r w:rsidR="0027102E" w:rsidRPr="0027102E">
        <w:rPr>
          <w:b/>
          <w:bCs/>
          <w:szCs w:val="28"/>
        </w:rPr>
        <w:t xml:space="preserve"> </w:t>
      </w:r>
      <w:proofErr w:type="spellStart"/>
      <w:proofErr w:type="gramStart"/>
      <w:r w:rsidR="0027102E" w:rsidRPr="007570DE">
        <w:rPr>
          <w:b/>
          <w:bCs/>
          <w:szCs w:val="28"/>
        </w:rPr>
        <w:t>Спільний</w:t>
      </w:r>
      <w:proofErr w:type="spellEnd"/>
      <w:r w:rsidR="0027102E">
        <w:rPr>
          <w:b/>
          <w:bCs/>
          <w:szCs w:val="28"/>
          <w:lang w:val="uk-UA"/>
        </w:rPr>
        <w:t xml:space="preserve">  релігійний</w:t>
      </w:r>
      <w:proofErr w:type="gramEnd"/>
      <w:r w:rsidR="0027102E">
        <w:rPr>
          <w:b/>
          <w:bCs/>
          <w:szCs w:val="28"/>
          <w:lang w:val="uk-UA"/>
        </w:rPr>
        <w:t xml:space="preserve"> </w:t>
      </w:r>
      <w:r w:rsidR="0027102E" w:rsidRPr="007570DE">
        <w:rPr>
          <w:b/>
          <w:bCs/>
          <w:szCs w:val="28"/>
        </w:rPr>
        <w:t xml:space="preserve"> </w:t>
      </w:r>
      <w:proofErr w:type="spellStart"/>
      <w:r w:rsidR="0027102E" w:rsidRPr="007570DE">
        <w:rPr>
          <w:b/>
          <w:bCs/>
          <w:szCs w:val="28"/>
        </w:rPr>
        <w:t>простір</w:t>
      </w:r>
      <w:proofErr w:type="spellEnd"/>
      <w:r w:rsidR="0027102E">
        <w:rPr>
          <w:b/>
          <w:bCs/>
          <w:szCs w:val="28"/>
          <w:lang w:val="uk-UA"/>
        </w:rPr>
        <w:t>.</w:t>
      </w:r>
      <w:r w:rsidR="0027102E" w:rsidRPr="007570DE">
        <w:rPr>
          <w:szCs w:val="28"/>
        </w:rPr>
        <w:t xml:space="preserve"> </w:t>
      </w:r>
      <w:r w:rsidR="0027102E">
        <w:rPr>
          <w:szCs w:val="28"/>
          <w:lang w:val="uk-UA"/>
        </w:rPr>
        <w:t>Успішне с</w:t>
      </w:r>
      <w:proofErr w:type="spellStart"/>
      <w:r w:rsidR="0027102E" w:rsidRPr="007570DE">
        <w:rPr>
          <w:szCs w:val="28"/>
        </w:rPr>
        <w:t>півіснування</w:t>
      </w:r>
      <w:proofErr w:type="spellEnd"/>
      <w:r w:rsidR="0027102E" w:rsidRPr="007570DE">
        <w:rPr>
          <w:szCs w:val="28"/>
        </w:rPr>
        <w:t xml:space="preserve"> </w:t>
      </w:r>
      <w:proofErr w:type="spellStart"/>
      <w:r w:rsidR="0027102E" w:rsidRPr="007570DE">
        <w:rPr>
          <w:szCs w:val="28"/>
        </w:rPr>
        <w:t>православної</w:t>
      </w:r>
      <w:proofErr w:type="spellEnd"/>
      <w:r w:rsidR="0027102E" w:rsidRPr="007570DE">
        <w:rPr>
          <w:szCs w:val="28"/>
        </w:rPr>
        <w:t xml:space="preserve"> церкви</w:t>
      </w:r>
      <w:r w:rsidR="0027102E">
        <w:rPr>
          <w:szCs w:val="28"/>
          <w:lang w:val="uk-UA"/>
        </w:rPr>
        <w:t xml:space="preserve"> поряд із синагогами</w:t>
      </w:r>
      <w:r w:rsidR="0027102E" w:rsidRPr="007570DE">
        <w:rPr>
          <w:szCs w:val="28"/>
        </w:rPr>
        <w:t xml:space="preserve"> (</w:t>
      </w:r>
      <w:proofErr w:type="spellStart"/>
      <w:r w:rsidR="0027102E" w:rsidRPr="007570DE">
        <w:rPr>
          <w:szCs w:val="28"/>
        </w:rPr>
        <w:t>наприклад</w:t>
      </w:r>
      <w:proofErr w:type="spellEnd"/>
      <w:r w:rsidR="0027102E" w:rsidRPr="007570DE">
        <w:rPr>
          <w:szCs w:val="28"/>
        </w:rPr>
        <w:t xml:space="preserve">, собор </w:t>
      </w:r>
      <w:proofErr w:type="spellStart"/>
      <w:r w:rsidR="0027102E" w:rsidRPr="007570DE">
        <w:rPr>
          <w:szCs w:val="28"/>
        </w:rPr>
        <w:t>Антонія</w:t>
      </w:r>
      <w:proofErr w:type="spellEnd"/>
      <w:r w:rsidR="0027102E" w:rsidRPr="007570DE">
        <w:rPr>
          <w:szCs w:val="28"/>
        </w:rPr>
        <w:t xml:space="preserve"> і </w:t>
      </w:r>
      <w:proofErr w:type="spellStart"/>
      <w:r w:rsidR="0027102E" w:rsidRPr="007570DE">
        <w:rPr>
          <w:szCs w:val="28"/>
        </w:rPr>
        <w:t>Феодосія</w:t>
      </w:r>
      <w:proofErr w:type="spellEnd"/>
      <w:r w:rsidR="0027102E">
        <w:rPr>
          <w:szCs w:val="28"/>
          <w:lang w:val="uk-UA"/>
        </w:rPr>
        <w:t>,  Нікольський Храм, Покровський Храм, Володимирський Храм</w:t>
      </w:r>
      <w:r w:rsidR="0027102E">
        <w:rPr>
          <w:szCs w:val="28"/>
        </w:rPr>
        <w:t>)</w:t>
      </w:r>
      <w:r w:rsidR="0027102E">
        <w:rPr>
          <w:szCs w:val="28"/>
          <w:lang w:val="uk-UA"/>
        </w:rPr>
        <w:t>.</w:t>
      </w:r>
    </w:p>
    <w:p w14:paraId="6412D697" w14:textId="127A3D40" w:rsidR="00BA71BC" w:rsidRPr="0027102E" w:rsidRDefault="00B55AC1" w:rsidP="004E5D5B">
      <w:pPr>
        <w:spacing w:before="0" w:after="0" w:line="276" w:lineRule="auto"/>
        <w:ind w:firstLine="720"/>
        <w:jc w:val="both"/>
        <w:rPr>
          <w:szCs w:val="28"/>
        </w:rPr>
      </w:pPr>
      <w:r w:rsidRPr="00B55AC1">
        <w:rPr>
          <w:b/>
          <w:bCs/>
          <w:i/>
          <w:iCs/>
          <w:szCs w:val="28"/>
          <w:lang w:val="uk-UA"/>
        </w:rPr>
        <w:t>Висновки.</w:t>
      </w:r>
      <w:r>
        <w:rPr>
          <w:szCs w:val="28"/>
          <w:lang w:val="uk-UA"/>
        </w:rPr>
        <w:t xml:space="preserve"> </w:t>
      </w:r>
      <w:r w:rsidRPr="00BE4382">
        <w:rPr>
          <w:szCs w:val="28"/>
        </w:rPr>
        <w:t xml:space="preserve">У </w:t>
      </w:r>
      <w:proofErr w:type="spellStart"/>
      <w:r w:rsidRPr="00BE4382">
        <w:rPr>
          <w:szCs w:val="28"/>
        </w:rPr>
        <w:t>ході</w:t>
      </w:r>
      <w:proofErr w:type="spellEnd"/>
      <w:r w:rsidRPr="00BE4382">
        <w:rPr>
          <w:szCs w:val="28"/>
        </w:rPr>
        <w:t xml:space="preserve"> </w:t>
      </w:r>
      <w:r>
        <w:rPr>
          <w:szCs w:val="28"/>
          <w:lang w:val="uk-UA"/>
        </w:rPr>
        <w:t xml:space="preserve">дослідження, виконано всі поставлені завдання. </w:t>
      </w:r>
      <w:proofErr w:type="spellStart"/>
      <w:r w:rsidR="00BE4382" w:rsidRPr="00BE4382">
        <w:rPr>
          <w:szCs w:val="28"/>
        </w:rPr>
        <w:t>Опрацювання</w:t>
      </w:r>
      <w:proofErr w:type="spellEnd"/>
      <w:r w:rsidR="00BE4382" w:rsidRPr="00BE4382">
        <w:rPr>
          <w:szCs w:val="28"/>
        </w:rPr>
        <w:t xml:space="preserve"> </w:t>
      </w:r>
      <w:proofErr w:type="spellStart"/>
      <w:r w:rsidR="00BE4382" w:rsidRPr="00BE4382">
        <w:rPr>
          <w:szCs w:val="28"/>
        </w:rPr>
        <w:t>історичних</w:t>
      </w:r>
      <w:proofErr w:type="spellEnd"/>
      <w:r w:rsidR="00BE4382" w:rsidRPr="00BE4382">
        <w:rPr>
          <w:szCs w:val="28"/>
        </w:rPr>
        <w:t xml:space="preserve"> </w:t>
      </w:r>
      <w:proofErr w:type="spellStart"/>
      <w:r w:rsidR="00BE4382" w:rsidRPr="00BE4382">
        <w:rPr>
          <w:szCs w:val="28"/>
        </w:rPr>
        <w:t>джерел</w:t>
      </w:r>
      <w:proofErr w:type="spellEnd"/>
      <w:r w:rsidR="00BE4382" w:rsidRPr="00BE4382">
        <w:rPr>
          <w:szCs w:val="28"/>
        </w:rPr>
        <w:t xml:space="preserve"> </w:t>
      </w:r>
      <w:proofErr w:type="spellStart"/>
      <w:r w:rsidR="00BE4382" w:rsidRPr="00BE4382">
        <w:rPr>
          <w:szCs w:val="28"/>
        </w:rPr>
        <w:t>підтвердило</w:t>
      </w:r>
      <w:proofErr w:type="spellEnd"/>
      <w:r w:rsidR="00BE4382" w:rsidRPr="00BE4382">
        <w:rPr>
          <w:szCs w:val="28"/>
        </w:rPr>
        <w:t xml:space="preserve">, </w:t>
      </w:r>
      <w:proofErr w:type="spellStart"/>
      <w:r w:rsidR="00BE4382" w:rsidRPr="00BE4382">
        <w:rPr>
          <w:szCs w:val="28"/>
        </w:rPr>
        <w:t>що</w:t>
      </w:r>
      <w:proofErr w:type="spellEnd"/>
      <w:r w:rsidR="00BE4382" w:rsidRPr="00BE4382">
        <w:rPr>
          <w:szCs w:val="28"/>
        </w:rPr>
        <w:t xml:space="preserve"> </w:t>
      </w:r>
      <w:proofErr w:type="spellStart"/>
      <w:r w:rsidR="00BE4382" w:rsidRPr="00BE4382">
        <w:rPr>
          <w:szCs w:val="28"/>
        </w:rPr>
        <w:t>єврейська</w:t>
      </w:r>
      <w:proofErr w:type="spellEnd"/>
      <w:r w:rsidR="00BE4382" w:rsidRPr="00BE4382">
        <w:rPr>
          <w:szCs w:val="28"/>
        </w:rPr>
        <w:t xml:space="preserve"> громада </w:t>
      </w:r>
      <w:proofErr w:type="spellStart"/>
      <w:r w:rsidR="00BE4382" w:rsidRPr="00BE4382">
        <w:rPr>
          <w:szCs w:val="28"/>
        </w:rPr>
        <w:t>протягом</w:t>
      </w:r>
      <w:proofErr w:type="spellEnd"/>
      <w:r w:rsidR="00BE4382" w:rsidRPr="00BE4382">
        <w:rPr>
          <w:szCs w:val="28"/>
        </w:rPr>
        <w:t xml:space="preserve"> </w:t>
      </w:r>
      <w:proofErr w:type="spellStart"/>
      <w:r w:rsidR="00BE4382" w:rsidRPr="00BE4382">
        <w:rPr>
          <w:szCs w:val="28"/>
        </w:rPr>
        <w:t>століть</w:t>
      </w:r>
      <w:proofErr w:type="spellEnd"/>
      <w:r w:rsidR="00BE4382" w:rsidRPr="00BE4382">
        <w:rPr>
          <w:szCs w:val="28"/>
        </w:rPr>
        <w:t xml:space="preserve"> </w:t>
      </w:r>
      <w:proofErr w:type="spellStart"/>
      <w:r w:rsidR="00BE4382" w:rsidRPr="00BE4382">
        <w:rPr>
          <w:szCs w:val="28"/>
        </w:rPr>
        <w:t>була</w:t>
      </w:r>
      <w:proofErr w:type="spellEnd"/>
      <w:r w:rsidR="00BE4382" w:rsidRPr="00BE4382">
        <w:rPr>
          <w:szCs w:val="28"/>
        </w:rPr>
        <w:t xml:space="preserve"> </w:t>
      </w:r>
      <w:proofErr w:type="spellStart"/>
      <w:r w:rsidR="00BE4382" w:rsidRPr="00BE4382">
        <w:rPr>
          <w:szCs w:val="28"/>
        </w:rPr>
        <w:t>невід’ємною</w:t>
      </w:r>
      <w:proofErr w:type="spellEnd"/>
      <w:r w:rsidR="00BE4382" w:rsidRPr="00BE4382">
        <w:rPr>
          <w:szCs w:val="28"/>
        </w:rPr>
        <w:t xml:space="preserve"> </w:t>
      </w:r>
      <w:proofErr w:type="spellStart"/>
      <w:r w:rsidR="00BE4382" w:rsidRPr="00BE4382">
        <w:rPr>
          <w:szCs w:val="28"/>
        </w:rPr>
        <w:t>частиною</w:t>
      </w:r>
      <w:proofErr w:type="spellEnd"/>
      <w:r w:rsidR="00BE4382" w:rsidRPr="00BE4382">
        <w:rPr>
          <w:szCs w:val="28"/>
        </w:rPr>
        <w:t xml:space="preserve"> </w:t>
      </w:r>
      <w:proofErr w:type="spellStart"/>
      <w:r w:rsidR="00BE4382" w:rsidRPr="00BE4382">
        <w:rPr>
          <w:szCs w:val="28"/>
        </w:rPr>
        <w:t>Васильківщини</w:t>
      </w:r>
      <w:proofErr w:type="spellEnd"/>
      <w:r w:rsidR="00BE4382" w:rsidRPr="00BE4382">
        <w:rPr>
          <w:szCs w:val="28"/>
        </w:rPr>
        <w:t>.</w:t>
      </w:r>
      <w:r w:rsidRPr="00B55AC1">
        <w:rPr>
          <w:szCs w:val="28"/>
        </w:rPr>
        <w:t xml:space="preserve"> </w:t>
      </w:r>
      <w:r>
        <w:rPr>
          <w:szCs w:val="28"/>
          <w:lang w:val="uk-UA"/>
        </w:rPr>
        <w:t>Доведено</w:t>
      </w:r>
      <w:r w:rsidRPr="00BE4382">
        <w:rPr>
          <w:szCs w:val="28"/>
        </w:rPr>
        <w:t xml:space="preserve">, </w:t>
      </w:r>
      <w:proofErr w:type="spellStart"/>
      <w:r w:rsidRPr="00BE4382">
        <w:rPr>
          <w:szCs w:val="28"/>
        </w:rPr>
        <w:t>що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єврейська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підприємливість</w:t>
      </w:r>
      <w:proofErr w:type="spellEnd"/>
      <w:r w:rsidRPr="00BE4382">
        <w:rPr>
          <w:szCs w:val="28"/>
        </w:rPr>
        <w:t xml:space="preserve"> заклала фундамент </w:t>
      </w:r>
      <w:proofErr w:type="spellStart"/>
      <w:r w:rsidRPr="00BE4382">
        <w:rPr>
          <w:szCs w:val="28"/>
        </w:rPr>
        <w:t>промислового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обличчя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сучасного</w:t>
      </w:r>
      <w:proofErr w:type="spellEnd"/>
      <w:r w:rsidRPr="00BE4382">
        <w:rPr>
          <w:szCs w:val="28"/>
        </w:rPr>
        <w:t xml:space="preserve"> Василькова. Шляхом </w:t>
      </w:r>
      <w:proofErr w:type="spellStart"/>
      <w:r w:rsidRPr="00BE4382">
        <w:rPr>
          <w:szCs w:val="28"/>
        </w:rPr>
        <w:t>проведення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інтерв’ю</w:t>
      </w:r>
      <w:proofErr w:type="spellEnd"/>
      <w:r w:rsidRPr="00BE4382">
        <w:rPr>
          <w:szCs w:val="28"/>
        </w:rPr>
        <w:t xml:space="preserve"> з </w:t>
      </w:r>
      <w:proofErr w:type="spellStart"/>
      <w:r w:rsidRPr="00BE4382">
        <w:rPr>
          <w:szCs w:val="28"/>
        </w:rPr>
        <w:t>представниками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громади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було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деталізовано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факти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Голокосту</w:t>
      </w:r>
      <w:proofErr w:type="spellEnd"/>
      <w:r w:rsidRPr="00BE4382">
        <w:rPr>
          <w:szCs w:val="28"/>
        </w:rPr>
        <w:t xml:space="preserve"> на </w:t>
      </w:r>
      <w:proofErr w:type="spellStart"/>
      <w:r w:rsidRPr="00BE4382">
        <w:rPr>
          <w:szCs w:val="28"/>
        </w:rPr>
        <w:t>території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Васильківщини</w:t>
      </w:r>
      <w:proofErr w:type="spellEnd"/>
      <w:r w:rsidRPr="00BE4382">
        <w:rPr>
          <w:szCs w:val="28"/>
        </w:rPr>
        <w:t xml:space="preserve">. </w:t>
      </w:r>
      <w:r w:rsidR="00BE4382" w:rsidRPr="00BE4382">
        <w:rPr>
          <w:szCs w:val="28"/>
        </w:rPr>
        <w:t xml:space="preserve"> </w:t>
      </w:r>
      <w:r>
        <w:rPr>
          <w:szCs w:val="28"/>
          <w:lang w:val="uk-UA"/>
        </w:rPr>
        <w:t>С</w:t>
      </w:r>
      <w:proofErr w:type="spellStart"/>
      <w:r w:rsidRPr="00BE4382">
        <w:rPr>
          <w:szCs w:val="28"/>
        </w:rPr>
        <w:t>півіснування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православної</w:t>
      </w:r>
      <w:proofErr w:type="spellEnd"/>
      <w:r w:rsidRPr="00BE4382">
        <w:rPr>
          <w:szCs w:val="28"/>
        </w:rPr>
        <w:t xml:space="preserve"> та </w:t>
      </w:r>
      <w:proofErr w:type="spellStart"/>
      <w:r w:rsidRPr="00BE4382">
        <w:rPr>
          <w:szCs w:val="28"/>
        </w:rPr>
        <w:t>єврейської</w:t>
      </w:r>
      <w:proofErr w:type="spellEnd"/>
      <w:r w:rsidRPr="00BE4382">
        <w:rPr>
          <w:szCs w:val="28"/>
        </w:rPr>
        <w:t xml:space="preserve"> громад у </w:t>
      </w:r>
      <w:proofErr w:type="spellStart"/>
      <w:r w:rsidRPr="00BE4382">
        <w:rPr>
          <w:szCs w:val="28"/>
        </w:rPr>
        <w:t>єдиному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релігійному</w:t>
      </w:r>
      <w:proofErr w:type="spellEnd"/>
      <w:r w:rsidRPr="00BE4382">
        <w:rPr>
          <w:szCs w:val="28"/>
        </w:rPr>
        <w:t xml:space="preserve"> та культурному </w:t>
      </w:r>
      <w:proofErr w:type="spellStart"/>
      <w:r w:rsidRPr="00BE4382">
        <w:rPr>
          <w:szCs w:val="28"/>
        </w:rPr>
        <w:t>просторі</w:t>
      </w:r>
      <w:proofErr w:type="spellEnd"/>
      <w:r w:rsidRPr="00BE4382">
        <w:rPr>
          <w:szCs w:val="28"/>
        </w:rPr>
        <w:t xml:space="preserve"> Василькова є прикладом </w:t>
      </w:r>
      <w:proofErr w:type="spellStart"/>
      <w:r w:rsidRPr="00BE4382">
        <w:rPr>
          <w:szCs w:val="28"/>
        </w:rPr>
        <w:t>толерантності</w:t>
      </w:r>
      <w:proofErr w:type="spellEnd"/>
      <w:r w:rsidRPr="00BE4382">
        <w:rPr>
          <w:szCs w:val="28"/>
        </w:rPr>
        <w:t xml:space="preserve"> та </w:t>
      </w:r>
      <w:proofErr w:type="spellStart"/>
      <w:r w:rsidRPr="00BE4382">
        <w:rPr>
          <w:szCs w:val="28"/>
        </w:rPr>
        <w:t>взаємоповаги</w:t>
      </w:r>
      <w:proofErr w:type="spellEnd"/>
      <w:r w:rsidRPr="00BE4382">
        <w:rPr>
          <w:szCs w:val="28"/>
        </w:rPr>
        <w:t>.</w:t>
      </w:r>
      <w:r w:rsidRPr="00B55AC1">
        <w:rPr>
          <w:szCs w:val="28"/>
          <w:lang w:val="uk-UA"/>
        </w:rPr>
        <w:t xml:space="preserve"> </w:t>
      </w:r>
      <w:r>
        <w:rPr>
          <w:szCs w:val="28"/>
          <w:lang w:val="uk-UA"/>
        </w:rPr>
        <w:t>Автором самостійно в</w:t>
      </w:r>
      <w:proofErr w:type="spellStart"/>
      <w:r w:rsidRPr="00BE4382">
        <w:rPr>
          <w:szCs w:val="28"/>
        </w:rPr>
        <w:t>изначено</w:t>
      </w:r>
      <w:proofErr w:type="spellEnd"/>
      <w:r w:rsidRPr="00BE4382">
        <w:rPr>
          <w:szCs w:val="28"/>
        </w:rPr>
        <w:t xml:space="preserve">, </w:t>
      </w:r>
      <w:proofErr w:type="spellStart"/>
      <w:r w:rsidRPr="00BE4382">
        <w:rPr>
          <w:szCs w:val="28"/>
        </w:rPr>
        <w:t>що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тривале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співіснування</w:t>
      </w:r>
      <w:proofErr w:type="spellEnd"/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двох</w:t>
      </w:r>
      <w:proofErr w:type="spellEnd"/>
      <w:r w:rsidRPr="00BE4382">
        <w:rPr>
          <w:szCs w:val="28"/>
        </w:rPr>
        <w:t xml:space="preserve"> </w:t>
      </w:r>
      <w:r w:rsidR="00613C0B">
        <w:rPr>
          <w:szCs w:val="28"/>
          <w:lang w:val="uk-UA"/>
        </w:rPr>
        <w:t>народів</w:t>
      </w:r>
      <w:r w:rsidRPr="00BE4382">
        <w:rPr>
          <w:szCs w:val="28"/>
        </w:rPr>
        <w:t xml:space="preserve"> </w:t>
      </w:r>
      <w:proofErr w:type="spellStart"/>
      <w:r w:rsidRPr="00BE4382">
        <w:rPr>
          <w:szCs w:val="28"/>
        </w:rPr>
        <w:t>призвело</w:t>
      </w:r>
      <w:proofErr w:type="spellEnd"/>
      <w:r w:rsidRPr="00BE4382">
        <w:rPr>
          <w:szCs w:val="28"/>
        </w:rPr>
        <w:t xml:space="preserve"> до </w:t>
      </w:r>
      <w:proofErr w:type="spellStart"/>
      <w:r w:rsidRPr="00BE4382">
        <w:rPr>
          <w:szCs w:val="28"/>
        </w:rPr>
        <w:t>глибо</w:t>
      </w:r>
      <w:proofErr w:type="spellEnd"/>
      <w:r w:rsidR="00D76E85">
        <w:rPr>
          <w:szCs w:val="28"/>
          <w:lang w:val="uk-UA"/>
        </w:rPr>
        <w:t xml:space="preserve">кого переплетення </w:t>
      </w:r>
      <w:r w:rsidR="00613C0B">
        <w:rPr>
          <w:szCs w:val="28"/>
          <w:lang w:val="uk-UA"/>
        </w:rPr>
        <w:t>їх спадщини</w:t>
      </w:r>
      <w:r>
        <w:rPr>
          <w:szCs w:val="28"/>
          <w:lang w:val="uk-UA"/>
        </w:rPr>
        <w:t>.</w:t>
      </w:r>
      <w:r w:rsidRPr="00BE4382">
        <w:rPr>
          <w:szCs w:val="28"/>
        </w:rPr>
        <w:t xml:space="preserve"> </w:t>
      </w:r>
    </w:p>
    <w:p w14:paraId="00DDC32A" w14:textId="10526244" w:rsidR="00BA71BC" w:rsidRPr="00730388" w:rsidRDefault="00730388" w:rsidP="00730388">
      <w:pPr>
        <w:spacing w:before="0" w:after="0" w:line="276" w:lineRule="auto"/>
        <w:jc w:val="center"/>
        <w:rPr>
          <w:szCs w:val="28"/>
          <w:lang w:val="uk-UA"/>
        </w:rPr>
      </w:pPr>
      <w:r w:rsidRPr="00730388">
        <w:rPr>
          <w:b/>
          <w:szCs w:val="28"/>
          <w:lang w:val="uk-UA"/>
        </w:rPr>
        <w:lastRenderedPageBreak/>
        <w:t>Інформаційні джерела</w:t>
      </w:r>
      <w:r>
        <w:rPr>
          <w:szCs w:val="28"/>
          <w:lang w:val="uk-UA"/>
        </w:rPr>
        <w:t>:</w:t>
      </w:r>
    </w:p>
    <w:p w14:paraId="6D3B0E3D" w14:textId="5E6E29F6" w:rsidR="00730388" w:rsidRDefault="00730388" w:rsidP="00730388">
      <w:pPr>
        <w:pStyle w:val="a8"/>
        <w:numPr>
          <w:ilvl w:val="0"/>
          <w:numId w:val="15"/>
        </w:numPr>
        <w:spacing w:before="0" w:after="0" w:line="276" w:lineRule="auto"/>
        <w:jc w:val="both"/>
        <w:rPr>
          <w:szCs w:val="28"/>
          <w:lang w:val="uk-UA"/>
        </w:rPr>
      </w:pPr>
      <w:r w:rsidRPr="00730388">
        <w:rPr>
          <w:szCs w:val="28"/>
          <w:lang w:val="uk-UA"/>
        </w:rPr>
        <w:t>В пам'ять жертв Голокосту</w:t>
      </w:r>
      <w:r>
        <w:rPr>
          <w:szCs w:val="28"/>
          <w:lang w:val="uk-UA"/>
        </w:rPr>
        <w:t>. У Василькові відкрили мемор</w:t>
      </w:r>
      <w:r w:rsidRPr="00730388">
        <w:rPr>
          <w:szCs w:val="28"/>
          <w:lang w:val="uk-UA"/>
        </w:rPr>
        <w:t xml:space="preserve">іал. </w:t>
      </w:r>
      <w:hyperlink r:id="rId5" w:history="1">
        <w:r w:rsidRPr="00730388">
          <w:rPr>
            <w:rStyle w:val="a5"/>
            <w:szCs w:val="28"/>
          </w:rPr>
          <w:t>https://poglyad.tv/na-chest-zhertv-golokostu-u-vasylkovi-vidkryly-memorial-article</w:t>
        </w:r>
      </w:hyperlink>
      <w:r w:rsidRPr="00730388">
        <w:rPr>
          <w:szCs w:val="28"/>
          <w:lang w:val="uk-UA"/>
        </w:rPr>
        <w:t xml:space="preserve"> </w:t>
      </w:r>
    </w:p>
    <w:p w14:paraId="434CB682" w14:textId="70A3904A" w:rsidR="00B52D68" w:rsidRPr="00730388" w:rsidRDefault="00B52D68" w:rsidP="00730388">
      <w:pPr>
        <w:pStyle w:val="a8"/>
        <w:numPr>
          <w:ilvl w:val="0"/>
          <w:numId w:val="15"/>
        </w:numPr>
        <w:spacing w:before="0" w:after="0" w:line="276" w:lineRule="auto"/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Офіційний сайт Васильківської міської ради </w:t>
      </w:r>
      <w:hyperlink r:id="rId6" w:history="1">
        <w:r w:rsidRPr="0003165E">
          <w:rPr>
            <w:rStyle w:val="a5"/>
            <w:szCs w:val="28"/>
            <w:lang w:val="uk-UA"/>
          </w:rPr>
          <w:t>https://vasylkivrada.gov.ua/</w:t>
        </w:r>
      </w:hyperlink>
      <w:r>
        <w:rPr>
          <w:szCs w:val="28"/>
          <w:lang w:val="uk-UA"/>
        </w:rPr>
        <w:t xml:space="preserve"> </w:t>
      </w:r>
    </w:p>
    <w:p w14:paraId="4493F321" w14:textId="07B69275" w:rsidR="007570DE" w:rsidRPr="00730388" w:rsidRDefault="00EE612F" w:rsidP="00177228">
      <w:pPr>
        <w:pStyle w:val="a8"/>
        <w:numPr>
          <w:ilvl w:val="0"/>
          <w:numId w:val="15"/>
        </w:numPr>
        <w:spacing w:before="0" w:after="0" w:line="276" w:lineRule="auto"/>
        <w:jc w:val="both"/>
        <w:rPr>
          <w:b/>
          <w:bCs/>
          <w:szCs w:val="28"/>
          <w:lang w:val="uk-UA"/>
        </w:rPr>
      </w:pPr>
      <w:r w:rsidRPr="00B52D68">
        <w:rPr>
          <w:szCs w:val="28"/>
        </w:rPr>
        <w:t xml:space="preserve">У нас </w:t>
      </w:r>
      <w:proofErr w:type="spellStart"/>
      <w:r w:rsidRPr="00B52D68">
        <w:rPr>
          <w:szCs w:val="28"/>
        </w:rPr>
        <w:t>був</w:t>
      </w:r>
      <w:proofErr w:type="spellEnd"/>
      <w:r w:rsidRPr="00B52D68">
        <w:rPr>
          <w:szCs w:val="28"/>
        </w:rPr>
        <w:t xml:space="preserve"> </w:t>
      </w:r>
      <w:proofErr w:type="spellStart"/>
      <w:r w:rsidRPr="00B52D68">
        <w:rPr>
          <w:szCs w:val="28"/>
        </w:rPr>
        <w:t>свій</w:t>
      </w:r>
      <w:proofErr w:type="spellEnd"/>
      <w:r w:rsidRPr="00B52D68">
        <w:rPr>
          <w:szCs w:val="28"/>
        </w:rPr>
        <w:t xml:space="preserve"> Бабин Яр: </w:t>
      </w:r>
      <w:proofErr w:type="spellStart"/>
      <w:r w:rsidRPr="00B52D68">
        <w:rPr>
          <w:szCs w:val="28"/>
        </w:rPr>
        <w:t>Голокост</w:t>
      </w:r>
      <w:proofErr w:type="spellEnd"/>
      <w:r w:rsidRPr="00B52D68">
        <w:rPr>
          <w:szCs w:val="28"/>
        </w:rPr>
        <w:t xml:space="preserve"> на </w:t>
      </w:r>
      <w:proofErr w:type="spellStart"/>
      <w:r w:rsidRPr="00B52D68">
        <w:rPr>
          <w:szCs w:val="28"/>
        </w:rPr>
        <w:t>Васильківщині</w:t>
      </w:r>
      <w:proofErr w:type="spellEnd"/>
      <w:r w:rsidRPr="00B52D68">
        <w:rPr>
          <w:szCs w:val="28"/>
          <w:lang w:val="uk-UA"/>
        </w:rPr>
        <w:t>. Надія Проценко</w:t>
      </w:r>
      <w:hyperlink r:id="rId7" w:anchor=":~:text" w:history="1">
        <w:r w:rsidRPr="00730388">
          <w:rPr>
            <w:rStyle w:val="a5"/>
            <w:szCs w:val="28"/>
          </w:rPr>
          <w:t>https://poglyad.tv/u-nas-buv-svij-babyn-yar-golokost-na-vasylkivshhyni-article#:~:text</w:t>
        </w:r>
      </w:hyperlink>
    </w:p>
    <w:p w14:paraId="5EBA89D2" w14:textId="77777777" w:rsidR="00EE612F" w:rsidRPr="007570DE" w:rsidRDefault="00EE612F" w:rsidP="00177228">
      <w:pPr>
        <w:spacing w:before="0" w:after="0" w:line="276" w:lineRule="auto"/>
        <w:jc w:val="both"/>
        <w:rPr>
          <w:szCs w:val="28"/>
        </w:rPr>
      </w:pPr>
    </w:p>
    <w:sectPr w:rsidR="00EE612F" w:rsidRPr="00757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3540D"/>
    <w:multiLevelType w:val="multilevel"/>
    <w:tmpl w:val="66345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084ADF"/>
    <w:multiLevelType w:val="multilevel"/>
    <w:tmpl w:val="0D12B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7F411C"/>
    <w:multiLevelType w:val="multilevel"/>
    <w:tmpl w:val="0B5AE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4FE4D58"/>
    <w:multiLevelType w:val="hybridMultilevel"/>
    <w:tmpl w:val="CEA2A76E"/>
    <w:lvl w:ilvl="0" w:tplc="9766B92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A6187E"/>
    <w:multiLevelType w:val="multilevel"/>
    <w:tmpl w:val="7A301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B80B59"/>
    <w:multiLevelType w:val="multilevel"/>
    <w:tmpl w:val="15A83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C8075B"/>
    <w:multiLevelType w:val="multilevel"/>
    <w:tmpl w:val="DCC4C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8A0083"/>
    <w:multiLevelType w:val="multilevel"/>
    <w:tmpl w:val="AFA01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25485B"/>
    <w:multiLevelType w:val="multilevel"/>
    <w:tmpl w:val="2C566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8C971D1"/>
    <w:multiLevelType w:val="multilevel"/>
    <w:tmpl w:val="80909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CD3D76"/>
    <w:multiLevelType w:val="multilevel"/>
    <w:tmpl w:val="19C4E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40830AF"/>
    <w:multiLevelType w:val="multilevel"/>
    <w:tmpl w:val="DAA2F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4E07BE9"/>
    <w:multiLevelType w:val="multilevel"/>
    <w:tmpl w:val="BF00F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35200A"/>
    <w:multiLevelType w:val="multilevel"/>
    <w:tmpl w:val="9F7C0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C1B678E"/>
    <w:multiLevelType w:val="multilevel"/>
    <w:tmpl w:val="F07C7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DD229AA"/>
    <w:multiLevelType w:val="multilevel"/>
    <w:tmpl w:val="2FC02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8"/>
  </w:num>
  <w:num w:numId="3">
    <w:abstractNumId w:val="5"/>
  </w:num>
  <w:num w:numId="4">
    <w:abstractNumId w:val="11"/>
  </w:num>
  <w:num w:numId="5">
    <w:abstractNumId w:val="13"/>
  </w:num>
  <w:num w:numId="6">
    <w:abstractNumId w:val="15"/>
  </w:num>
  <w:num w:numId="7">
    <w:abstractNumId w:val="6"/>
  </w:num>
  <w:num w:numId="8">
    <w:abstractNumId w:val="1"/>
  </w:num>
  <w:num w:numId="9">
    <w:abstractNumId w:val="0"/>
  </w:num>
  <w:num w:numId="10">
    <w:abstractNumId w:val="14"/>
  </w:num>
  <w:num w:numId="11">
    <w:abstractNumId w:val="10"/>
  </w:num>
  <w:num w:numId="12">
    <w:abstractNumId w:val="4"/>
  </w:num>
  <w:num w:numId="13">
    <w:abstractNumId w:val="12"/>
  </w:num>
  <w:num w:numId="14">
    <w:abstractNumId w:val="7"/>
  </w:num>
  <w:num w:numId="15">
    <w:abstractNumId w:val="3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5192"/>
    <w:rsid w:val="000502A6"/>
    <w:rsid w:val="000B30E0"/>
    <w:rsid w:val="001129DB"/>
    <w:rsid w:val="00177228"/>
    <w:rsid w:val="001A32D5"/>
    <w:rsid w:val="001D2C81"/>
    <w:rsid w:val="002060CB"/>
    <w:rsid w:val="002121E4"/>
    <w:rsid w:val="0027102E"/>
    <w:rsid w:val="00274F98"/>
    <w:rsid w:val="003467F5"/>
    <w:rsid w:val="00367E88"/>
    <w:rsid w:val="003E6054"/>
    <w:rsid w:val="004D3997"/>
    <w:rsid w:val="004E5D5B"/>
    <w:rsid w:val="00511291"/>
    <w:rsid w:val="00613C0B"/>
    <w:rsid w:val="0063170B"/>
    <w:rsid w:val="00674FC9"/>
    <w:rsid w:val="00730388"/>
    <w:rsid w:val="007519BB"/>
    <w:rsid w:val="007570DE"/>
    <w:rsid w:val="00793533"/>
    <w:rsid w:val="007B5EB7"/>
    <w:rsid w:val="007F0395"/>
    <w:rsid w:val="00864C1B"/>
    <w:rsid w:val="008E012B"/>
    <w:rsid w:val="009151C5"/>
    <w:rsid w:val="00970218"/>
    <w:rsid w:val="00975192"/>
    <w:rsid w:val="009A3992"/>
    <w:rsid w:val="009B1B39"/>
    <w:rsid w:val="009E7858"/>
    <w:rsid w:val="00A11135"/>
    <w:rsid w:val="00A430A1"/>
    <w:rsid w:val="00A91CCC"/>
    <w:rsid w:val="00B52D68"/>
    <w:rsid w:val="00B55AC1"/>
    <w:rsid w:val="00B853D6"/>
    <w:rsid w:val="00B93148"/>
    <w:rsid w:val="00BA2C0D"/>
    <w:rsid w:val="00BA71BC"/>
    <w:rsid w:val="00BD6F47"/>
    <w:rsid w:val="00BD70F2"/>
    <w:rsid w:val="00BE4382"/>
    <w:rsid w:val="00D6172C"/>
    <w:rsid w:val="00D76E85"/>
    <w:rsid w:val="00E21788"/>
    <w:rsid w:val="00EE4D98"/>
    <w:rsid w:val="00EE612F"/>
    <w:rsid w:val="00F31C8C"/>
    <w:rsid w:val="00F7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1738C"/>
  <w15:chartTrackingRefBased/>
  <w15:docId w15:val="{343B0CC9-AFA2-45D3-A28F-B8E85375B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5AC1"/>
    <w:pPr>
      <w:spacing w:before="120" w:after="120" w:line="36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F31C8C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1C8C"/>
    <w:pPr>
      <w:keepNext/>
      <w:keepLines/>
      <w:spacing w:before="160"/>
      <w:outlineLvl w:val="1"/>
    </w:pPr>
    <w:rPr>
      <w:rFonts w:eastAsiaTheme="majorEastAsia" w:cstheme="majorBidi"/>
      <w:color w:val="000000" w:themeColor="text1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570D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1C8C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31C8C"/>
    <w:rPr>
      <w:rFonts w:ascii="Times New Roman" w:eastAsiaTheme="majorEastAsia" w:hAnsi="Times New Roman" w:cstheme="majorBidi"/>
      <w:color w:val="000000" w:themeColor="text1"/>
      <w:sz w:val="28"/>
      <w:szCs w:val="26"/>
    </w:rPr>
  </w:style>
  <w:style w:type="paragraph" w:styleId="a3">
    <w:name w:val="Subtitle"/>
    <w:basedOn w:val="a"/>
    <w:next w:val="a"/>
    <w:link w:val="a4"/>
    <w:uiPriority w:val="11"/>
    <w:qFormat/>
    <w:rsid w:val="00F31C8C"/>
    <w:pPr>
      <w:numPr>
        <w:ilvl w:val="1"/>
      </w:numPr>
      <w:spacing w:before="240" w:after="160"/>
    </w:pPr>
    <w:rPr>
      <w:rFonts w:eastAsiaTheme="minorEastAsia"/>
      <w:color w:val="000000" w:themeColor="text1"/>
      <w:spacing w:val="15"/>
    </w:rPr>
  </w:style>
  <w:style w:type="character" w:customStyle="1" w:styleId="a4">
    <w:name w:val="Підзаголовок Знак"/>
    <w:basedOn w:val="a0"/>
    <w:link w:val="a3"/>
    <w:uiPriority w:val="11"/>
    <w:rsid w:val="00F31C8C"/>
    <w:rPr>
      <w:rFonts w:ascii="Times New Roman" w:eastAsiaTheme="minorEastAsia" w:hAnsi="Times New Roman"/>
      <w:color w:val="000000" w:themeColor="text1"/>
      <w:spacing w:val="15"/>
      <w:sz w:val="28"/>
    </w:rPr>
  </w:style>
  <w:style w:type="character" w:customStyle="1" w:styleId="30">
    <w:name w:val="Заголовок 3 Знак"/>
    <w:basedOn w:val="a0"/>
    <w:link w:val="3"/>
    <w:uiPriority w:val="9"/>
    <w:semiHidden/>
    <w:rsid w:val="007570D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5">
    <w:name w:val="Hyperlink"/>
    <w:basedOn w:val="a0"/>
    <w:uiPriority w:val="99"/>
    <w:unhideWhenUsed/>
    <w:rsid w:val="00EE612F"/>
    <w:rPr>
      <w:color w:val="0563C1" w:themeColor="hyperlink"/>
      <w:u w:val="single"/>
    </w:rPr>
  </w:style>
  <w:style w:type="character" w:customStyle="1" w:styleId="11">
    <w:name w:val="Незакрита згадка1"/>
    <w:basedOn w:val="a0"/>
    <w:uiPriority w:val="99"/>
    <w:semiHidden/>
    <w:unhideWhenUsed/>
    <w:rsid w:val="00EE612F"/>
    <w:rPr>
      <w:color w:val="605E5C"/>
      <w:shd w:val="clear" w:color="auto" w:fill="E1DFDD"/>
    </w:rPr>
  </w:style>
  <w:style w:type="character" w:customStyle="1" w:styleId="t286pc">
    <w:name w:val="t286pc"/>
    <w:basedOn w:val="a0"/>
    <w:rsid w:val="00BD70F2"/>
  </w:style>
  <w:style w:type="character" w:styleId="a6">
    <w:name w:val="Strong"/>
    <w:basedOn w:val="a0"/>
    <w:uiPriority w:val="22"/>
    <w:qFormat/>
    <w:rsid w:val="00BD70F2"/>
    <w:rPr>
      <w:b/>
      <w:bCs/>
    </w:rPr>
  </w:style>
  <w:style w:type="character" w:styleId="a7">
    <w:name w:val="Emphasis"/>
    <w:basedOn w:val="a0"/>
    <w:uiPriority w:val="20"/>
    <w:qFormat/>
    <w:rsid w:val="00BD70F2"/>
    <w:rPr>
      <w:i/>
      <w:iCs/>
    </w:rPr>
  </w:style>
  <w:style w:type="paragraph" w:styleId="a8">
    <w:name w:val="List Paragraph"/>
    <w:basedOn w:val="a"/>
    <w:uiPriority w:val="34"/>
    <w:qFormat/>
    <w:rsid w:val="00730388"/>
    <w:pPr>
      <w:ind w:left="720"/>
      <w:contextualSpacing/>
    </w:pPr>
  </w:style>
  <w:style w:type="character" w:styleId="a9">
    <w:name w:val="Unresolved Mention"/>
    <w:basedOn w:val="a0"/>
    <w:uiPriority w:val="99"/>
    <w:semiHidden/>
    <w:unhideWhenUsed/>
    <w:rsid w:val="00B52D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74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0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8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3256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73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3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54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40426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621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1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841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49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3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46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908112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73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13192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62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93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96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oglyad.tv/u-nas-buv-svij-babyn-yar-golokost-na-vasylkivshhyni-articl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asylkivrada.gov.ua/" TargetMode="External"/><Relationship Id="rId5" Type="http://schemas.openxmlformats.org/officeDocument/2006/relationships/hyperlink" Target="https://poglyad.tv/na-chest-zhertv-golokostu-u-vasylkovi-vidkryly-memorial-articl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2474</TotalTime>
  <Pages>3</Pages>
  <Words>850</Words>
  <Characters>4850</Characters>
  <Application>Microsoft Office Word</Application>
  <DocSecurity>0</DocSecurity>
  <Lines>40</Lines>
  <Paragraphs>11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Rozumniuk Kostiantyn</dc:creator>
  <cp:keywords/>
  <dc:description/>
  <cp:lastModifiedBy>Rozumniuk Kostiantyn</cp:lastModifiedBy>
  <cp:revision>12</cp:revision>
  <dcterms:created xsi:type="dcterms:W3CDTF">2026-04-19T06:30:00Z</dcterms:created>
  <dcterms:modified xsi:type="dcterms:W3CDTF">2026-04-21T18:30:00Z</dcterms:modified>
</cp:coreProperties>
</file>