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4D0" w:rsidRPr="00657AB3" w:rsidRDefault="00DC2A82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657AB3">
        <w:rPr>
          <w:rFonts w:ascii="Times New Roman" w:hAnsi="Times New Roman" w:cs="Times New Roman"/>
          <w:sz w:val="28"/>
          <w:szCs w:val="28"/>
        </w:rPr>
        <w:t xml:space="preserve">Учениці: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Гуряк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Яна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Михайлівна,Тримбульська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Роксолана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Михайлівна,Андрущишин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Олена Василівна,</w:t>
      </w:r>
      <w:r w:rsidR="00657A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керівник:Бонішко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Діана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Станіславівна,науковий</w:t>
      </w:r>
      <w:proofErr w:type="spellEnd"/>
      <w:r w:rsidR="00657AB3">
        <w:rPr>
          <w:rFonts w:ascii="Times New Roman" w:hAnsi="Times New Roman" w:cs="Times New Roman"/>
          <w:sz w:val="28"/>
          <w:szCs w:val="28"/>
        </w:rPr>
        <w:t xml:space="preserve"> біологічний</w:t>
      </w:r>
      <w:r w:rsidRPr="00657A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вчений:Глотов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Сергій Володимир</w:t>
      </w:r>
      <w:r w:rsidR="00A50D27" w:rsidRPr="00657AB3">
        <w:rPr>
          <w:rFonts w:ascii="Times New Roman" w:hAnsi="Times New Roman" w:cs="Times New Roman"/>
          <w:sz w:val="28"/>
          <w:szCs w:val="28"/>
        </w:rPr>
        <w:t>.</w:t>
      </w:r>
    </w:p>
    <w:p w:rsidR="00366D3A" w:rsidRPr="00657AB3" w:rsidRDefault="00366D3A" w:rsidP="007525E3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 xml:space="preserve">ТЕМА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ПРОЄКТУ:біорізноманіття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комах і їх екологічні зв’язки з рослинами у місті Новояворівськ, Новояворівського</w:t>
      </w:r>
      <w:r w:rsidR="00A50D27" w:rsidRPr="00657AB3">
        <w:rPr>
          <w:rFonts w:ascii="Times New Roman" w:hAnsi="Times New Roman" w:cs="Times New Roman"/>
          <w:sz w:val="28"/>
          <w:szCs w:val="28"/>
        </w:rPr>
        <w:t xml:space="preserve"> ЗЗСО </w:t>
      </w:r>
      <w:r w:rsidR="00A50D27" w:rsidRPr="00657AB3">
        <w:rPr>
          <w:rFonts w:ascii="Times New Roman" w:hAnsi="Times New Roman" w:cs="Times New Roman"/>
          <w:sz w:val="28"/>
          <w:szCs w:val="28"/>
          <w:lang w:val="en-US"/>
        </w:rPr>
        <w:t xml:space="preserve">I-III </w:t>
      </w:r>
      <w:r w:rsidR="00A50D27" w:rsidRPr="00657AB3">
        <w:rPr>
          <w:rFonts w:ascii="Times New Roman" w:hAnsi="Times New Roman" w:cs="Times New Roman"/>
          <w:sz w:val="28"/>
          <w:szCs w:val="28"/>
        </w:rPr>
        <w:t>ст.</w:t>
      </w:r>
      <w:r w:rsidR="00A50D27" w:rsidRPr="00657AB3">
        <w:rPr>
          <w:rFonts w:ascii="Times New Roman" w:hAnsi="Times New Roman" w:cs="Times New Roman"/>
          <w:sz w:val="28"/>
          <w:szCs w:val="28"/>
          <w:lang w:val="en-US"/>
        </w:rPr>
        <w:t>3</w:t>
      </w:r>
      <w:r w:rsidR="00A50D27" w:rsidRPr="00657AB3">
        <w:rPr>
          <w:rFonts w:ascii="Times New Roman" w:hAnsi="Times New Roman" w:cs="Times New Roman"/>
          <w:sz w:val="28"/>
          <w:szCs w:val="28"/>
        </w:rPr>
        <w:t xml:space="preserve"> №2,7 </w:t>
      </w:r>
      <w:proofErr w:type="spellStart"/>
      <w:r w:rsidR="00A50D27" w:rsidRPr="00657AB3">
        <w:rPr>
          <w:rFonts w:ascii="Times New Roman" w:hAnsi="Times New Roman" w:cs="Times New Roman"/>
          <w:sz w:val="28"/>
          <w:szCs w:val="28"/>
        </w:rPr>
        <w:t>класу,при</w:t>
      </w:r>
      <w:proofErr w:type="spellEnd"/>
      <w:r w:rsidR="00A50D27" w:rsidRPr="00657AB3">
        <w:rPr>
          <w:rFonts w:ascii="Times New Roman" w:hAnsi="Times New Roman" w:cs="Times New Roman"/>
          <w:sz w:val="28"/>
          <w:szCs w:val="28"/>
        </w:rPr>
        <w:t xml:space="preserve"> Львівському територіального відді</w:t>
      </w:r>
      <w:r w:rsidRPr="00657AB3">
        <w:rPr>
          <w:rFonts w:ascii="Times New Roman" w:hAnsi="Times New Roman" w:cs="Times New Roman"/>
          <w:sz w:val="28"/>
          <w:szCs w:val="28"/>
        </w:rPr>
        <w:t xml:space="preserve">лення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МАНУ,м.</w:t>
      </w:r>
      <w:r w:rsidR="00A50D27" w:rsidRPr="00657AB3">
        <w:rPr>
          <w:rFonts w:ascii="Times New Roman" w:hAnsi="Times New Roman" w:cs="Times New Roman"/>
          <w:sz w:val="28"/>
          <w:szCs w:val="28"/>
        </w:rPr>
        <w:t>Новояворівськ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>.</w:t>
      </w:r>
    </w:p>
    <w:p w:rsidR="00A50D27" w:rsidRPr="00657AB3" w:rsidRDefault="00366D3A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>МЕТА ДОСЛІДЖЕННЯ:</w:t>
      </w:r>
      <w:r w:rsidR="007525E3">
        <w:rPr>
          <w:rFonts w:ascii="Times New Roman" w:hAnsi="Times New Roman" w:cs="Times New Roman"/>
          <w:sz w:val="28"/>
          <w:szCs w:val="28"/>
        </w:rPr>
        <w:t xml:space="preserve"> </w:t>
      </w:r>
      <w:r w:rsidRPr="00657AB3">
        <w:rPr>
          <w:rFonts w:ascii="Times New Roman" w:hAnsi="Times New Roman" w:cs="Times New Roman"/>
          <w:sz w:val="28"/>
          <w:szCs w:val="28"/>
        </w:rPr>
        <w:t xml:space="preserve">визначити кількість видів комах екологічно пов’язано з рослинами міста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Новояворівська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>.</w:t>
      </w:r>
    </w:p>
    <w:p w:rsidR="00366D3A" w:rsidRPr="00657AB3" w:rsidRDefault="00366D3A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 xml:space="preserve">Вивчити місцеві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рослини,знайти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та розпізнати комах на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них,</w:t>
      </w:r>
      <w:r w:rsidR="00CF574B" w:rsidRPr="00657AB3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CF574B" w:rsidRPr="00657AB3">
        <w:rPr>
          <w:rFonts w:ascii="Times New Roman" w:hAnsi="Times New Roman" w:cs="Times New Roman"/>
          <w:sz w:val="28"/>
          <w:szCs w:val="28"/>
        </w:rPr>
        <w:t xml:space="preserve"> потім підрахувати їхню </w:t>
      </w:r>
      <w:proofErr w:type="spellStart"/>
      <w:r w:rsidR="00CF574B" w:rsidRPr="00657AB3">
        <w:rPr>
          <w:rFonts w:ascii="Times New Roman" w:hAnsi="Times New Roman" w:cs="Times New Roman"/>
          <w:sz w:val="28"/>
          <w:szCs w:val="28"/>
        </w:rPr>
        <w:t>кількість,щоб</w:t>
      </w:r>
      <w:proofErr w:type="spellEnd"/>
      <w:r w:rsidR="00CF574B" w:rsidRPr="00657A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574B" w:rsidRPr="00657AB3">
        <w:rPr>
          <w:rFonts w:ascii="Times New Roman" w:hAnsi="Times New Roman" w:cs="Times New Roman"/>
          <w:sz w:val="28"/>
          <w:szCs w:val="28"/>
        </w:rPr>
        <w:t>зрозуміти,як</w:t>
      </w:r>
      <w:proofErr w:type="spellEnd"/>
      <w:r w:rsidR="00CF574B" w:rsidRPr="00657AB3">
        <w:rPr>
          <w:rFonts w:ascii="Times New Roman" w:hAnsi="Times New Roman" w:cs="Times New Roman"/>
          <w:sz w:val="28"/>
          <w:szCs w:val="28"/>
        </w:rPr>
        <w:t xml:space="preserve"> вони співіснують у природі міста.</w:t>
      </w:r>
    </w:p>
    <w:p w:rsidR="00657AB3" w:rsidRPr="00657AB3" w:rsidRDefault="00CF574B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Об’єкт:комахи,які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живуть на</w:t>
      </w:r>
      <w:r w:rsidR="00657AB3" w:rsidRPr="00657AB3">
        <w:rPr>
          <w:rFonts w:ascii="Times New Roman" w:hAnsi="Times New Roman" w:cs="Times New Roman"/>
          <w:sz w:val="28"/>
          <w:szCs w:val="28"/>
        </w:rPr>
        <w:t xml:space="preserve"> рослинах у місті Новояворівськ.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Предмет:види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цих комах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комах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те,як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саме вони пов’язані з місце</w:t>
      </w:r>
      <w:r w:rsidR="00657AB3" w:rsidRPr="00657AB3">
        <w:rPr>
          <w:rFonts w:ascii="Times New Roman" w:hAnsi="Times New Roman" w:cs="Times New Roman"/>
          <w:sz w:val="28"/>
          <w:szCs w:val="28"/>
        </w:rPr>
        <w:t>вими рослинами.</w:t>
      </w:r>
    </w:p>
    <w:p w:rsidR="00657AB3" w:rsidRPr="00657AB3" w:rsidRDefault="00657AB3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 xml:space="preserve">Комахи та рослини утворюють складні зв'язки. У роботі вивчено основні екологічні групи: запилювачі (метелики, бджоли), фітофаги (шкідники, що їдять листя) та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сапроксилотрофи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 (ті, що живляться мертвою деревиною).</w:t>
      </w:r>
    </w:p>
    <w:p w:rsidR="00657AB3" w:rsidRPr="00657AB3" w:rsidRDefault="00657AB3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>П</w:t>
      </w:r>
      <w:r w:rsidR="007525E3">
        <w:rPr>
          <w:rFonts w:ascii="Times New Roman" w:hAnsi="Times New Roman" w:cs="Times New Roman"/>
          <w:sz w:val="28"/>
          <w:szCs w:val="28"/>
        </w:rPr>
        <w:t xml:space="preserve">роведення дослідження </w:t>
      </w:r>
      <w:r w:rsidRPr="00657AB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Новояворівська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 xml:space="preserve">. Виявлено різноманіття запилювачів (Махаон, </w:t>
      </w:r>
      <w:proofErr w:type="spellStart"/>
      <w:r w:rsidRPr="00657AB3">
        <w:rPr>
          <w:rFonts w:ascii="Times New Roman" w:hAnsi="Times New Roman" w:cs="Times New Roman"/>
          <w:sz w:val="28"/>
          <w:szCs w:val="28"/>
        </w:rPr>
        <w:t>Подалірій</w:t>
      </w:r>
      <w:proofErr w:type="spellEnd"/>
      <w:r w:rsidRPr="00657AB3">
        <w:rPr>
          <w:rFonts w:ascii="Times New Roman" w:hAnsi="Times New Roman" w:cs="Times New Roman"/>
          <w:sz w:val="28"/>
          <w:szCs w:val="28"/>
        </w:rPr>
        <w:t>), фітофагів (Травневий хрущ, Мускусний вусач) та інвазійних шкідників (Самшитова вогнівка). Зафіксовано рідкісні види, як-от Жук-олень.</w:t>
      </w:r>
    </w:p>
    <w:p w:rsidR="00657AB3" w:rsidRPr="00657AB3" w:rsidRDefault="00657AB3" w:rsidP="007525E3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57AB3">
        <w:rPr>
          <w:rFonts w:ascii="Times New Roman" w:hAnsi="Times New Roman" w:cs="Times New Roman"/>
          <w:sz w:val="28"/>
          <w:szCs w:val="28"/>
        </w:rPr>
        <w:t>Встановлено видовий склад комах міста та їхню роль у екосистемі. Особливу увагу приділено поширенню небезпечних інв</w:t>
      </w:r>
      <w:r w:rsidR="007525E3">
        <w:rPr>
          <w:rFonts w:ascii="Times New Roman" w:hAnsi="Times New Roman" w:cs="Times New Roman"/>
          <w:sz w:val="28"/>
          <w:szCs w:val="28"/>
        </w:rPr>
        <w:t>азійних видів. Також</w:t>
      </w:r>
      <w:r w:rsidRPr="00657AB3">
        <w:rPr>
          <w:rFonts w:ascii="Times New Roman" w:hAnsi="Times New Roman" w:cs="Times New Roman"/>
          <w:sz w:val="28"/>
          <w:szCs w:val="28"/>
        </w:rPr>
        <w:t xml:space="preserve"> класифікацію комах за типами живлення та екологічними групами.</w:t>
      </w:r>
    </w:p>
    <w:bookmarkEnd w:id="0"/>
    <w:p w:rsidR="00657AB3" w:rsidRDefault="00657AB3" w:rsidP="00657AB3">
      <w:pPr>
        <w:pStyle w:val="a3"/>
      </w:pPr>
    </w:p>
    <w:p w:rsidR="00657AB3" w:rsidRDefault="00657AB3" w:rsidP="00657AB3"/>
    <w:p w:rsidR="00657AB3" w:rsidRPr="00A50D27" w:rsidRDefault="00657AB3" w:rsidP="00657AB3"/>
    <w:sectPr w:rsidR="00657AB3" w:rsidRPr="00A50D2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02196C"/>
    <w:multiLevelType w:val="hybridMultilevel"/>
    <w:tmpl w:val="0F74591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50"/>
    <w:rsid w:val="00063850"/>
    <w:rsid w:val="001B34D0"/>
    <w:rsid w:val="00366D3A"/>
    <w:rsid w:val="00657AB3"/>
    <w:rsid w:val="007525E3"/>
    <w:rsid w:val="00A50D27"/>
    <w:rsid w:val="00CF574B"/>
    <w:rsid w:val="00DC2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4990B"/>
  <w15:chartTrackingRefBased/>
  <w15:docId w15:val="{5F89DA7F-B54C-40F0-94EE-A98145CF5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2A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903</Words>
  <Characters>515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Діна</dc:creator>
  <cp:keywords/>
  <dc:description/>
  <cp:lastModifiedBy>Діна</cp:lastModifiedBy>
  <cp:revision>4</cp:revision>
  <dcterms:created xsi:type="dcterms:W3CDTF">2026-04-14T13:07:00Z</dcterms:created>
  <dcterms:modified xsi:type="dcterms:W3CDTF">2026-04-14T14:08:00Z</dcterms:modified>
</cp:coreProperties>
</file>