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BE8" w:rsidRDefault="00306DEB" w:rsidP="007D3BE8">
      <w:pPr>
        <w:widowControl w:val="0"/>
        <w:shd w:val="clear" w:color="auto" w:fill="FFFFFF"/>
        <w:jc w:val="center"/>
        <w:rPr>
          <w:sz w:val="28"/>
          <w:szCs w:val="28"/>
        </w:rPr>
      </w:pPr>
      <w:r w:rsidRPr="00306DEB">
        <w:pict>
          <v:rect id="_x0000_s1026" style="position:absolute;left:0;text-align:left;margin-left:463pt;margin-top:-30.65pt;width:27.2pt;height:17.55pt;z-index:251660288" strokecolor="white"/>
        </w:pict>
      </w:r>
      <w:proofErr w:type="spellStart"/>
      <w:r w:rsidR="007D3BE8">
        <w:rPr>
          <w:sz w:val="28"/>
          <w:szCs w:val="28"/>
        </w:rPr>
        <w:t>Міністерство</w:t>
      </w:r>
      <w:proofErr w:type="spellEnd"/>
      <w:r w:rsidR="007D3BE8">
        <w:rPr>
          <w:sz w:val="28"/>
          <w:szCs w:val="28"/>
        </w:rPr>
        <w:t xml:space="preserve"> </w:t>
      </w:r>
      <w:proofErr w:type="spellStart"/>
      <w:r w:rsidR="007D3BE8">
        <w:rPr>
          <w:sz w:val="28"/>
          <w:szCs w:val="28"/>
        </w:rPr>
        <w:t>освіти</w:t>
      </w:r>
      <w:proofErr w:type="spellEnd"/>
      <w:r w:rsidR="007D3BE8">
        <w:rPr>
          <w:sz w:val="28"/>
          <w:szCs w:val="28"/>
        </w:rPr>
        <w:t xml:space="preserve"> </w:t>
      </w:r>
      <w:proofErr w:type="spellStart"/>
      <w:r w:rsidR="007D3BE8">
        <w:rPr>
          <w:sz w:val="28"/>
          <w:szCs w:val="28"/>
        </w:rPr>
        <w:t>і</w:t>
      </w:r>
      <w:proofErr w:type="spellEnd"/>
      <w:r w:rsidR="007D3BE8">
        <w:rPr>
          <w:sz w:val="28"/>
          <w:szCs w:val="28"/>
        </w:rPr>
        <w:t xml:space="preserve"> науки </w:t>
      </w:r>
      <w:proofErr w:type="spellStart"/>
      <w:r w:rsidR="007D3BE8">
        <w:rPr>
          <w:sz w:val="28"/>
          <w:szCs w:val="28"/>
        </w:rPr>
        <w:t>України</w:t>
      </w:r>
      <w:proofErr w:type="spellEnd"/>
    </w:p>
    <w:p w:rsidR="007D3BE8" w:rsidRDefault="007D3BE8" w:rsidP="007D3BE8">
      <w:pPr>
        <w:widowControl w:val="0"/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«</w:t>
      </w:r>
      <w:proofErr w:type="spellStart"/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івненська</w:t>
      </w:r>
      <w:proofErr w:type="spellEnd"/>
      <w:r>
        <w:rPr>
          <w:sz w:val="28"/>
          <w:szCs w:val="28"/>
        </w:rPr>
        <w:t xml:space="preserve"> Мала </w:t>
      </w:r>
      <w:proofErr w:type="spellStart"/>
      <w:r>
        <w:rPr>
          <w:sz w:val="28"/>
          <w:szCs w:val="28"/>
        </w:rPr>
        <w:t>академія</w:t>
      </w:r>
      <w:proofErr w:type="spellEnd"/>
      <w:r>
        <w:rPr>
          <w:sz w:val="28"/>
          <w:szCs w:val="28"/>
        </w:rPr>
        <w:t xml:space="preserve"> наук </w:t>
      </w:r>
      <w:proofErr w:type="spellStart"/>
      <w:r>
        <w:rPr>
          <w:sz w:val="28"/>
          <w:szCs w:val="28"/>
        </w:rPr>
        <w:t>учнівської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молоді</w:t>
      </w:r>
      <w:proofErr w:type="spellEnd"/>
      <w:r>
        <w:rPr>
          <w:sz w:val="28"/>
          <w:szCs w:val="28"/>
        </w:rPr>
        <w:t>»</w:t>
      </w:r>
    </w:p>
    <w:p w:rsidR="007D3BE8" w:rsidRDefault="007D3BE8" w:rsidP="007D3BE8">
      <w:pPr>
        <w:pStyle w:val="a3"/>
        <w:jc w:val="center"/>
      </w:pPr>
      <w:r>
        <w:t>Всеукраїнський інтерактивний конкурс «</w:t>
      </w:r>
      <w:proofErr w:type="spellStart"/>
      <w:r>
        <w:t>МАН-Юніор</w:t>
      </w:r>
      <w:proofErr w:type="spellEnd"/>
      <w:r>
        <w:t xml:space="preserve"> Дослідник»</w:t>
      </w:r>
    </w:p>
    <w:p w:rsidR="007D3BE8" w:rsidRDefault="007D3BE8" w:rsidP="007D3BE8">
      <w:pPr>
        <w:pStyle w:val="a3"/>
        <w:jc w:val="center"/>
      </w:pPr>
      <w:r>
        <w:t xml:space="preserve">Номінація «Історик-Юніор» </w:t>
      </w:r>
    </w:p>
    <w:p w:rsidR="007D3BE8" w:rsidRDefault="007D3BE8" w:rsidP="007D3BE8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тези до </w:t>
      </w:r>
      <w:proofErr w:type="spellStart"/>
      <w:r>
        <w:rPr>
          <w:sz w:val="28"/>
          <w:szCs w:val="28"/>
          <w:lang w:val="uk-UA"/>
        </w:rPr>
        <w:t>про</w:t>
      </w:r>
      <w:r w:rsidR="00FE2EFA">
        <w:rPr>
          <w:sz w:val="28"/>
          <w:szCs w:val="28"/>
          <w:lang w:val="uk-UA"/>
        </w:rPr>
        <w:t>є</w:t>
      </w:r>
      <w:r>
        <w:rPr>
          <w:sz w:val="28"/>
          <w:szCs w:val="28"/>
          <w:lang w:val="uk-UA"/>
        </w:rPr>
        <w:t>кту</w:t>
      </w:r>
      <w:proofErr w:type="spellEnd"/>
    </w:p>
    <w:p w:rsidR="007D3BE8" w:rsidRPr="00FE2EFA" w:rsidRDefault="00117AB9" w:rsidP="007D3BE8">
      <w:pPr>
        <w:jc w:val="center"/>
        <w:rPr>
          <w:b/>
          <w:sz w:val="28"/>
          <w:szCs w:val="28"/>
          <w:lang w:val="uk-UA"/>
        </w:rPr>
      </w:pPr>
      <w:r w:rsidRPr="00FE2EFA">
        <w:rPr>
          <w:b/>
          <w:sz w:val="28"/>
          <w:szCs w:val="28"/>
        </w:rPr>
        <w:t>«</w:t>
      </w:r>
      <w:r w:rsidRPr="00FE2EFA">
        <w:rPr>
          <w:b/>
          <w:sz w:val="28"/>
          <w:szCs w:val="28"/>
          <w:lang w:val="uk-UA"/>
        </w:rPr>
        <w:t xml:space="preserve">Вплив єврейської </w:t>
      </w:r>
      <w:proofErr w:type="gramStart"/>
      <w:r w:rsidRPr="00FE2EFA">
        <w:rPr>
          <w:b/>
          <w:sz w:val="28"/>
          <w:szCs w:val="28"/>
          <w:lang w:val="uk-UA"/>
        </w:rPr>
        <w:t>громади на</w:t>
      </w:r>
      <w:proofErr w:type="gramEnd"/>
      <w:r w:rsidRPr="00FE2EFA">
        <w:rPr>
          <w:b/>
          <w:sz w:val="28"/>
          <w:szCs w:val="28"/>
          <w:lang w:val="uk-UA"/>
        </w:rPr>
        <w:t xml:space="preserve"> розвиток малого бізнесу міста  Здолбунова</w:t>
      </w:r>
      <w:r w:rsidRPr="00FE2EFA">
        <w:rPr>
          <w:b/>
          <w:sz w:val="28"/>
          <w:szCs w:val="28"/>
        </w:rPr>
        <w:t>»</w:t>
      </w:r>
      <w:r w:rsidRPr="00FE2EFA">
        <w:rPr>
          <w:b/>
          <w:sz w:val="28"/>
          <w:szCs w:val="28"/>
          <w:lang w:val="uk-UA"/>
        </w:rPr>
        <w:t>.</w:t>
      </w:r>
    </w:p>
    <w:p w:rsidR="007D3BE8" w:rsidRDefault="007D3BE8" w:rsidP="007D3BE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Підготував: учень 9–го класу              </w:t>
      </w:r>
      <w:r w:rsidR="00995CD0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Керівник проекту: вчитель географії </w:t>
      </w:r>
      <w:proofErr w:type="spellStart"/>
      <w:r>
        <w:rPr>
          <w:sz w:val="28"/>
          <w:szCs w:val="28"/>
          <w:lang w:val="uk-UA"/>
        </w:rPr>
        <w:t>Здолбунівського</w:t>
      </w:r>
      <w:proofErr w:type="spellEnd"/>
      <w:r>
        <w:rPr>
          <w:sz w:val="28"/>
          <w:szCs w:val="28"/>
          <w:lang w:val="uk-UA"/>
        </w:rPr>
        <w:t xml:space="preserve"> ліцею № 6           </w:t>
      </w:r>
      <w:r w:rsidR="00995CD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</w:t>
      </w:r>
      <w:r w:rsidR="00995CD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вищої категорії,  вчитель методист</w:t>
      </w:r>
    </w:p>
    <w:p w:rsidR="007D3BE8" w:rsidRDefault="00995CD0" w:rsidP="007D3BE8">
      <w:pPr>
        <w:rPr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Голоюх</w:t>
      </w:r>
      <w:proofErr w:type="spellEnd"/>
      <w:r>
        <w:rPr>
          <w:b/>
          <w:sz w:val="28"/>
          <w:szCs w:val="28"/>
          <w:lang w:val="uk-UA"/>
        </w:rPr>
        <w:t xml:space="preserve"> Дмитро Дмитрович</w:t>
      </w:r>
      <w:r w:rsidR="007D3BE8">
        <w:rPr>
          <w:sz w:val="28"/>
          <w:szCs w:val="28"/>
          <w:lang w:val="uk-UA"/>
        </w:rPr>
        <w:t xml:space="preserve">                 </w:t>
      </w:r>
      <w:r w:rsidR="007D3BE8">
        <w:rPr>
          <w:b/>
          <w:sz w:val="28"/>
          <w:szCs w:val="28"/>
          <w:lang w:val="uk-UA"/>
        </w:rPr>
        <w:t>Гнатюк Вікторія Володимирівна</w:t>
      </w:r>
      <w:r w:rsidR="007D3BE8">
        <w:rPr>
          <w:sz w:val="28"/>
          <w:szCs w:val="28"/>
          <w:lang w:val="uk-UA"/>
        </w:rPr>
        <w:t xml:space="preserve">    </w:t>
      </w:r>
    </w:p>
    <w:p w:rsidR="007D3BE8" w:rsidRDefault="007D3BE8" w:rsidP="007D3BE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D3BE8" w:rsidRPr="00A062E2" w:rsidRDefault="007D3BE8" w:rsidP="007D3BE8">
      <w:pPr>
        <w:pStyle w:val="a3"/>
        <w:spacing w:line="360" w:lineRule="auto"/>
        <w:jc w:val="both"/>
      </w:pPr>
      <w:r>
        <w:t xml:space="preserve">    </w:t>
      </w:r>
      <w:r>
        <w:rPr>
          <w:b/>
        </w:rPr>
        <w:t>Мета дослідження:</w:t>
      </w:r>
      <w:r w:rsidR="001A36EB">
        <w:t xml:space="preserve"> </w:t>
      </w:r>
      <w:r w:rsidR="00A062E2" w:rsidRPr="00A062E2">
        <w:t xml:space="preserve">дослідити виникнення єврейської громади в нашому місті та її вплив на розвиток підприємництва і торгівлі </w:t>
      </w:r>
      <w:proofErr w:type="spellStart"/>
      <w:r w:rsidR="00A062E2" w:rsidRPr="00A062E2">
        <w:t>Здолбунівщини</w:t>
      </w:r>
      <w:proofErr w:type="spellEnd"/>
      <w:r w:rsidR="00A062E2" w:rsidRPr="00A062E2">
        <w:t xml:space="preserve">.  </w:t>
      </w:r>
      <w:r w:rsidRPr="00A062E2">
        <w:t>Для реалізації мети були поставлені наступні завдання:</w:t>
      </w:r>
    </w:p>
    <w:p w:rsidR="00A062E2" w:rsidRPr="00A062E2" w:rsidRDefault="00A062E2" w:rsidP="00A062E2">
      <w:pPr>
        <w:pStyle w:val="a3"/>
        <w:numPr>
          <w:ilvl w:val="0"/>
          <w:numId w:val="13"/>
        </w:numPr>
        <w:spacing w:line="360" w:lineRule="auto"/>
        <w:jc w:val="both"/>
      </w:pPr>
      <w:r w:rsidRPr="00A062E2">
        <w:t xml:space="preserve">за літературними та архівними  матеріалами </w:t>
      </w:r>
      <w:proofErr w:type="spellStart"/>
      <w:r w:rsidRPr="00A062E2">
        <w:t>з’</w:t>
      </w:r>
      <w:r w:rsidRPr="00A062E2">
        <w:rPr>
          <w:lang w:val="ru-RU"/>
        </w:rPr>
        <w:t>ясувати</w:t>
      </w:r>
      <w:proofErr w:type="spellEnd"/>
      <w:r w:rsidRPr="00A062E2">
        <w:rPr>
          <w:lang w:val="ru-RU"/>
        </w:rPr>
        <w:t xml:space="preserve"> причини та </w:t>
      </w:r>
      <w:proofErr w:type="spellStart"/>
      <w:r w:rsidRPr="00A062E2">
        <w:rPr>
          <w:lang w:val="ru-RU"/>
        </w:rPr>
        <w:t>час</w:t>
      </w:r>
      <w:r w:rsidR="00D22406">
        <w:rPr>
          <w:lang w:val="ru-RU"/>
        </w:rPr>
        <w:t>овий</w:t>
      </w:r>
      <w:proofErr w:type="spellEnd"/>
      <w:r w:rsidR="00D22406">
        <w:rPr>
          <w:lang w:val="ru-RU"/>
        </w:rPr>
        <w:t xml:space="preserve"> </w:t>
      </w:r>
      <w:proofErr w:type="spellStart"/>
      <w:r w:rsidR="00D22406">
        <w:rPr>
          <w:lang w:val="ru-RU"/>
        </w:rPr>
        <w:t>проміжок</w:t>
      </w:r>
      <w:proofErr w:type="spellEnd"/>
      <w:r w:rsidRPr="00A062E2">
        <w:rPr>
          <w:lang w:val="ru-RU"/>
        </w:rPr>
        <w:t xml:space="preserve"> </w:t>
      </w:r>
      <w:proofErr w:type="spellStart"/>
      <w:r w:rsidRPr="00A062E2">
        <w:rPr>
          <w:lang w:val="ru-RU"/>
        </w:rPr>
        <w:t>формування</w:t>
      </w:r>
      <w:proofErr w:type="spellEnd"/>
      <w:r w:rsidRPr="00A062E2">
        <w:rPr>
          <w:lang w:val="ru-RU"/>
        </w:rPr>
        <w:t xml:space="preserve"> </w:t>
      </w:r>
      <w:proofErr w:type="spellStart"/>
      <w:r w:rsidRPr="00A062E2">
        <w:rPr>
          <w:lang w:val="ru-RU"/>
        </w:rPr>
        <w:t>єврейської</w:t>
      </w:r>
      <w:proofErr w:type="spellEnd"/>
      <w:r w:rsidRPr="00A062E2">
        <w:rPr>
          <w:lang w:val="ru-RU"/>
        </w:rPr>
        <w:t xml:space="preserve"> </w:t>
      </w:r>
      <w:proofErr w:type="spellStart"/>
      <w:r w:rsidRPr="00A062E2">
        <w:rPr>
          <w:lang w:val="ru-RU"/>
        </w:rPr>
        <w:t>громади</w:t>
      </w:r>
      <w:proofErr w:type="spellEnd"/>
      <w:r w:rsidRPr="00A062E2">
        <w:rPr>
          <w:lang w:val="ru-RU"/>
        </w:rPr>
        <w:t xml:space="preserve"> у </w:t>
      </w:r>
      <w:proofErr w:type="spellStart"/>
      <w:r w:rsidRPr="00A062E2">
        <w:rPr>
          <w:lang w:val="ru-RU"/>
        </w:rPr>
        <w:t>Здолбунові</w:t>
      </w:r>
      <w:proofErr w:type="spellEnd"/>
      <w:r w:rsidRPr="00A062E2">
        <w:t>;</w:t>
      </w:r>
    </w:p>
    <w:p w:rsidR="00A062E2" w:rsidRPr="00A062E2" w:rsidRDefault="00A062E2" w:rsidP="00A062E2">
      <w:pPr>
        <w:pStyle w:val="a3"/>
        <w:numPr>
          <w:ilvl w:val="0"/>
          <w:numId w:val="13"/>
        </w:numPr>
        <w:spacing w:line="360" w:lineRule="auto"/>
        <w:jc w:val="both"/>
        <w:rPr>
          <w:b/>
        </w:rPr>
      </w:pPr>
      <w:r w:rsidRPr="00A062E2">
        <w:t>розглянути вплив єврейського населення на розбудову нашого міста та формування його економіки;</w:t>
      </w:r>
    </w:p>
    <w:p w:rsidR="00A062E2" w:rsidRPr="00A062E2" w:rsidRDefault="00A062E2" w:rsidP="00A062E2">
      <w:pPr>
        <w:pStyle w:val="a3"/>
        <w:numPr>
          <w:ilvl w:val="0"/>
          <w:numId w:val="13"/>
        </w:numPr>
        <w:spacing w:line="360" w:lineRule="auto"/>
        <w:jc w:val="both"/>
      </w:pPr>
      <w:r w:rsidRPr="00A062E2">
        <w:t>дослідити особливості підприємств, що належали єврейській громаді;</w:t>
      </w:r>
    </w:p>
    <w:p w:rsidR="007D3BE8" w:rsidRPr="00A062E2" w:rsidRDefault="00A062E2" w:rsidP="00A062E2">
      <w:pPr>
        <w:pStyle w:val="a3"/>
        <w:numPr>
          <w:ilvl w:val="0"/>
          <w:numId w:val="13"/>
        </w:numPr>
        <w:spacing w:line="360" w:lineRule="auto"/>
        <w:jc w:val="both"/>
      </w:pPr>
      <w:r w:rsidRPr="00A062E2">
        <w:t xml:space="preserve">розглянути </w:t>
      </w:r>
      <w:r w:rsidR="00145448">
        <w:t>взаємовідносини українського</w:t>
      </w:r>
      <w:r w:rsidRPr="00A062E2">
        <w:t xml:space="preserve">  населення та єврейського.</w:t>
      </w:r>
    </w:p>
    <w:p w:rsidR="007D3BE8" w:rsidRPr="00D22406" w:rsidRDefault="007D3BE8" w:rsidP="00D22406">
      <w:pPr>
        <w:pStyle w:val="a3"/>
        <w:spacing w:line="360" w:lineRule="auto"/>
        <w:jc w:val="both"/>
      </w:pPr>
      <w:r w:rsidRPr="00D22406">
        <w:rPr>
          <w:b/>
        </w:rPr>
        <w:t xml:space="preserve">    </w:t>
      </w:r>
      <w:r w:rsidR="00D22406" w:rsidRPr="00D22406">
        <w:rPr>
          <w:b/>
        </w:rPr>
        <w:t>Об’єктом</w:t>
      </w:r>
      <w:r w:rsidR="00D22406" w:rsidRPr="00D22406">
        <w:t xml:space="preserve"> дослідження у нашій роботі є єврейська громада міста Здолбунова та її економічна діяльність. </w:t>
      </w:r>
      <w:r w:rsidR="00D22406" w:rsidRPr="00D22406">
        <w:rPr>
          <w:b/>
        </w:rPr>
        <w:t>Предметом</w:t>
      </w:r>
      <w:r w:rsidR="00D22406" w:rsidRPr="00D22406">
        <w:t xml:space="preserve"> – особливості створення та розвитку малого бізнесу, його вплив на місцеве населення та розвиток міста. </w:t>
      </w:r>
    </w:p>
    <w:p w:rsidR="000D28DF" w:rsidRDefault="007D3BE8" w:rsidP="000D28DF">
      <w:pPr>
        <w:pStyle w:val="a3"/>
        <w:spacing w:line="360" w:lineRule="auto"/>
        <w:jc w:val="both"/>
        <w:rPr>
          <w:lang w:eastAsia="uk-UA"/>
        </w:rPr>
      </w:pPr>
      <w:r w:rsidRPr="006F7217">
        <w:t xml:space="preserve">     </w:t>
      </w:r>
      <w:r w:rsidR="00E44B9A" w:rsidRPr="006F7217">
        <w:rPr>
          <w:lang w:eastAsia="uk-UA"/>
        </w:rPr>
        <w:t xml:space="preserve">Єврейська громада міста </w:t>
      </w:r>
      <w:r w:rsidR="00E44B9A" w:rsidRPr="006F7217">
        <w:rPr>
          <w:bCs/>
          <w:lang w:eastAsia="uk-UA"/>
        </w:rPr>
        <w:t>Здолбунова Рівненської області</w:t>
      </w:r>
      <w:r w:rsidR="00E44B9A" w:rsidRPr="006F7217">
        <w:rPr>
          <w:b/>
          <w:bCs/>
          <w:lang w:eastAsia="uk-UA"/>
        </w:rPr>
        <w:t xml:space="preserve"> </w:t>
      </w:r>
      <w:r w:rsidR="00E44B9A" w:rsidRPr="006F7217">
        <w:rPr>
          <w:lang w:eastAsia="uk-UA"/>
        </w:rPr>
        <w:t xml:space="preserve">має досить </w:t>
      </w:r>
      <w:r w:rsidR="00085650" w:rsidRPr="006F7217">
        <w:rPr>
          <w:lang w:eastAsia="uk-UA"/>
        </w:rPr>
        <w:t xml:space="preserve">коротку </w:t>
      </w:r>
      <w:r w:rsidR="00E44B9A" w:rsidRPr="006F7217">
        <w:rPr>
          <w:lang w:eastAsia="uk-UA"/>
        </w:rPr>
        <w:t xml:space="preserve">історію, </w:t>
      </w:r>
      <w:r w:rsidR="00085650" w:rsidRPr="006F7217">
        <w:rPr>
          <w:lang w:eastAsia="uk-UA"/>
        </w:rPr>
        <w:t>але вплив її на місто та українське населення</w:t>
      </w:r>
      <w:r w:rsidR="006F7217" w:rsidRPr="006F7217">
        <w:rPr>
          <w:lang w:eastAsia="uk-UA"/>
        </w:rPr>
        <w:t xml:space="preserve"> був суттєвим і стосувався в першу чергу економічного розвитку території.</w:t>
      </w:r>
      <w:r w:rsidR="005B65F7">
        <w:rPr>
          <w:lang w:eastAsia="uk-UA"/>
        </w:rPr>
        <w:t xml:space="preserve"> </w:t>
      </w:r>
      <w:r w:rsidR="000D28DF">
        <w:rPr>
          <w:lang w:eastAsia="uk-UA"/>
        </w:rPr>
        <w:t>На території Волині євреї з’</w:t>
      </w:r>
      <w:r w:rsidR="000D28DF" w:rsidRPr="000D28DF">
        <w:rPr>
          <w:lang w:eastAsia="uk-UA"/>
        </w:rPr>
        <w:t xml:space="preserve">явились внаслідок </w:t>
      </w:r>
      <w:r w:rsidR="000D28DF">
        <w:rPr>
          <w:lang w:eastAsia="uk-UA"/>
        </w:rPr>
        <w:t xml:space="preserve">формування так званої </w:t>
      </w:r>
      <w:r w:rsidR="000D28DF" w:rsidRPr="000D28DF">
        <w:t>«Смуг</w:t>
      </w:r>
      <w:r w:rsidR="000D28DF">
        <w:t xml:space="preserve">и </w:t>
      </w:r>
      <w:r w:rsidR="000D28DF" w:rsidRPr="000D28DF">
        <w:t>осілості»</w:t>
      </w:r>
      <w:r w:rsidR="000D28DF">
        <w:t xml:space="preserve">, але безпосередньо в Здолбунові - </w:t>
      </w:r>
      <w:r w:rsidR="000D28DF" w:rsidRPr="000D28DF">
        <w:t>лише на початку ХХ століття, оскільки саме тоді він здобув статус міста і став привабливим для підприємців та торговців.</w:t>
      </w:r>
      <w:r w:rsidR="000D28DF" w:rsidRPr="000D28DF">
        <w:rPr>
          <w:lang w:eastAsia="uk-UA"/>
        </w:rPr>
        <w:t xml:space="preserve"> </w:t>
      </w:r>
    </w:p>
    <w:p w:rsidR="00415A42" w:rsidRPr="00415A42" w:rsidRDefault="00415A42" w:rsidP="00415A42">
      <w:pPr>
        <w:pStyle w:val="a3"/>
        <w:spacing w:line="360" w:lineRule="auto"/>
        <w:jc w:val="both"/>
      </w:pPr>
      <w:r>
        <w:t xml:space="preserve">   </w:t>
      </w:r>
      <w:r w:rsidRPr="00415A42">
        <w:t xml:space="preserve">Як тільки євреї з’явились у місті, вони розпочали активну економічну діяльність – купляли чи будували собі помешкання, брали в оренду млини, магазини, укладали торгівельні угоди та ставали посередниками між селянами та заготівельниками. Життя Здолбунова набувало нових форм: </w:t>
      </w:r>
      <w:proofErr w:type="spellStart"/>
      <w:r w:rsidRPr="00415A42">
        <w:t>провійційне</w:t>
      </w:r>
      <w:proofErr w:type="spellEnd"/>
      <w:r w:rsidRPr="00415A42">
        <w:t xml:space="preserve"> містечко ніби прокинулось</w:t>
      </w:r>
      <w:r>
        <w:t xml:space="preserve"> - </w:t>
      </w:r>
      <w:r w:rsidRPr="00415A42">
        <w:t xml:space="preserve"> будувались будинки, відкривались магазини та майстерні, з’являлись нові послуги. Фактично сформувався </w:t>
      </w:r>
      <w:r w:rsidRPr="00415A42">
        <w:rPr>
          <w:rStyle w:val="a4"/>
          <w:b w:val="0"/>
        </w:rPr>
        <w:t>економічний обмін</w:t>
      </w:r>
      <w:r w:rsidRPr="00415A42">
        <w:rPr>
          <w:b/>
        </w:rPr>
        <w:t>:</w:t>
      </w:r>
      <w:r w:rsidRPr="00415A42">
        <w:t xml:space="preserve"> українці  займались  </w:t>
      </w:r>
      <w:r w:rsidRPr="00415A42">
        <w:rPr>
          <w:rStyle w:val="a4"/>
          <w:b w:val="0"/>
        </w:rPr>
        <w:t>землеробством, а</w:t>
      </w:r>
      <w:r w:rsidRPr="00415A42">
        <w:t xml:space="preserve"> євреї — </w:t>
      </w:r>
      <w:r w:rsidRPr="00415A42">
        <w:rPr>
          <w:rStyle w:val="a4"/>
          <w:b w:val="0"/>
        </w:rPr>
        <w:t>торгівлею та  ремеслами</w:t>
      </w:r>
      <w:r w:rsidRPr="00415A42">
        <w:rPr>
          <w:b/>
        </w:rPr>
        <w:t xml:space="preserve">. </w:t>
      </w:r>
    </w:p>
    <w:p w:rsidR="002153DF" w:rsidRPr="0007794C" w:rsidRDefault="0007794C" w:rsidP="0007794C">
      <w:pPr>
        <w:pStyle w:val="a3"/>
        <w:spacing w:line="360" w:lineRule="auto"/>
        <w:jc w:val="both"/>
        <w:rPr>
          <w:bCs/>
          <w:lang w:eastAsia="uk-UA"/>
        </w:rPr>
      </w:pPr>
      <w:r w:rsidRPr="0007794C">
        <w:lastRenderedPageBreak/>
        <w:t xml:space="preserve">   </w:t>
      </w:r>
      <w:r w:rsidR="000E2884">
        <w:t xml:space="preserve"> </w:t>
      </w:r>
      <w:r w:rsidRPr="0007794C">
        <w:t>Н</w:t>
      </w:r>
      <w:r w:rsidR="002153DF" w:rsidRPr="0007794C">
        <w:t xml:space="preserve">айбільшими власниками нерухомості та підприємцями  </w:t>
      </w:r>
      <w:r w:rsidRPr="0007794C">
        <w:t xml:space="preserve">Здолбунова на початку ХХ </w:t>
      </w:r>
      <w:r w:rsidR="00C330D0">
        <w:t>ст.</w:t>
      </w:r>
      <w:r w:rsidRPr="0007794C">
        <w:t xml:space="preserve"> </w:t>
      </w:r>
      <w:r w:rsidR="002153DF" w:rsidRPr="0007794C">
        <w:t xml:space="preserve">були </w:t>
      </w:r>
      <w:proofErr w:type="spellStart"/>
      <w:r w:rsidR="002153DF" w:rsidRPr="0007794C">
        <w:t>Янкель</w:t>
      </w:r>
      <w:proofErr w:type="spellEnd"/>
      <w:r w:rsidR="002153DF" w:rsidRPr="0007794C">
        <w:t xml:space="preserve">  </w:t>
      </w:r>
      <w:proofErr w:type="spellStart"/>
      <w:r w:rsidR="002153DF" w:rsidRPr="0007794C">
        <w:rPr>
          <w:bCs/>
          <w:lang w:eastAsia="uk-UA"/>
        </w:rPr>
        <w:t>Дінер</w:t>
      </w:r>
      <w:proofErr w:type="spellEnd"/>
      <w:r w:rsidR="002153DF" w:rsidRPr="0007794C">
        <w:rPr>
          <w:lang w:eastAsia="uk-UA"/>
        </w:rPr>
        <w:t xml:space="preserve">, </w:t>
      </w:r>
      <w:proofErr w:type="spellStart"/>
      <w:r w:rsidR="002153DF" w:rsidRPr="0007794C">
        <w:rPr>
          <w:lang w:eastAsia="uk-UA"/>
        </w:rPr>
        <w:t>Хана</w:t>
      </w:r>
      <w:proofErr w:type="spellEnd"/>
      <w:r w:rsidR="002153DF" w:rsidRPr="0007794C">
        <w:rPr>
          <w:lang w:eastAsia="uk-UA"/>
        </w:rPr>
        <w:t xml:space="preserve"> </w:t>
      </w:r>
      <w:proofErr w:type="spellStart"/>
      <w:r w:rsidR="002153DF" w:rsidRPr="0007794C">
        <w:rPr>
          <w:bCs/>
          <w:lang w:eastAsia="uk-UA"/>
        </w:rPr>
        <w:t>Шустер</w:t>
      </w:r>
      <w:proofErr w:type="spellEnd"/>
      <w:r w:rsidR="002153DF" w:rsidRPr="0007794C">
        <w:rPr>
          <w:lang w:eastAsia="uk-UA"/>
        </w:rPr>
        <w:t xml:space="preserve">, родини  </w:t>
      </w:r>
      <w:proofErr w:type="spellStart"/>
      <w:r w:rsidR="002153DF" w:rsidRPr="0007794C">
        <w:rPr>
          <w:bCs/>
          <w:lang w:eastAsia="uk-UA"/>
        </w:rPr>
        <w:t>Ашкеназі</w:t>
      </w:r>
      <w:proofErr w:type="spellEnd"/>
      <w:r w:rsidR="002153DF" w:rsidRPr="0007794C">
        <w:rPr>
          <w:lang w:eastAsia="uk-UA"/>
        </w:rPr>
        <w:t xml:space="preserve">, </w:t>
      </w:r>
      <w:proofErr w:type="spellStart"/>
      <w:r w:rsidR="002153DF" w:rsidRPr="0007794C">
        <w:rPr>
          <w:bCs/>
          <w:lang w:eastAsia="uk-UA"/>
        </w:rPr>
        <w:t>Рабінович</w:t>
      </w:r>
      <w:proofErr w:type="spellEnd"/>
      <w:r w:rsidR="002153DF" w:rsidRPr="0007794C">
        <w:rPr>
          <w:lang w:eastAsia="uk-UA"/>
        </w:rPr>
        <w:t xml:space="preserve">, </w:t>
      </w:r>
      <w:proofErr w:type="spellStart"/>
      <w:r w:rsidR="002153DF" w:rsidRPr="0007794C">
        <w:rPr>
          <w:bCs/>
          <w:lang w:eastAsia="uk-UA"/>
        </w:rPr>
        <w:t>Кауфман</w:t>
      </w:r>
      <w:proofErr w:type="spellEnd"/>
      <w:r w:rsidR="002153DF" w:rsidRPr="0007794C">
        <w:rPr>
          <w:bCs/>
          <w:lang w:eastAsia="uk-UA"/>
        </w:rPr>
        <w:t xml:space="preserve">. </w:t>
      </w:r>
      <w:r w:rsidR="00082609">
        <w:rPr>
          <w:bCs/>
          <w:lang w:eastAsia="uk-UA"/>
        </w:rPr>
        <w:t>А</w:t>
      </w:r>
      <w:r w:rsidRPr="0007794C">
        <w:rPr>
          <w:bCs/>
          <w:lang w:eastAsia="uk-UA"/>
        </w:rPr>
        <w:t xml:space="preserve"> </w:t>
      </w:r>
      <w:r w:rsidRPr="0007794C">
        <w:t xml:space="preserve">видання </w:t>
      </w:r>
      <w:r w:rsidRPr="0007794C">
        <w:rPr>
          <w:rStyle w:val="a4"/>
          <w:b w:val="0"/>
        </w:rPr>
        <w:t xml:space="preserve">«Весь </w:t>
      </w:r>
      <w:proofErr w:type="spellStart"/>
      <w:r w:rsidRPr="0007794C">
        <w:rPr>
          <w:rStyle w:val="a4"/>
          <w:b w:val="0"/>
        </w:rPr>
        <w:t>Юго-Западный</w:t>
      </w:r>
      <w:proofErr w:type="spellEnd"/>
      <w:r w:rsidRPr="0007794C">
        <w:rPr>
          <w:rStyle w:val="a4"/>
          <w:b w:val="0"/>
        </w:rPr>
        <w:t xml:space="preserve"> край» (1913)</w:t>
      </w:r>
      <w:r>
        <w:rPr>
          <w:rStyle w:val="a4"/>
          <w:b w:val="0"/>
        </w:rPr>
        <w:t xml:space="preserve"> містить перелік </w:t>
      </w:r>
      <w:r w:rsidR="00C1174E">
        <w:rPr>
          <w:rStyle w:val="a4"/>
          <w:b w:val="0"/>
        </w:rPr>
        <w:t>близько 20 підприємців</w:t>
      </w:r>
      <w:r w:rsidR="00082609">
        <w:rPr>
          <w:rStyle w:val="a4"/>
          <w:b w:val="0"/>
        </w:rPr>
        <w:t xml:space="preserve"> </w:t>
      </w:r>
      <w:r w:rsidR="00C1174E">
        <w:rPr>
          <w:rStyle w:val="a4"/>
          <w:b w:val="0"/>
        </w:rPr>
        <w:t>- євреїв</w:t>
      </w:r>
      <w:r w:rsidR="00082609">
        <w:rPr>
          <w:rStyle w:val="a4"/>
          <w:b w:val="0"/>
        </w:rPr>
        <w:t xml:space="preserve"> з характеристикою їх діяльності.</w:t>
      </w:r>
    </w:p>
    <w:p w:rsidR="00415A42" w:rsidRPr="00E226F3" w:rsidRDefault="00E226F3" w:rsidP="00392E93">
      <w:pPr>
        <w:pStyle w:val="a3"/>
        <w:spacing w:line="360" w:lineRule="auto"/>
        <w:jc w:val="both"/>
        <w:rPr>
          <w:lang w:eastAsia="uk-UA"/>
        </w:rPr>
      </w:pPr>
      <w:r>
        <w:rPr>
          <w:lang w:eastAsia="uk-UA"/>
        </w:rPr>
        <w:t xml:space="preserve">     </w:t>
      </w:r>
      <w:r w:rsidRPr="00E226F3">
        <w:rPr>
          <w:lang w:eastAsia="uk-UA"/>
        </w:rPr>
        <w:t xml:space="preserve">Більшість закладів та установ, що належали євреям розміщувались  </w:t>
      </w:r>
      <w:r w:rsidRPr="00E226F3">
        <w:t>на старій головній вулиці</w:t>
      </w:r>
      <w:r w:rsidR="00C330D0">
        <w:t xml:space="preserve">, </w:t>
      </w:r>
      <w:r w:rsidR="0093316F" w:rsidRPr="00E226F3">
        <w:t>поблизу міського ринку</w:t>
      </w:r>
      <w:r w:rsidR="0093316F">
        <w:t>.</w:t>
      </w:r>
      <w:r w:rsidR="0093316F" w:rsidRPr="00E226F3">
        <w:t xml:space="preserve"> </w:t>
      </w:r>
      <w:r w:rsidR="0093316F">
        <w:t>С</w:t>
      </w:r>
      <w:r w:rsidRPr="00E226F3">
        <w:t xml:space="preserve">труктура таких </w:t>
      </w:r>
      <w:r w:rsidR="0093316F">
        <w:t>будівель була типовою</w:t>
      </w:r>
      <w:r w:rsidRPr="00E226F3">
        <w:t>:</w:t>
      </w:r>
      <w:r w:rsidR="0093316F">
        <w:t xml:space="preserve"> </w:t>
      </w:r>
      <w:r w:rsidRPr="00E226F3">
        <w:rPr>
          <w:rStyle w:val="a4"/>
          <w:b w:val="0"/>
        </w:rPr>
        <w:t>1 поверх — магазини і лавки</w:t>
      </w:r>
      <w:r w:rsidRPr="00E226F3">
        <w:t xml:space="preserve">, а </w:t>
      </w:r>
      <w:r w:rsidRPr="00E226F3">
        <w:rPr>
          <w:rStyle w:val="a4"/>
          <w:b w:val="0"/>
        </w:rPr>
        <w:t>2 поверх — житло власника.</w:t>
      </w:r>
      <w:r w:rsidRPr="00E226F3">
        <w:t xml:space="preserve"> Тут розміщувались  крамниці,</w:t>
      </w:r>
      <w:r w:rsidR="00C330D0">
        <w:t xml:space="preserve"> </w:t>
      </w:r>
      <w:r w:rsidRPr="00E226F3">
        <w:t xml:space="preserve">ремісничі майстерні. Деякі будинки, в яких розвивали свій бізнес </w:t>
      </w:r>
      <w:proofErr w:type="spellStart"/>
      <w:r w:rsidRPr="00E226F3">
        <w:t>здолбунівські</w:t>
      </w:r>
      <w:proofErr w:type="spellEnd"/>
      <w:r w:rsidRPr="00E226F3">
        <w:t xml:space="preserve"> євреї, збереглися і до сьогодні.</w:t>
      </w:r>
    </w:p>
    <w:p w:rsidR="000D28DF" w:rsidRPr="009C3399" w:rsidRDefault="00392E93" w:rsidP="00392E93">
      <w:pPr>
        <w:pStyle w:val="a3"/>
        <w:spacing w:line="360" w:lineRule="auto"/>
        <w:jc w:val="both"/>
        <w:rPr>
          <w:lang w:eastAsia="uk-UA"/>
        </w:rPr>
      </w:pPr>
      <w:r>
        <w:t xml:space="preserve">       </w:t>
      </w:r>
      <w:r w:rsidR="009C3399" w:rsidRPr="009C3399">
        <w:t xml:space="preserve">Також євреї </w:t>
      </w:r>
      <w:r w:rsidR="00E81A24" w:rsidRPr="009C3399">
        <w:t xml:space="preserve"> утримували </w:t>
      </w:r>
      <w:r w:rsidR="009C3399">
        <w:t xml:space="preserve">поблизу Здолбунова </w:t>
      </w:r>
      <w:r w:rsidR="00E81A24" w:rsidRPr="009C3399">
        <w:t>невеликі лісопильні</w:t>
      </w:r>
      <w:r w:rsidR="00E81A24">
        <w:t>, брали в оренду млини, шинки, виготовляли продукти харчування</w:t>
      </w:r>
      <w:r w:rsidR="009C3399">
        <w:t>.</w:t>
      </w:r>
      <w:r>
        <w:t xml:space="preserve"> </w:t>
      </w:r>
      <w:r w:rsidR="009C3399">
        <w:t>Під час дослідження було</w:t>
      </w:r>
      <w:r>
        <w:t xml:space="preserve"> </w:t>
      </w:r>
      <w:r w:rsidR="009C3399">
        <w:t>з’</w:t>
      </w:r>
      <w:r w:rsidR="009C3399" w:rsidRPr="009C3399">
        <w:t xml:space="preserve">ясовано, що на початку ХХ століття у Здолбунові представники єврейського народу  працювали </w:t>
      </w:r>
      <w:r>
        <w:t xml:space="preserve">ще й </w:t>
      </w:r>
      <w:r w:rsidR="009C3399" w:rsidRPr="009C3399">
        <w:t xml:space="preserve">за медичними спеціальностями, що свідчить про  наявність у них фахової освіти. При описі медичної галузі міста </w:t>
      </w:r>
      <w:r>
        <w:t xml:space="preserve">їх прізвища </w:t>
      </w:r>
      <w:r w:rsidR="009C3399" w:rsidRPr="009C3399">
        <w:t xml:space="preserve">зустрічаються </w:t>
      </w:r>
      <w:r>
        <w:t xml:space="preserve">у списках </w:t>
      </w:r>
      <w:r w:rsidR="009C3399" w:rsidRPr="009C3399">
        <w:t>лікарів</w:t>
      </w:r>
      <w:r>
        <w:t>, акушерів, стоматологів, аптекарів.</w:t>
      </w:r>
      <w:r w:rsidR="009C3399" w:rsidRPr="009C3399">
        <w:t xml:space="preserve">  </w:t>
      </w:r>
    </w:p>
    <w:p w:rsidR="00C330D0" w:rsidRDefault="00712B42" w:rsidP="0081445A">
      <w:pPr>
        <w:pStyle w:val="a3"/>
        <w:spacing w:line="360" w:lineRule="auto"/>
        <w:jc w:val="both"/>
      </w:pPr>
      <w:r>
        <w:t xml:space="preserve">      </w:t>
      </w:r>
      <w:r w:rsidR="0081445A" w:rsidRPr="0081445A">
        <w:t xml:space="preserve">Взаємовідносини місцевого українського  населення та єврейського формувались </w:t>
      </w:r>
      <w:r>
        <w:t>складно,</w:t>
      </w:r>
      <w:r w:rsidR="0081445A" w:rsidRPr="0081445A">
        <w:t xml:space="preserve"> </w:t>
      </w:r>
      <w:r w:rsidR="00635236">
        <w:t>а</w:t>
      </w:r>
      <w:r w:rsidR="0081445A" w:rsidRPr="0081445A">
        <w:t xml:space="preserve">ле зневажливе та вороже ставлення поступово зникало, адже місцеві </w:t>
      </w:r>
      <w:r w:rsidR="00E501D0">
        <w:t xml:space="preserve">жителі </w:t>
      </w:r>
      <w:r w:rsidR="0081445A" w:rsidRPr="0081445A">
        <w:t xml:space="preserve">отримували необхідні послуги, </w:t>
      </w:r>
      <w:r>
        <w:t xml:space="preserve">нову </w:t>
      </w:r>
      <w:r w:rsidR="0081445A" w:rsidRPr="0081445A">
        <w:t>продукцію</w:t>
      </w:r>
      <w:r>
        <w:t>,</w:t>
      </w:r>
      <w:r w:rsidR="0081445A" w:rsidRPr="0081445A">
        <w:t xml:space="preserve">  кредитні можливості та робочі місця. </w:t>
      </w:r>
    </w:p>
    <w:p w:rsidR="0081445A" w:rsidRPr="0081445A" w:rsidRDefault="00C330D0" w:rsidP="0081445A">
      <w:pPr>
        <w:pStyle w:val="a3"/>
        <w:spacing w:line="360" w:lineRule="auto"/>
        <w:jc w:val="both"/>
      </w:pPr>
      <w:r>
        <w:t xml:space="preserve">    </w:t>
      </w:r>
      <w:r w:rsidR="0081445A" w:rsidRPr="0081445A">
        <w:t xml:space="preserve">Отож, можна зробити </w:t>
      </w:r>
      <w:r w:rsidR="0081445A" w:rsidRPr="00C330D0">
        <w:rPr>
          <w:b/>
        </w:rPr>
        <w:t>висновок</w:t>
      </w:r>
      <w:r w:rsidR="00712B42">
        <w:t>,</w:t>
      </w:r>
      <w:r w:rsidR="0081445A" w:rsidRPr="0081445A">
        <w:t xml:space="preserve"> </w:t>
      </w:r>
      <w:r w:rsidR="00712B42">
        <w:t>щ</w:t>
      </w:r>
      <w:r w:rsidR="0081445A" w:rsidRPr="0081445A">
        <w:t>о єврейська громада сприяла розвитку саме економічної свідомості жителів нашого регіону та вплинула на розвиток ремесел, торгівлі, соціальної сфери. Євреї показали місцевим</w:t>
      </w:r>
      <w:r w:rsidR="00E501D0">
        <w:t xml:space="preserve"> українцям</w:t>
      </w:r>
      <w:r w:rsidR="0081445A" w:rsidRPr="0081445A">
        <w:t xml:space="preserve"> можливість кращого життя і навчили як його будувати.</w:t>
      </w:r>
    </w:p>
    <w:p w:rsidR="00183008" w:rsidRPr="0081445A" w:rsidRDefault="00C330D0" w:rsidP="0081445A">
      <w:pPr>
        <w:pStyle w:val="a3"/>
        <w:spacing w:line="360" w:lineRule="auto"/>
        <w:jc w:val="both"/>
        <w:rPr>
          <w:lang w:eastAsia="uk-UA"/>
        </w:rPr>
      </w:pPr>
      <w:r>
        <w:rPr>
          <w:lang w:eastAsia="uk-UA"/>
        </w:rPr>
        <w:t xml:space="preserve">                      </w:t>
      </w:r>
      <w:r w:rsidR="00C72F59">
        <w:rPr>
          <w:lang w:eastAsia="uk-UA"/>
        </w:rPr>
        <w:t>Джерела:</w:t>
      </w:r>
    </w:p>
    <w:p w:rsidR="008D4DEE" w:rsidRPr="008D4DEE" w:rsidRDefault="008D4DEE" w:rsidP="008D4DE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8D4DEE">
        <w:rPr>
          <w:sz w:val="28"/>
          <w:szCs w:val="28"/>
          <w:lang w:val="uk-UA"/>
        </w:rPr>
        <w:t xml:space="preserve">  </w:t>
      </w:r>
      <w:proofErr w:type="spellStart"/>
      <w:r w:rsidRPr="008D4DEE">
        <w:rPr>
          <w:rStyle w:val="whitespace-normal"/>
          <w:sz w:val="28"/>
          <w:szCs w:val="28"/>
          <w:lang w:val="uk-UA"/>
        </w:rPr>
        <w:t>Долганов</w:t>
      </w:r>
      <w:proofErr w:type="spellEnd"/>
      <w:r w:rsidRPr="008D4DEE">
        <w:rPr>
          <w:rStyle w:val="whitespace-normal"/>
          <w:sz w:val="28"/>
          <w:szCs w:val="28"/>
          <w:lang w:val="uk-UA"/>
        </w:rPr>
        <w:t xml:space="preserve"> Павло</w:t>
      </w:r>
      <w:r>
        <w:rPr>
          <w:sz w:val="28"/>
          <w:szCs w:val="28"/>
          <w:lang w:val="uk-UA"/>
        </w:rPr>
        <w:t xml:space="preserve">. </w:t>
      </w:r>
      <w:r w:rsidRPr="008D4DEE">
        <w:rPr>
          <w:rStyle w:val="a5"/>
          <w:sz w:val="28"/>
          <w:szCs w:val="28"/>
          <w:lang w:val="uk-UA"/>
        </w:rPr>
        <w:t>Життя і загибель єврейської громади Здолбунова</w:t>
      </w:r>
      <w:r w:rsidRPr="008D4DEE">
        <w:rPr>
          <w:sz w:val="28"/>
          <w:szCs w:val="28"/>
          <w:lang w:val="uk-UA"/>
        </w:rPr>
        <w:t xml:space="preserve"> / П. </w:t>
      </w:r>
      <w:proofErr w:type="spellStart"/>
      <w:r w:rsidRPr="008D4DEE">
        <w:rPr>
          <w:sz w:val="28"/>
          <w:szCs w:val="28"/>
          <w:lang w:val="uk-UA"/>
        </w:rPr>
        <w:t>Долганов</w:t>
      </w:r>
      <w:proofErr w:type="spellEnd"/>
      <w:r w:rsidRPr="008D4DEE">
        <w:rPr>
          <w:sz w:val="28"/>
          <w:szCs w:val="28"/>
          <w:lang w:val="uk-UA"/>
        </w:rPr>
        <w:t xml:space="preserve">. – Рівне : Волинські обереги, 2024. – 328 с. </w:t>
      </w:r>
    </w:p>
    <w:p w:rsidR="008D4DEE" w:rsidRPr="008D4DEE" w:rsidRDefault="008D4DEE" w:rsidP="008D4DE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</w:t>
      </w:r>
      <w:r w:rsidRPr="008D4DEE">
        <w:rPr>
          <w:sz w:val="28"/>
          <w:szCs w:val="28"/>
          <w:lang w:val="uk-UA"/>
        </w:rPr>
        <w:t xml:space="preserve">  </w:t>
      </w:r>
      <w:proofErr w:type="spellStart"/>
      <w:r w:rsidRPr="008D4DEE">
        <w:rPr>
          <w:rStyle w:val="whitespace-normal"/>
          <w:sz w:val="28"/>
          <w:szCs w:val="28"/>
          <w:lang w:val="uk-UA"/>
        </w:rPr>
        <w:t>Остапук</w:t>
      </w:r>
      <w:proofErr w:type="spellEnd"/>
      <w:r w:rsidRPr="008D4DEE">
        <w:rPr>
          <w:rStyle w:val="whitespace-normal"/>
          <w:sz w:val="28"/>
          <w:szCs w:val="28"/>
          <w:lang w:val="uk-UA"/>
        </w:rPr>
        <w:t xml:space="preserve"> Олександр</w:t>
      </w:r>
      <w:r>
        <w:rPr>
          <w:sz w:val="28"/>
          <w:szCs w:val="28"/>
          <w:lang w:val="uk-UA"/>
        </w:rPr>
        <w:t xml:space="preserve">. </w:t>
      </w:r>
      <w:r w:rsidRPr="008D4DEE">
        <w:rPr>
          <w:rStyle w:val="a5"/>
          <w:sz w:val="28"/>
          <w:szCs w:val="28"/>
          <w:lang w:val="uk-UA"/>
        </w:rPr>
        <w:t>Історія Здолбунова і околиць</w:t>
      </w:r>
      <w:r w:rsidRPr="008D4DEE">
        <w:rPr>
          <w:sz w:val="28"/>
          <w:szCs w:val="28"/>
          <w:lang w:val="uk-UA"/>
        </w:rPr>
        <w:t xml:space="preserve"> / О. </w:t>
      </w:r>
      <w:proofErr w:type="spellStart"/>
      <w:r w:rsidRPr="008D4DEE">
        <w:rPr>
          <w:sz w:val="28"/>
          <w:szCs w:val="28"/>
          <w:lang w:val="uk-UA"/>
        </w:rPr>
        <w:t>Остапук</w:t>
      </w:r>
      <w:proofErr w:type="spellEnd"/>
      <w:r w:rsidRPr="008D4DEE">
        <w:rPr>
          <w:sz w:val="28"/>
          <w:szCs w:val="28"/>
          <w:lang w:val="uk-UA"/>
        </w:rPr>
        <w:t xml:space="preserve">. – Рівне, 2005. – 256 с. </w:t>
      </w:r>
    </w:p>
    <w:p w:rsidR="008D4DEE" w:rsidRPr="008D4DEE" w:rsidRDefault="00E6282C" w:rsidP="008D4DE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</w:t>
      </w:r>
      <w:r w:rsidR="008D4DEE" w:rsidRPr="008D4DEE">
        <w:rPr>
          <w:sz w:val="28"/>
          <w:szCs w:val="28"/>
          <w:lang w:val="uk-UA"/>
        </w:rPr>
        <w:t xml:space="preserve"> </w:t>
      </w:r>
      <w:proofErr w:type="spellStart"/>
      <w:r w:rsidR="008D4DEE" w:rsidRPr="008D4DEE">
        <w:rPr>
          <w:rStyle w:val="whitespace-normal"/>
          <w:sz w:val="28"/>
          <w:szCs w:val="28"/>
          <w:lang w:val="uk-UA"/>
        </w:rPr>
        <w:t>Остапук</w:t>
      </w:r>
      <w:proofErr w:type="spellEnd"/>
      <w:r w:rsidR="008D4DEE" w:rsidRPr="008D4DEE">
        <w:rPr>
          <w:rStyle w:val="whitespace-normal"/>
          <w:sz w:val="28"/>
          <w:szCs w:val="28"/>
          <w:lang w:val="uk-UA"/>
        </w:rPr>
        <w:t xml:space="preserve"> Олександр</w:t>
      </w:r>
      <w:r>
        <w:rPr>
          <w:sz w:val="28"/>
          <w:szCs w:val="28"/>
          <w:lang w:val="uk-UA"/>
        </w:rPr>
        <w:t xml:space="preserve">. </w:t>
      </w:r>
      <w:r w:rsidR="008D4DEE" w:rsidRPr="008D4DEE">
        <w:rPr>
          <w:rStyle w:val="a5"/>
          <w:sz w:val="28"/>
          <w:szCs w:val="28"/>
          <w:lang w:val="uk-UA"/>
        </w:rPr>
        <w:t>Здолбунів : краєзнавчі нариси</w:t>
      </w:r>
      <w:r w:rsidR="008D4DEE" w:rsidRPr="008D4DEE">
        <w:rPr>
          <w:sz w:val="28"/>
          <w:szCs w:val="28"/>
          <w:lang w:val="uk-UA"/>
        </w:rPr>
        <w:t xml:space="preserve"> / О. </w:t>
      </w:r>
      <w:proofErr w:type="spellStart"/>
      <w:r w:rsidR="008D4DEE" w:rsidRPr="008D4DEE">
        <w:rPr>
          <w:sz w:val="28"/>
          <w:szCs w:val="28"/>
          <w:lang w:val="uk-UA"/>
        </w:rPr>
        <w:t>Остапук</w:t>
      </w:r>
      <w:proofErr w:type="spellEnd"/>
      <w:r w:rsidR="008D4DEE" w:rsidRPr="008D4DEE">
        <w:rPr>
          <w:sz w:val="28"/>
          <w:szCs w:val="28"/>
          <w:lang w:val="uk-UA"/>
        </w:rPr>
        <w:t xml:space="preserve">. – Рівне, 2010. – 312 с. </w:t>
      </w:r>
    </w:p>
    <w:p w:rsidR="008D4DEE" w:rsidRPr="00E6282C" w:rsidRDefault="00E6282C" w:rsidP="008D4DE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 w:rsidR="008D4DEE" w:rsidRPr="008D4DEE">
        <w:rPr>
          <w:sz w:val="28"/>
          <w:szCs w:val="28"/>
          <w:lang w:val="uk-UA"/>
        </w:rPr>
        <w:t xml:space="preserve"> </w:t>
      </w:r>
      <w:proofErr w:type="spellStart"/>
      <w:r w:rsidR="008D4DEE" w:rsidRPr="008D4DEE">
        <w:rPr>
          <w:rStyle w:val="whitespace-normal"/>
          <w:sz w:val="28"/>
          <w:szCs w:val="28"/>
          <w:lang w:val="uk-UA"/>
        </w:rPr>
        <w:t>Остапук</w:t>
      </w:r>
      <w:proofErr w:type="spellEnd"/>
      <w:r w:rsidR="008D4DEE" w:rsidRPr="008D4DEE">
        <w:rPr>
          <w:rStyle w:val="whitespace-normal"/>
          <w:sz w:val="28"/>
          <w:szCs w:val="28"/>
          <w:lang w:val="uk-UA"/>
        </w:rPr>
        <w:t xml:space="preserve"> Олександр</w:t>
      </w:r>
      <w:r>
        <w:rPr>
          <w:sz w:val="28"/>
          <w:szCs w:val="28"/>
          <w:lang w:val="uk-UA"/>
        </w:rPr>
        <w:t xml:space="preserve">. </w:t>
      </w:r>
      <w:r w:rsidR="008D4DEE" w:rsidRPr="008D4DEE">
        <w:rPr>
          <w:rStyle w:val="a5"/>
          <w:sz w:val="28"/>
          <w:szCs w:val="28"/>
          <w:lang w:val="uk-UA"/>
        </w:rPr>
        <w:t>Здолбунів на з</w:t>
      </w:r>
      <w:r w:rsidR="008D4DEE" w:rsidRPr="00E6282C">
        <w:rPr>
          <w:rStyle w:val="a5"/>
          <w:sz w:val="28"/>
          <w:szCs w:val="28"/>
          <w:lang w:val="uk-UA"/>
        </w:rPr>
        <w:t>ламі епох</w:t>
      </w:r>
      <w:r w:rsidR="008D4DEE" w:rsidRPr="00E6282C">
        <w:rPr>
          <w:sz w:val="28"/>
          <w:szCs w:val="28"/>
          <w:lang w:val="uk-UA"/>
        </w:rPr>
        <w:t xml:space="preserve"> / О. </w:t>
      </w:r>
      <w:proofErr w:type="spellStart"/>
      <w:r w:rsidR="008D4DEE" w:rsidRPr="00E6282C">
        <w:rPr>
          <w:sz w:val="28"/>
          <w:szCs w:val="28"/>
          <w:lang w:val="uk-UA"/>
        </w:rPr>
        <w:t>Остапук</w:t>
      </w:r>
      <w:proofErr w:type="spellEnd"/>
      <w:r w:rsidR="008D4DEE" w:rsidRPr="00E6282C">
        <w:rPr>
          <w:sz w:val="28"/>
          <w:szCs w:val="28"/>
          <w:lang w:val="uk-UA"/>
        </w:rPr>
        <w:t xml:space="preserve">. – Рівне, 2013. – 280 с. </w:t>
      </w:r>
    </w:p>
    <w:p w:rsidR="00E6282C" w:rsidRDefault="00E6282C" w:rsidP="00E628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</w:t>
      </w:r>
      <w:r w:rsidR="008D4DEE" w:rsidRPr="00E6282C">
        <w:rPr>
          <w:sz w:val="28"/>
          <w:szCs w:val="28"/>
          <w:lang w:val="uk-UA"/>
        </w:rPr>
        <w:t xml:space="preserve"> </w:t>
      </w:r>
      <w:r w:rsidR="008D4DEE" w:rsidRPr="00E6282C">
        <w:rPr>
          <w:rStyle w:val="whitespace-normal"/>
          <w:sz w:val="28"/>
          <w:szCs w:val="28"/>
          <w:lang w:val="uk-UA"/>
        </w:rPr>
        <w:t>Тищенко Олег</w:t>
      </w:r>
      <w:r>
        <w:rPr>
          <w:rStyle w:val="whitespace-normal"/>
          <w:sz w:val="28"/>
          <w:szCs w:val="28"/>
          <w:lang w:val="uk-UA"/>
        </w:rPr>
        <w:t xml:space="preserve">. </w:t>
      </w:r>
      <w:r w:rsidR="008D4DEE" w:rsidRPr="00E6282C">
        <w:rPr>
          <w:rStyle w:val="a5"/>
          <w:sz w:val="28"/>
          <w:szCs w:val="28"/>
          <w:lang w:val="uk-UA"/>
        </w:rPr>
        <w:t xml:space="preserve">Здолбунів у ХХ столітті : </w:t>
      </w:r>
      <w:proofErr w:type="spellStart"/>
      <w:r w:rsidR="008D4DEE" w:rsidRPr="00E6282C">
        <w:rPr>
          <w:rStyle w:val="a5"/>
          <w:sz w:val="28"/>
          <w:szCs w:val="28"/>
          <w:lang w:val="uk-UA"/>
        </w:rPr>
        <w:t>історико-краєзнавчий</w:t>
      </w:r>
      <w:proofErr w:type="spellEnd"/>
      <w:r w:rsidR="008D4DEE" w:rsidRPr="00E6282C">
        <w:rPr>
          <w:rStyle w:val="a5"/>
          <w:sz w:val="28"/>
          <w:szCs w:val="28"/>
          <w:lang w:val="uk-UA"/>
        </w:rPr>
        <w:t xml:space="preserve"> нарис</w:t>
      </w:r>
      <w:r w:rsidR="008D4DEE" w:rsidRPr="00E6282C">
        <w:rPr>
          <w:sz w:val="28"/>
          <w:szCs w:val="28"/>
          <w:lang w:val="uk-UA"/>
        </w:rPr>
        <w:t xml:space="preserve"> / О. Тищенко. – Рівне, 2012. – 240 с. </w:t>
      </w:r>
    </w:p>
    <w:sectPr w:rsidR="00E6282C" w:rsidSect="0089213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16126"/>
    <w:multiLevelType w:val="multilevel"/>
    <w:tmpl w:val="7DAE0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343841"/>
    <w:multiLevelType w:val="multilevel"/>
    <w:tmpl w:val="AB7C2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095580"/>
    <w:multiLevelType w:val="hybridMultilevel"/>
    <w:tmpl w:val="8E4ECE3C"/>
    <w:lvl w:ilvl="0" w:tplc="4C7A65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B10053"/>
    <w:multiLevelType w:val="multilevel"/>
    <w:tmpl w:val="1AA82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B916AC"/>
    <w:multiLevelType w:val="multilevel"/>
    <w:tmpl w:val="0568D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1569F8"/>
    <w:multiLevelType w:val="multilevel"/>
    <w:tmpl w:val="29DC3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747EA1"/>
    <w:multiLevelType w:val="multilevel"/>
    <w:tmpl w:val="9906E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892069"/>
    <w:multiLevelType w:val="multilevel"/>
    <w:tmpl w:val="2D02F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3D3F44"/>
    <w:multiLevelType w:val="multilevel"/>
    <w:tmpl w:val="935A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A2F525D"/>
    <w:multiLevelType w:val="multilevel"/>
    <w:tmpl w:val="F34C6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6D2C79"/>
    <w:multiLevelType w:val="multilevel"/>
    <w:tmpl w:val="2680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EB60C9"/>
    <w:multiLevelType w:val="multilevel"/>
    <w:tmpl w:val="8A2A0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51D2ECC"/>
    <w:multiLevelType w:val="multilevel"/>
    <w:tmpl w:val="1910F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9"/>
  </w:num>
  <w:num w:numId="5">
    <w:abstractNumId w:val="11"/>
  </w:num>
  <w:num w:numId="6">
    <w:abstractNumId w:val="1"/>
  </w:num>
  <w:num w:numId="7">
    <w:abstractNumId w:val="5"/>
  </w:num>
  <w:num w:numId="8">
    <w:abstractNumId w:val="7"/>
  </w:num>
  <w:num w:numId="9">
    <w:abstractNumId w:val="3"/>
  </w:num>
  <w:num w:numId="10">
    <w:abstractNumId w:val="12"/>
  </w:num>
  <w:num w:numId="11">
    <w:abstractNumId w:val="4"/>
  </w:num>
  <w:num w:numId="12">
    <w:abstractNumId w:val="0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7D3BE8"/>
    <w:rsid w:val="000069CF"/>
    <w:rsid w:val="0007794C"/>
    <w:rsid w:val="00082609"/>
    <w:rsid w:val="00085650"/>
    <w:rsid w:val="000875C2"/>
    <w:rsid w:val="000D28DF"/>
    <w:rsid w:val="000D562A"/>
    <w:rsid w:val="000E2884"/>
    <w:rsid w:val="000E293E"/>
    <w:rsid w:val="00117AB9"/>
    <w:rsid w:val="00145448"/>
    <w:rsid w:val="001555D7"/>
    <w:rsid w:val="00183008"/>
    <w:rsid w:val="00190CAB"/>
    <w:rsid w:val="001A36EB"/>
    <w:rsid w:val="002153DF"/>
    <w:rsid w:val="002174DD"/>
    <w:rsid w:val="00290435"/>
    <w:rsid w:val="00305778"/>
    <w:rsid w:val="00306DEB"/>
    <w:rsid w:val="00334A74"/>
    <w:rsid w:val="00392E93"/>
    <w:rsid w:val="00396D8C"/>
    <w:rsid w:val="003F2540"/>
    <w:rsid w:val="00415A42"/>
    <w:rsid w:val="00496D96"/>
    <w:rsid w:val="004C2727"/>
    <w:rsid w:val="00520128"/>
    <w:rsid w:val="005B65F7"/>
    <w:rsid w:val="00635236"/>
    <w:rsid w:val="00654E5C"/>
    <w:rsid w:val="00691DA1"/>
    <w:rsid w:val="00697B7C"/>
    <w:rsid w:val="006A7EE4"/>
    <w:rsid w:val="006C3B94"/>
    <w:rsid w:val="006F7217"/>
    <w:rsid w:val="00712B42"/>
    <w:rsid w:val="00733A9B"/>
    <w:rsid w:val="0079221E"/>
    <w:rsid w:val="007D3BE8"/>
    <w:rsid w:val="0081445A"/>
    <w:rsid w:val="0089213F"/>
    <w:rsid w:val="008D4DEE"/>
    <w:rsid w:val="00925024"/>
    <w:rsid w:val="0093316F"/>
    <w:rsid w:val="00940BC4"/>
    <w:rsid w:val="00995CD0"/>
    <w:rsid w:val="009A4356"/>
    <w:rsid w:val="009C3399"/>
    <w:rsid w:val="00A062E2"/>
    <w:rsid w:val="00A06388"/>
    <w:rsid w:val="00A4264F"/>
    <w:rsid w:val="00A45C2D"/>
    <w:rsid w:val="00AB436B"/>
    <w:rsid w:val="00B11097"/>
    <w:rsid w:val="00B93703"/>
    <w:rsid w:val="00C1174E"/>
    <w:rsid w:val="00C2355A"/>
    <w:rsid w:val="00C330D0"/>
    <w:rsid w:val="00C5319A"/>
    <w:rsid w:val="00C67470"/>
    <w:rsid w:val="00C72F59"/>
    <w:rsid w:val="00D22406"/>
    <w:rsid w:val="00DD720A"/>
    <w:rsid w:val="00E226F3"/>
    <w:rsid w:val="00E44B9A"/>
    <w:rsid w:val="00E501D0"/>
    <w:rsid w:val="00E6282C"/>
    <w:rsid w:val="00E65435"/>
    <w:rsid w:val="00E666B1"/>
    <w:rsid w:val="00E81A24"/>
    <w:rsid w:val="00F61854"/>
    <w:rsid w:val="00F63219"/>
    <w:rsid w:val="00F8336F"/>
    <w:rsid w:val="00FC3250"/>
    <w:rsid w:val="00FE2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B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3BE8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styleId="a4">
    <w:name w:val="Strong"/>
    <w:basedOn w:val="a0"/>
    <w:uiPriority w:val="22"/>
    <w:qFormat/>
    <w:rsid w:val="00415A42"/>
    <w:rPr>
      <w:b/>
      <w:bCs/>
    </w:rPr>
  </w:style>
  <w:style w:type="character" w:customStyle="1" w:styleId="whitespace-normal">
    <w:name w:val="whitespace-normal"/>
    <w:basedOn w:val="a0"/>
    <w:rsid w:val="008D4DEE"/>
  </w:style>
  <w:style w:type="character" w:styleId="a5">
    <w:name w:val="Emphasis"/>
    <w:basedOn w:val="a0"/>
    <w:uiPriority w:val="20"/>
    <w:qFormat/>
    <w:rsid w:val="008D4DEE"/>
    <w:rPr>
      <w:i/>
      <w:iCs/>
    </w:rPr>
  </w:style>
  <w:style w:type="character" w:styleId="a6">
    <w:name w:val="Hyperlink"/>
    <w:basedOn w:val="a0"/>
    <w:uiPriority w:val="99"/>
    <w:semiHidden/>
    <w:unhideWhenUsed/>
    <w:rsid w:val="008D4DE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22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2991</Words>
  <Characters>1706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35</cp:revision>
  <dcterms:created xsi:type="dcterms:W3CDTF">2026-03-10T17:50:00Z</dcterms:created>
  <dcterms:modified xsi:type="dcterms:W3CDTF">2026-04-10T21:58:00Z</dcterms:modified>
</cp:coreProperties>
</file>