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ТЕЗИ 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cs="Times New Roman" w:ascii="Times New Roman" w:hAnsi="Times New Roman"/>
          <w:b/>
          <w:sz w:val="28"/>
          <w:szCs w:val="28"/>
        </w:rPr>
        <w:t>дослідницької роботи</w:t>
        <w:br/>
      </w:r>
      <w:r>
        <w:rPr>
          <w:rFonts w:cs="Times New Roman" w:ascii="Times New Roman" w:hAnsi="Times New Roman"/>
          <w:b/>
          <w:sz w:val="32"/>
          <w:szCs w:val="32"/>
        </w:rPr>
        <w:t>«</w:t>
      </w:r>
      <w:r>
        <w:rPr>
          <w:rFonts w:cs="Arial" w:ascii="Arial" w:hAnsi="Arial"/>
          <w:color w:val="FFFFFF"/>
          <w:sz w:val="15"/>
          <w:szCs w:val="15"/>
          <w:shd w:fill="FFFFFF" w:val="clear"/>
        </w:rPr>
        <w:t xml:space="preserve"> </w:t>
      </w:r>
      <w:r>
        <w:rPr>
          <w:rFonts w:cs="Times New Roman" w:ascii="Times New Roman" w:hAnsi="Times New Roman"/>
          <w:b/>
          <w:sz w:val="36"/>
          <w:szCs w:val="36"/>
          <w:shd w:fill="FFFFFF" w:val="clear"/>
        </w:rPr>
        <w:t>Місячний транспортир: дослідження зсувостійкості реголіту</w:t>
      </w:r>
      <w:r>
        <w:rPr>
          <w:rFonts w:cs="Times New Roman" w:ascii="Times New Roman" w:hAnsi="Times New Roman"/>
          <w:b/>
          <w:sz w:val="32"/>
          <w:szCs w:val="32"/>
        </w:rPr>
        <w:t>»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</w:r>
    </w:p>
    <w:p>
      <w:pPr>
        <w:pStyle w:val="Normal"/>
        <w:spacing w:lineRule="auto" w:line="360" w:before="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Автори проєкту:   </w:t>
      </w:r>
      <w:r>
        <w:rPr>
          <w:rFonts w:cs="Times New Roman" w:ascii="Times New Roman" w:hAnsi="Times New Roman"/>
          <w:sz w:val="28"/>
          <w:szCs w:val="28"/>
        </w:rPr>
        <w:t>Вітковська Ніколь і Глудковська Йолана, учениці 6 класу НВК «Школа комп’ютерних технологій – Львівський технологічний ліцей»</w:t>
      </w:r>
    </w:p>
    <w:p>
      <w:pPr>
        <w:pStyle w:val="Normal"/>
        <w:spacing w:lineRule="auto" w:line="360" w:before="0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Керівник:  </w:t>
      </w:r>
      <w:r>
        <w:rPr>
          <w:rFonts w:cs="Times New Roman" w:ascii="Times New Roman" w:hAnsi="Times New Roman"/>
          <w:sz w:val="28"/>
          <w:szCs w:val="28"/>
        </w:rPr>
        <w:t>Сагайдак Роман Васильович, завідувач науково-дослідної лабораторії Ресурсно-методичного центру  НВК «Школа комп’ютерних технологій – Львівський технологічний ліцей»</w:t>
      </w:r>
    </w:p>
    <w:p>
      <w:pPr>
        <w:pStyle w:val="Normal"/>
        <w:spacing w:lineRule="auto" w:line="360" w:before="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Актуальність дослідження</w:t>
      </w:r>
    </w:p>
    <w:p>
      <w:pPr>
        <w:pStyle w:val="Normal"/>
        <w:spacing w:lineRule="auto" w:line="360" w:before="0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Освоєння Місяця є одним із важливих напрямів сучасної науки. Поверхня Місяця вкрита пухким пилуватим ґрунтом — реголітом, який має низьку стійкість. Це може призводити до зсувів, буксування або перекидання техніки. Тому важливо визначати умови, за яких ґрунт втрачає стійкість. Актуальним є створення простого приладу для визначення критичного кута зсуву поверхні.</w:t>
      </w:r>
    </w:p>
    <w:p>
      <w:pPr>
        <w:pStyle w:val="Normal"/>
        <w:spacing w:lineRule="auto" w:line="360" w:before="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Мета роботи:  </w:t>
      </w:r>
      <w:r>
        <w:rPr>
          <w:rFonts w:cs="Times New Roman" w:ascii="Times New Roman" w:hAnsi="Times New Roman"/>
          <w:sz w:val="28"/>
          <w:szCs w:val="28"/>
        </w:rPr>
        <w:t>Розробити модель приладу для визначення рихлості ґрунту та критичного кута його зсуву.</w:t>
      </w:r>
    </w:p>
    <w:p>
      <w:pPr>
        <w:pStyle w:val="Normal"/>
        <w:spacing w:lineRule="auto" w:line="360" w:before="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Об’єкт дослідження</w:t>
      </w:r>
      <w:r>
        <w:rPr>
          <w:rFonts w:cs="Times New Roman" w:ascii="Times New Roman" w:hAnsi="Times New Roman"/>
          <w:sz w:val="28"/>
          <w:szCs w:val="28"/>
        </w:rPr>
        <w:t>:    Поведінка ґрунту на похилій поверхні.</w:t>
      </w:r>
    </w:p>
    <w:p>
      <w:pPr>
        <w:pStyle w:val="Normal"/>
        <w:spacing w:lineRule="auto" w:line="360" w:before="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Предмет дослідження</w:t>
      </w:r>
      <w:r>
        <w:rPr>
          <w:rFonts w:cs="Times New Roman" w:ascii="Times New Roman" w:hAnsi="Times New Roman"/>
          <w:sz w:val="28"/>
          <w:szCs w:val="28"/>
        </w:rPr>
        <w:t>:Залежність руху тіла та зсуву ґрунту від кута нахилу поверхні.</w:t>
      </w:r>
    </w:p>
    <w:p>
      <w:pPr>
        <w:pStyle w:val="Normal"/>
        <w:spacing w:lineRule="auto" w:line="360" w:before="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Завдання роботи</w:t>
      </w:r>
    </w:p>
    <w:p>
      <w:pPr>
        <w:pStyle w:val="Normal"/>
        <w:spacing w:lineRule="auto" w:line="360" w:before="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>Дослідити властивості різних ґрунтів</w:t>
        <w:br/>
        <w:t>• Ознайомитися з особливостями місячного реголіту</w:t>
        <w:br/>
        <w:t>• Вивчити умови втрати стійкості ґрунту</w:t>
        <w:br/>
        <w:t>• Розробити конструкцію приладу</w:t>
        <w:br/>
        <w:t>• Створити макет</w:t>
        <w:br/>
        <w:t>• Провести експерименти</w:t>
        <w:br/>
        <w:t>• Проаналізувати результати</w:t>
      </w:r>
    </w:p>
    <w:p>
      <w:pPr>
        <w:pStyle w:val="Normal"/>
        <w:spacing w:lineRule="auto" w:line="360" w:before="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Наукова новизна</w:t>
      </w:r>
    </w:p>
    <w:p>
      <w:pPr>
        <w:pStyle w:val="Normal"/>
        <w:spacing w:lineRule="auto" w:line="360" w:before="0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Вперше для шкільного дослідження запропоновано простий спосіб визначення критичного кута зсуву ґрунту на основі зміни характеру руху: від ковзання тіла до лавиноподібного зсуву разом із ґрунтом.</w:t>
      </w:r>
    </w:p>
    <w:p>
      <w:pPr>
        <w:pStyle w:val="Normal"/>
        <w:spacing w:lineRule="auto" w:line="360" w:before="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Практичне значення роботи</w:t>
      </w:r>
    </w:p>
    <w:p>
      <w:pPr>
        <w:pStyle w:val="Normal"/>
        <w:spacing w:lineRule="auto" w:line="360" w:before="0" w:afterAutospacing="1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Розроблений прилад дозволяє визначати безпечні кути нахилу поверхні та оцінювати придатність ґрунту для руху техніки. Може бути використаний для моделювання умов поверхні Місяця.</w:t>
      </w:r>
    </w:p>
    <w:p>
      <w:pPr>
        <w:pStyle w:val="Normal"/>
        <w:spacing w:lineRule="auto" w:line="360" w:before="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Основні результати дослідження</w:t>
      </w:r>
    </w:p>
    <w:p>
      <w:pPr>
        <w:pStyle w:val="Normal"/>
        <w:spacing w:lineRule="auto" w:line="360" w:before="0" w:afterAutospacing="1"/>
        <w:ind w:firstLine="40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Розроблено макет приладу — «місячний транспортир».</w:t>
        <w:br/>
        <w:t>Встановлено, що:</w:t>
        <w:br/>
        <w:t>• при малих кутах тіло ковзає по поверхні</w:t>
        <w:br/>
        <w:t>• при збільшенні кута виникає частковий зсув</w:t>
        <w:br/>
        <w:t>• при великому куті відбувається лавиноподібний зсув разом із ґрунтом</w:t>
        <w:br/>
        <w:t>Виявлено, що процес зсуву має поетапний характер.</w:t>
      </w:r>
    </w:p>
    <w:p>
      <w:pPr>
        <w:pStyle w:val="Normal"/>
        <w:spacing w:lineRule="auto" w:line="360" w:before="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Висновки</w:t>
      </w:r>
    </w:p>
    <w:p>
      <w:pPr>
        <w:pStyle w:val="Normal"/>
        <w:spacing w:lineRule="auto" w:line="360" w:before="0" w:afterAutospacing="1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Розроблений прилад є простим і ефективним для визначення рихлості ґрунту та критичного кута зсуву. Отримані результати можуть бути використані для оцінки безпечного руху техніки на поверхнях, подібних до місячного реголіту.</w:t>
      </w:r>
    </w:p>
    <w:sectPr>
      <w:type w:val="nextPage"/>
      <w:pgSz w:w="12240" w:h="15840"/>
      <w:pgMar w:left="1134" w:right="851" w:gutter="0" w:header="0" w:top="851" w:footer="0" w:bottom="851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uk-UA" w:eastAsia="uk-UA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uk-UA" w:eastAsia="uk-UA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Покажчик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EasyOffice/7.6.2.1.0$Windows_X86_64 LibreOffice_project/0bc4d647150f05f02b71ccb5539a4012b57f1faf</Application>
  <AppVersion>15.0000</AppVersion>
  <Pages>2</Pages>
  <Words>284</Words>
  <Characters>1946</Characters>
  <CharactersWithSpaces>2225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2026-04-20T19:37:00Z</dcterms:created>
  <dc:creator>НВК ШКТ-ЛТЛ 8</dc:creator>
  <dc:description/>
  <dc:language>uk-UA</dc:language>
  <cp:lastModifiedBy/>
  <dcterms:modified xsi:type="dcterms:W3CDTF">2026-04-20T22:56:47Z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