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015" w:rsidRDefault="00B86CF4">
      <w:pPr>
        <w:spacing w:after="382" w:line="259" w:lineRule="auto"/>
        <w:ind w:left="46" w:right="1"/>
        <w:jc w:val="center"/>
      </w:pPr>
      <w:bookmarkStart w:id="0" w:name="_GoBack"/>
      <w:bookmarkEnd w:id="0"/>
      <w:r>
        <w:rPr>
          <w:b/>
        </w:rPr>
        <w:t xml:space="preserve">Тези дослідницької роботи </w:t>
      </w:r>
      <w:r>
        <w:rPr>
          <w:rFonts w:ascii="Calibri" w:eastAsia="Calibri" w:hAnsi="Calibri" w:cs="Calibri"/>
          <w:sz w:val="24"/>
        </w:rPr>
        <w:t xml:space="preserve"> </w:t>
      </w:r>
    </w:p>
    <w:p w:rsidR="008B6015" w:rsidRDefault="00B86CF4">
      <w:pPr>
        <w:spacing w:after="291" w:line="259" w:lineRule="auto"/>
        <w:ind w:left="46"/>
        <w:jc w:val="center"/>
      </w:pPr>
      <w:r>
        <w:rPr>
          <w:b/>
        </w:rPr>
        <w:t xml:space="preserve">Вплив різних націй на харчові вподобання студентів Бессарабії </w:t>
      </w:r>
    </w:p>
    <w:p w:rsidR="008B6015" w:rsidRDefault="00B86CF4">
      <w:pPr>
        <w:spacing w:after="292"/>
        <w:ind w:left="-5"/>
      </w:pPr>
      <w:r>
        <w:t>Автор: Бабаян Ярослав Дмитрович</w:t>
      </w:r>
      <w:r>
        <w:t xml:space="preserve">, </w:t>
      </w:r>
      <w:r>
        <w:t>студент 1 курсу</w:t>
      </w:r>
      <w:r>
        <w:t xml:space="preserve"> </w:t>
      </w:r>
      <w:r>
        <w:rPr>
          <w:rFonts w:ascii="Calibri" w:eastAsia="Calibri" w:hAnsi="Calibri" w:cs="Calibri"/>
          <w:sz w:val="24"/>
        </w:rPr>
        <w:t xml:space="preserve"> </w:t>
      </w:r>
    </w:p>
    <w:p w:rsidR="008B6015" w:rsidRDefault="00B86CF4">
      <w:pPr>
        <w:spacing w:after="262"/>
        <w:ind w:left="-5"/>
      </w:pPr>
      <w:r>
        <w:t>Заклад освіти: Ізмаільський агротехнічний фаховий коледж</w:t>
      </w:r>
      <w:r>
        <w:rPr>
          <w:rFonts w:ascii="Calibri" w:eastAsia="Calibri" w:hAnsi="Calibri" w:cs="Calibri"/>
          <w:sz w:val="24"/>
        </w:rPr>
        <w:t xml:space="preserve"> </w:t>
      </w:r>
    </w:p>
    <w:p w:rsidR="008B6015" w:rsidRDefault="00B86CF4">
      <w:pPr>
        <w:spacing w:after="255"/>
        <w:ind w:left="-5"/>
      </w:pPr>
      <w:r>
        <w:t>Ізмаїльське міське територіальне відділення Малої академії наук України (на базі Палацу дітей та юнацтва ім. Алли Іванової, м. Ізмаїл, Одеська область).</w:t>
      </w:r>
      <w:r>
        <w:t xml:space="preserve"> </w:t>
      </w:r>
      <w:r>
        <w:rPr>
          <w:rFonts w:ascii="Calibri" w:eastAsia="Calibri" w:hAnsi="Calibri" w:cs="Calibri"/>
          <w:sz w:val="24"/>
        </w:rPr>
        <w:t xml:space="preserve"> </w:t>
      </w:r>
    </w:p>
    <w:p w:rsidR="008B6015" w:rsidRDefault="00B86CF4">
      <w:pPr>
        <w:spacing w:after="255"/>
        <w:ind w:left="-5"/>
      </w:pPr>
      <w:r>
        <w:t>Населений пункт: м. Ізмаїл Одеська область</w:t>
      </w:r>
      <w:r>
        <w:t xml:space="preserve">. </w:t>
      </w:r>
    </w:p>
    <w:p w:rsidR="008B6015" w:rsidRDefault="00B86CF4">
      <w:pPr>
        <w:spacing w:after="251"/>
        <w:ind w:left="-5"/>
      </w:pPr>
      <w:r>
        <w:t xml:space="preserve">Керівник: Фадєєва Наталія Миколаївна, вчитель історії в </w:t>
      </w:r>
      <w:r>
        <w:t>ІАТФК</w:t>
      </w:r>
      <w:r>
        <w:t xml:space="preserve"> . </w:t>
      </w:r>
    </w:p>
    <w:p w:rsidR="008B6015" w:rsidRDefault="00B86CF4">
      <w:pPr>
        <w:spacing w:after="252"/>
        <w:ind w:left="-5"/>
      </w:pPr>
      <w:r>
        <w:t xml:space="preserve"> </w:t>
      </w:r>
      <w:r>
        <w:rPr>
          <w:b/>
        </w:rPr>
        <w:t xml:space="preserve">Актуальність дослідження </w:t>
      </w:r>
      <w:r>
        <w:t>Бессарабія є багатонаціональним культурним регіоном, де</w:t>
      </w:r>
      <w:r>
        <w:t xml:space="preserve"> </w:t>
      </w:r>
      <w:r>
        <w:t>під впливом історії</w:t>
      </w:r>
      <w:r>
        <w:t xml:space="preserve"> </w:t>
      </w:r>
      <w:r>
        <w:t>та</w:t>
      </w:r>
      <w:r>
        <w:t xml:space="preserve"> </w:t>
      </w:r>
      <w:r>
        <w:t>століть проживають</w:t>
      </w:r>
      <w:r>
        <w:t xml:space="preserve"> </w:t>
      </w:r>
      <w:r>
        <w:t>різні нації, такі як:</w:t>
      </w:r>
      <w:r>
        <w:t xml:space="preserve"> </w:t>
      </w:r>
      <w:r>
        <w:t>українці, болгари, румуни, гагаузи, албанці</w:t>
      </w:r>
      <w:r>
        <w:t xml:space="preserve">, </w:t>
      </w:r>
      <w:r>
        <w:t>вірмени</w:t>
      </w:r>
      <w:r>
        <w:t xml:space="preserve"> </w:t>
      </w:r>
      <w:r>
        <w:t>та інші. Кожен народ має свої традиції, і особли</w:t>
      </w:r>
      <w:r>
        <w:t>во це проявляється у харчуванні.</w:t>
      </w:r>
      <w:r>
        <w:t xml:space="preserve"> </w:t>
      </w:r>
      <w:r>
        <w:t>У сучасному світі культури постійно взаємодіють між собою, тому мені стало цікаво дослідити, чи зберігають студенти</w:t>
      </w:r>
      <w:r>
        <w:t xml:space="preserve"> </w:t>
      </w:r>
      <w:r>
        <w:t>свої національні страви, чи вони</w:t>
      </w:r>
      <w:r>
        <w:t xml:space="preserve"> </w:t>
      </w:r>
      <w:r>
        <w:t>споживають</w:t>
      </w:r>
      <w:r>
        <w:t xml:space="preserve"> </w:t>
      </w:r>
      <w:r>
        <w:t>їжу інших народів.На мою</w:t>
      </w:r>
      <w:r>
        <w:t xml:space="preserve"> </w:t>
      </w:r>
      <w:r>
        <w:t>думку</w:t>
      </w:r>
      <w:r>
        <w:t xml:space="preserve"> </w:t>
      </w:r>
      <w:r>
        <w:t>це питання є актуальним, тому що</w:t>
      </w:r>
      <w:r>
        <w:t xml:space="preserve"> через їжу можна побачити, як зберігається культура та як вона змінюється під впливом інших національностей.</w:t>
      </w:r>
      <w:r>
        <w:t xml:space="preserve"> </w:t>
      </w:r>
    </w:p>
    <w:p w:rsidR="008B6015" w:rsidRDefault="00B86CF4">
      <w:pPr>
        <w:spacing w:after="253"/>
        <w:ind w:left="-5"/>
      </w:pPr>
      <w:r>
        <w:rPr>
          <w:b/>
        </w:rPr>
        <w:t xml:space="preserve">Об’єкт дослідження: </w:t>
      </w:r>
      <w:r>
        <w:t xml:space="preserve">харчування студентів навчального закладу в </w:t>
      </w:r>
      <w:r>
        <w:t xml:space="preserve"> </w:t>
      </w:r>
      <w:r>
        <w:t>багатонаціональному</w:t>
      </w:r>
      <w:r>
        <w:t xml:space="preserve"> </w:t>
      </w:r>
      <w:r>
        <w:t>регіоні</w:t>
      </w:r>
      <w:r>
        <w:t xml:space="preserve"> </w:t>
      </w:r>
      <w:r>
        <w:t>Бессарабії.</w:t>
      </w:r>
      <w:r>
        <w:t xml:space="preserve"> </w:t>
      </w:r>
    </w:p>
    <w:p w:rsidR="008B6015" w:rsidRDefault="00B86CF4">
      <w:pPr>
        <w:ind w:left="-5"/>
      </w:pPr>
      <w:r>
        <w:rPr>
          <w:b/>
        </w:rPr>
        <w:t xml:space="preserve">Предмет дослідження: </w:t>
      </w:r>
      <w:r>
        <w:t>вплив різних націона</w:t>
      </w:r>
      <w:r>
        <w:t>льностей на вибір кухні та споживання страв.</w:t>
      </w:r>
      <w:r>
        <w:t xml:space="preserve"> </w:t>
      </w:r>
    </w:p>
    <w:p w:rsidR="008B6015" w:rsidRDefault="00B86CF4">
      <w:pPr>
        <w:ind w:left="-5"/>
      </w:pPr>
      <w:r>
        <w:rPr>
          <w:b/>
        </w:rPr>
        <w:t xml:space="preserve">Мета дослідження: </w:t>
      </w:r>
      <w:r>
        <w:t>дослідити, як різноманіття націй впливає на споживання їжі та харчові вподобання студентів</w:t>
      </w:r>
      <w:r>
        <w:t xml:space="preserve">. </w:t>
      </w:r>
    </w:p>
    <w:p w:rsidR="008B6015" w:rsidRDefault="00B86CF4">
      <w:pPr>
        <w:spacing w:after="194" w:line="259" w:lineRule="auto"/>
        <w:ind w:left="0" w:firstLine="0"/>
      </w:pPr>
      <w:r>
        <w:rPr>
          <w:b/>
        </w:rPr>
        <w:t xml:space="preserve">Завдання дослідження: </w:t>
      </w:r>
    </w:p>
    <w:p w:rsidR="008B6015" w:rsidRDefault="00B86CF4">
      <w:pPr>
        <w:numPr>
          <w:ilvl w:val="0"/>
          <w:numId w:val="1"/>
        </w:numPr>
        <w:spacing w:after="24"/>
        <w:ind w:hanging="360"/>
      </w:pPr>
      <w:r>
        <w:t>дослідити національний склад студентів;</w:t>
      </w:r>
      <w:r>
        <w:t xml:space="preserve"> </w:t>
      </w:r>
    </w:p>
    <w:p w:rsidR="008B6015" w:rsidRDefault="00B86CF4">
      <w:pPr>
        <w:numPr>
          <w:ilvl w:val="0"/>
          <w:numId w:val="1"/>
        </w:numPr>
        <w:spacing w:after="24"/>
        <w:ind w:hanging="360"/>
      </w:pPr>
      <w:r>
        <w:t>з’ясувати, яку кухню вони обирають;</w:t>
      </w:r>
      <w:r>
        <w:t xml:space="preserve"> </w:t>
      </w:r>
    </w:p>
    <w:p w:rsidR="008B6015" w:rsidRDefault="00B86CF4">
      <w:pPr>
        <w:numPr>
          <w:ilvl w:val="0"/>
          <w:numId w:val="1"/>
        </w:numPr>
        <w:spacing w:after="24"/>
        <w:ind w:hanging="360"/>
      </w:pPr>
      <w:r>
        <w:t>визначити їхні улюблені страви;</w:t>
      </w:r>
      <w:r>
        <w:t xml:space="preserve"> </w:t>
      </w:r>
    </w:p>
    <w:p w:rsidR="008B6015" w:rsidRDefault="00B86CF4">
      <w:pPr>
        <w:numPr>
          <w:ilvl w:val="0"/>
          <w:numId w:val="1"/>
        </w:numPr>
        <w:ind w:hanging="360"/>
      </w:pPr>
      <w:r>
        <w:t>встановити, чи вплив націй на вибір їжі;</w:t>
      </w:r>
      <w:r>
        <w:t xml:space="preserve"> </w:t>
      </w:r>
    </w:p>
    <w:p w:rsidR="008B6015" w:rsidRDefault="00B86CF4">
      <w:pPr>
        <w:numPr>
          <w:ilvl w:val="0"/>
          <w:numId w:val="1"/>
        </w:numPr>
        <w:ind w:hanging="360"/>
      </w:pPr>
      <w:r>
        <w:lastRenderedPageBreak/>
        <w:t>визначити найбільш популярні страви</w:t>
      </w:r>
      <w:r>
        <w:t xml:space="preserve"> </w:t>
      </w:r>
    </w:p>
    <w:p w:rsidR="008B6015" w:rsidRDefault="00B86CF4">
      <w:pPr>
        <w:ind w:left="-5"/>
      </w:pPr>
      <w:r>
        <w:rPr>
          <w:b/>
        </w:rPr>
        <w:t>Методи дослідження:</w:t>
      </w:r>
      <w:r>
        <w:t xml:space="preserve"> </w:t>
      </w:r>
      <w:r>
        <w:t>я використав метод анкетування</w:t>
      </w:r>
      <w:r>
        <w:t xml:space="preserve"> </w:t>
      </w:r>
      <w:r>
        <w:t>та</w:t>
      </w:r>
      <w:r>
        <w:t xml:space="preserve"> </w:t>
      </w:r>
      <w:r>
        <w:t>опитав 25 осіб різних національностей. Також я застосував підрахунок результатів у відсотках, аналіз отриманих даних та їх узагальнення. Анкета включала питання про національність, улюблену кухню та улюблену страву.</w:t>
      </w:r>
      <w:r>
        <w:t xml:space="preserve"> </w:t>
      </w:r>
    </w:p>
    <w:p w:rsidR="008B6015" w:rsidRDefault="00B86CF4">
      <w:pPr>
        <w:spacing w:after="162" w:line="277" w:lineRule="auto"/>
        <w:ind w:left="-5"/>
      </w:pPr>
      <w:r>
        <w:rPr>
          <w:b/>
        </w:rPr>
        <w:t xml:space="preserve">Новизна дослідження: </w:t>
      </w:r>
      <w:r>
        <w:rPr>
          <w:color w:val="0D0D0D"/>
        </w:rPr>
        <w:t>Новизна мого дослі</w:t>
      </w:r>
      <w:r>
        <w:rPr>
          <w:color w:val="0D0D0D"/>
        </w:rPr>
        <w:t>дження полягає в тому, що я самостійно опрацював вплив націй саме на споживання їжі в Бессарабії на основі власного опитування та отримав сучасні</w:t>
      </w:r>
      <w:r>
        <w:rPr>
          <w:color w:val="0D0D0D"/>
        </w:rPr>
        <w:t xml:space="preserve"> </w:t>
      </w:r>
      <w:r>
        <w:rPr>
          <w:color w:val="0D0D0D"/>
        </w:rPr>
        <w:t>дані про харчові вподобання студентів</w:t>
      </w:r>
      <w:r>
        <w:rPr>
          <w:color w:val="0D0D0D"/>
        </w:rPr>
        <w:t>.</w:t>
      </w:r>
      <w:r>
        <w:t xml:space="preserve"> </w:t>
      </w:r>
    </w:p>
    <w:p w:rsidR="008B6015" w:rsidRDefault="00B86CF4">
      <w:pPr>
        <w:spacing w:after="162" w:line="277" w:lineRule="auto"/>
        <w:ind w:left="-5"/>
      </w:pPr>
      <w:r>
        <w:rPr>
          <w:b/>
          <w:color w:val="0D0D0D"/>
        </w:rPr>
        <w:t xml:space="preserve">Особистий внесок: </w:t>
      </w:r>
      <w:r>
        <w:rPr>
          <w:color w:val="0D0D0D"/>
        </w:rPr>
        <w:t>я</w:t>
      </w:r>
      <w:r>
        <w:rPr>
          <w:b/>
          <w:color w:val="0D0D0D"/>
        </w:rPr>
        <w:t xml:space="preserve"> </w:t>
      </w:r>
      <w:r>
        <w:rPr>
          <w:color w:val="0D0D0D"/>
        </w:rPr>
        <w:t>самостійно розробив анкету, провів опитування, обр</w:t>
      </w:r>
      <w:r>
        <w:rPr>
          <w:color w:val="0D0D0D"/>
        </w:rPr>
        <w:t>обив отримані результати, підрахував відсоткове співвідношення відповідей та зробив висновки на основі проведеного дослідження.</w:t>
      </w:r>
      <w:r>
        <w:rPr>
          <w:b/>
          <w:color w:val="0D0D0D"/>
        </w:rPr>
        <w:t xml:space="preserve"> </w:t>
      </w:r>
    </w:p>
    <w:p w:rsidR="008B6015" w:rsidRDefault="00B86CF4">
      <w:pPr>
        <w:ind w:left="-5"/>
      </w:pPr>
      <w:r>
        <w:rPr>
          <w:b/>
        </w:rPr>
        <w:t xml:space="preserve">Результати дослідження: </w:t>
      </w:r>
      <w:r>
        <w:t>після проведення опитування я визначив, що серед студентів</w:t>
      </w:r>
      <w:r>
        <w:t xml:space="preserve"> </w:t>
      </w:r>
      <w:r>
        <w:t>найбільше українців —</w:t>
      </w:r>
      <w:r>
        <w:t xml:space="preserve"> </w:t>
      </w:r>
      <w:r>
        <w:t xml:space="preserve">28%. Болгари, румуни, </w:t>
      </w:r>
      <w:r>
        <w:t>гагаузи та вірмени становлять</w:t>
      </w:r>
      <w:r>
        <w:t xml:space="preserve"> </w:t>
      </w:r>
      <w:r>
        <w:t>по 16%, а албанці —</w:t>
      </w:r>
      <w:r>
        <w:t xml:space="preserve"> </w:t>
      </w:r>
      <w:r>
        <w:t>8%. Я з’ясував, що більшість опитаних обирають кухню своєї національності. Це означає, що традиції харчування добре зберігаються навіть у багатонаціональному середовищі.Студенти</w:t>
      </w:r>
      <w:r>
        <w:t xml:space="preserve"> </w:t>
      </w:r>
      <w:r>
        <w:t>продовжують готувати та спож</w:t>
      </w:r>
      <w:r>
        <w:t>ивати ті страви, які є характерними для їхнього народу. Разом з тим я помітив, що існує вплив інших культур. Багато опитаних</w:t>
      </w:r>
      <w:r>
        <w:t xml:space="preserve"> </w:t>
      </w:r>
      <w:r>
        <w:t xml:space="preserve">знайомі зі стравами інших національностей і іноді включають їх у свій раціон. Це пояснюється тим, що різні народи проживають поруч </w:t>
      </w:r>
      <w:r>
        <w:t>і активно взаємодіють між собою. Я визначив, що найбільш популярною стравою серед опитаних є борщ —</w:t>
      </w:r>
      <w:r>
        <w:t xml:space="preserve"> </w:t>
      </w:r>
      <w:r>
        <w:t>12%. Також досить часто згадуються мамалига та долма по 8%, а також</w:t>
      </w:r>
      <w:r>
        <w:t xml:space="preserve"> </w:t>
      </w:r>
      <w:r>
        <w:t>меліна,</w:t>
      </w:r>
      <w:r>
        <w:t xml:space="preserve"> </w:t>
      </w:r>
      <w:r>
        <w:t>курбан, вареники та каварма по 4%</w:t>
      </w:r>
      <w:r>
        <w:t xml:space="preserve"> </w:t>
      </w:r>
      <w:r>
        <w:t>. Інші страви мають менший відсоток, але разом</w:t>
      </w:r>
      <w:r>
        <w:t xml:space="preserve"> вони показують великий</w:t>
      </w:r>
      <w:r>
        <w:t xml:space="preserve"> </w:t>
      </w:r>
      <w:r>
        <w:t>раціон різних</w:t>
      </w:r>
      <w:r>
        <w:t xml:space="preserve"> </w:t>
      </w:r>
      <w:r>
        <w:t>кухонь. На основі отриманих даних я можу сказати, що в регіоні сформувалася змішана культура харчування, де поєднуються традиції різних народів.</w:t>
      </w:r>
      <w:r>
        <w:rPr>
          <w:b/>
        </w:rPr>
        <w:t xml:space="preserve"> </w:t>
      </w:r>
    </w:p>
    <w:p w:rsidR="008B6015" w:rsidRDefault="00B86CF4">
      <w:pPr>
        <w:ind w:left="-5"/>
      </w:pPr>
      <w:r>
        <w:rPr>
          <w:b/>
        </w:rPr>
        <w:t xml:space="preserve">Висновок: </w:t>
      </w:r>
      <w:r>
        <w:t>провівши дослідження, я дійшов висновку, що національність зна</w:t>
      </w:r>
      <w:r>
        <w:t>чною мірою впливає на споживання їжі, оскільки більшість студентів</w:t>
      </w:r>
      <w:r>
        <w:t xml:space="preserve"> </w:t>
      </w:r>
      <w:r>
        <w:t>віддають перевагу стравам своєї кухні, проте в умовах змішаного середовища</w:t>
      </w:r>
      <w:r>
        <w:t xml:space="preserve"> </w:t>
      </w:r>
      <w:r>
        <w:t>націй</w:t>
      </w:r>
      <w:r>
        <w:t xml:space="preserve"> </w:t>
      </w:r>
      <w:r>
        <w:t>відбувається вплив культур, у результаті чого студенти</w:t>
      </w:r>
      <w:r>
        <w:t xml:space="preserve"> </w:t>
      </w:r>
      <w:r>
        <w:t>починають споживати страви інших народів, що розширює</w:t>
      </w:r>
      <w:r>
        <w:t xml:space="preserve"> їхній раціон і формує різноманітну культуру харчування.</w:t>
      </w:r>
      <w: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rPr>
          <w:b/>
          <w:color w:val="0D0D0D"/>
        </w:rP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rPr>
          <w:b/>
          <w:color w:val="0D0D0D"/>
        </w:rP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rPr>
          <w:color w:val="0D0D0D"/>
        </w:rPr>
        <w:t xml:space="preserve"> </w:t>
      </w:r>
    </w:p>
    <w:p w:rsidR="008B6015" w:rsidRDefault="00B86CF4">
      <w:pPr>
        <w:spacing w:after="180" w:line="259" w:lineRule="auto"/>
        <w:ind w:left="0" w:firstLine="0"/>
        <w:jc w:val="both"/>
      </w:pPr>
      <w:r>
        <w:rPr>
          <w:color w:val="0D0D0D"/>
        </w:rP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rPr>
          <w:color w:val="0D0D0D"/>
        </w:rP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rPr>
          <w:b/>
        </w:rP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rPr>
          <w:b/>
        </w:rP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180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185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145" w:line="259" w:lineRule="auto"/>
        <w:ind w:left="0" w:firstLine="0"/>
        <w:jc w:val="both"/>
      </w:pPr>
      <w:r>
        <w:t xml:space="preserve"> </w:t>
      </w:r>
    </w:p>
    <w:p w:rsidR="008B6015" w:rsidRDefault="00B86CF4">
      <w:pPr>
        <w:spacing w:after="0" w:line="259" w:lineRule="auto"/>
        <w:ind w:left="0" w:firstLine="0"/>
        <w:jc w:val="both"/>
      </w:pPr>
      <w:r>
        <w:rPr>
          <w:rFonts w:ascii="Calibri" w:eastAsia="Calibri" w:hAnsi="Calibri" w:cs="Calibri"/>
          <w:sz w:val="24"/>
        </w:rPr>
        <w:t xml:space="preserve"> </w:t>
      </w:r>
    </w:p>
    <w:sectPr w:rsidR="008B6015">
      <w:pgSz w:w="11905" w:h="16840"/>
      <w:pgMar w:top="1511" w:right="1475" w:bottom="160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465BA3"/>
    <w:multiLevelType w:val="hybridMultilevel"/>
    <w:tmpl w:val="AB4869A8"/>
    <w:lvl w:ilvl="0" w:tplc="DE20F65A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F28C7EA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9402932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202458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CEC4E6A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AC8FF5E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3EC5BC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EA34B0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CFC468E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015"/>
    <w:rsid w:val="008B6015"/>
    <w:rsid w:val="00B8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1D2C475D-FA2F-4615-975E-BD4C55DA6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73" w:line="268" w:lineRule="auto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565</Words>
  <Characters>3221</Characters>
  <Application>Microsoft Office Word</Application>
  <DocSecurity>4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Ярослав Бабаян</dc:creator>
  <cp:keywords/>
  <cp:lastModifiedBy>word</cp:lastModifiedBy>
  <cp:revision>2</cp:revision>
  <dcterms:created xsi:type="dcterms:W3CDTF">2026-04-06T18:16:00Z</dcterms:created>
  <dcterms:modified xsi:type="dcterms:W3CDTF">2026-04-06T18:16:00Z</dcterms:modified>
</cp:coreProperties>
</file>