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7A07A7" w14:textId="77777777" w:rsidR="00C6286A" w:rsidRPr="00FD4F3F" w:rsidRDefault="00C6286A" w:rsidP="00FD4F3F">
      <w:pPr>
        <w:pStyle w:val="font-claude-response-body"/>
        <w:spacing w:before="0" w:beforeAutospacing="0" w:line="360" w:lineRule="auto"/>
        <w:jc w:val="center"/>
        <w:rPr>
          <w:sz w:val="28"/>
          <w:szCs w:val="28"/>
          <w:lang w:val="uk-UA"/>
        </w:rPr>
      </w:pPr>
      <w:r w:rsidRPr="00FD4F3F">
        <w:rPr>
          <w:rStyle w:val="a3"/>
          <w:sz w:val="28"/>
          <w:szCs w:val="28"/>
          <w:lang w:val="uk-UA"/>
        </w:rPr>
        <w:t>МЕТОДИ ШИФРУВАННЯ ІНФОРМАЦІЇ ПІД ЧАС ПЕРЕДАЧІ ПОВІДОМЛЕНЬ НА СТАЦІОНАРНИХ ПРИСТРОЯХ</w:t>
      </w:r>
    </w:p>
    <w:p w14:paraId="6FB44543" w14:textId="77777777" w:rsidR="00FD4F3F" w:rsidRDefault="00C6286A" w:rsidP="00FD4F3F">
      <w:pPr>
        <w:pStyle w:val="font-claude-response-body"/>
        <w:spacing w:before="0" w:beforeAutospacing="0" w:line="360" w:lineRule="auto"/>
        <w:jc w:val="both"/>
        <w:rPr>
          <w:sz w:val="28"/>
          <w:szCs w:val="28"/>
          <w:lang w:val="uk-UA"/>
        </w:rPr>
      </w:pPr>
      <w:r w:rsidRPr="00FD4F3F">
        <w:rPr>
          <w:rStyle w:val="a3"/>
          <w:sz w:val="28"/>
          <w:szCs w:val="28"/>
          <w:lang w:val="uk-UA"/>
        </w:rPr>
        <w:t>Автор:</w:t>
      </w:r>
      <w:r w:rsidRPr="00FD4F3F">
        <w:rPr>
          <w:sz w:val="28"/>
          <w:szCs w:val="28"/>
          <w:lang w:val="uk-UA"/>
        </w:rPr>
        <w:t xml:space="preserve"> </w:t>
      </w:r>
      <w:proofErr w:type="spellStart"/>
      <w:r w:rsidRPr="00FD4F3F">
        <w:rPr>
          <w:sz w:val="28"/>
          <w:szCs w:val="28"/>
          <w:lang w:val="uk-UA"/>
        </w:rPr>
        <w:t>Шквира</w:t>
      </w:r>
      <w:proofErr w:type="spellEnd"/>
      <w:r w:rsidRPr="00FD4F3F">
        <w:rPr>
          <w:sz w:val="28"/>
          <w:szCs w:val="28"/>
          <w:lang w:val="uk-UA"/>
        </w:rPr>
        <w:t xml:space="preserve"> Даниїл Дмитрович, учень 10 класу</w:t>
      </w:r>
    </w:p>
    <w:p w14:paraId="4770042F" w14:textId="77777777" w:rsidR="00FD4F3F" w:rsidRDefault="00C6286A" w:rsidP="00FD4F3F">
      <w:pPr>
        <w:pStyle w:val="font-claude-response-body"/>
        <w:spacing w:before="0" w:beforeAutospacing="0" w:line="360" w:lineRule="auto"/>
        <w:jc w:val="both"/>
        <w:rPr>
          <w:sz w:val="28"/>
          <w:szCs w:val="28"/>
          <w:lang w:val="uk-UA"/>
        </w:rPr>
      </w:pPr>
      <w:r w:rsidRPr="00FD4F3F">
        <w:rPr>
          <w:rStyle w:val="a3"/>
          <w:sz w:val="28"/>
          <w:szCs w:val="28"/>
          <w:lang w:val="uk-UA"/>
        </w:rPr>
        <w:t>Заклад освіти:</w:t>
      </w:r>
      <w:r w:rsidRPr="00FD4F3F">
        <w:rPr>
          <w:sz w:val="28"/>
          <w:szCs w:val="28"/>
          <w:lang w:val="uk-UA"/>
        </w:rPr>
        <w:t xml:space="preserve"> Комунальний ліцей «Маріупольський ліцей міста Києва», Оболонський район</w:t>
      </w:r>
    </w:p>
    <w:p w14:paraId="11F751BD" w14:textId="77777777" w:rsidR="00FD4F3F" w:rsidRDefault="00C6286A" w:rsidP="00FD4F3F">
      <w:pPr>
        <w:pStyle w:val="font-claude-response-body"/>
        <w:spacing w:before="0" w:beforeAutospacing="0" w:line="360" w:lineRule="auto"/>
        <w:jc w:val="both"/>
        <w:rPr>
          <w:sz w:val="28"/>
          <w:szCs w:val="28"/>
          <w:lang w:val="uk-UA"/>
        </w:rPr>
      </w:pPr>
      <w:r w:rsidRPr="00FD4F3F">
        <w:rPr>
          <w:rStyle w:val="a3"/>
          <w:sz w:val="28"/>
          <w:szCs w:val="28"/>
          <w:lang w:val="uk-UA"/>
        </w:rPr>
        <w:t>Територіальне відділення:</w:t>
      </w:r>
      <w:r w:rsidRPr="00FD4F3F">
        <w:rPr>
          <w:sz w:val="28"/>
          <w:szCs w:val="28"/>
          <w:lang w:val="uk-UA"/>
        </w:rPr>
        <w:t xml:space="preserve"> Київське територіальне відділення МАНУ</w:t>
      </w:r>
      <w:r w:rsidRPr="00FD4F3F">
        <w:rPr>
          <w:sz w:val="28"/>
          <w:szCs w:val="28"/>
          <w:lang w:val="uk-UA"/>
        </w:rPr>
        <w:br/>
      </w:r>
      <w:r w:rsidRPr="00FD4F3F">
        <w:rPr>
          <w:rStyle w:val="a3"/>
          <w:sz w:val="28"/>
          <w:szCs w:val="28"/>
          <w:lang w:val="uk-UA"/>
        </w:rPr>
        <w:t>Населений пункт:</w:t>
      </w:r>
      <w:r w:rsidRPr="00FD4F3F">
        <w:rPr>
          <w:sz w:val="28"/>
          <w:szCs w:val="28"/>
          <w:lang w:val="uk-UA"/>
        </w:rPr>
        <w:t xml:space="preserve"> м. Київ</w:t>
      </w:r>
    </w:p>
    <w:p w14:paraId="15847E64" w14:textId="2E1FB88A" w:rsidR="00C6286A" w:rsidRPr="00FD4F3F" w:rsidRDefault="00C6286A" w:rsidP="00FD4F3F">
      <w:pPr>
        <w:pStyle w:val="font-claude-response-body"/>
        <w:spacing w:before="0" w:beforeAutospacing="0" w:line="360" w:lineRule="auto"/>
        <w:jc w:val="both"/>
        <w:rPr>
          <w:sz w:val="28"/>
          <w:szCs w:val="28"/>
          <w:lang w:val="uk-UA"/>
        </w:rPr>
      </w:pPr>
      <w:r w:rsidRPr="00FD4F3F">
        <w:rPr>
          <w:rStyle w:val="a3"/>
          <w:sz w:val="28"/>
          <w:szCs w:val="28"/>
          <w:lang w:val="uk-UA"/>
        </w:rPr>
        <w:t>Науковий керівник:</w:t>
      </w:r>
      <w:r w:rsidRPr="00FD4F3F">
        <w:rPr>
          <w:sz w:val="28"/>
          <w:szCs w:val="28"/>
          <w:lang w:val="uk-UA"/>
        </w:rPr>
        <w:t xml:space="preserve"> Биков Андрій Олександрович, учитель інформатики, спеціаліст вищої категорії, «учитель-методист»</w:t>
      </w:r>
    </w:p>
    <w:p w14:paraId="16F18B50" w14:textId="77777777" w:rsidR="00C6286A" w:rsidRPr="00FD4F3F" w:rsidRDefault="00C6286A" w:rsidP="00FD4F3F">
      <w:pPr>
        <w:pStyle w:val="font-claude-response-body"/>
        <w:spacing w:before="0" w:beforeAutospacing="0" w:line="360" w:lineRule="auto"/>
        <w:jc w:val="both"/>
        <w:rPr>
          <w:sz w:val="28"/>
          <w:szCs w:val="28"/>
          <w:lang w:val="uk-UA"/>
        </w:rPr>
      </w:pPr>
      <w:r w:rsidRPr="00FD4F3F">
        <w:rPr>
          <w:rStyle w:val="a3"/>
          <w:sz w:val="28"/>
          <w:szCs w:val="28"/>
          <w:lang w:val="uk-UA"/>
        </w:rPr>
        <w:t>Мета дослідження:</w:t>
      </w:r>
      <w:r w:rsidRPr="00FD4F3F">
        <w:rPr>
          <w:sz w:val="28"/>
          <w:szCs w:val="28"/>
          <w:lang w:val="uk-UA"/>
        </w:rPr>
        <w:t xml:space="preserve"> створення програми для шифрування-дешифрування інформації під час передачі повідомлень, що базується на крипостійких алгоритмах, для використання на стаціонарних пристроях.</w:t>
      </w:r>
    </w:p>
    <w:p w14:paraId="4B7A2C64" w14:textId="77777777" w:rsidR="00C6286A" w:rsidRPr="00FD4F3F" w:rsidRDefault="00C6286A" w:rsidP="00FD4F3F">
      <w:pPr>
        <w:pStyle w:val="font-claude-response-body"/>
        <w:spacing w:before="0" w:beforeAutospacing="0" w:line="360" w:lineRule="auto"/>
        <w:jc w:val="both"/>
        <w:rPr>
          <w:sz w:val="28"/>
          <w:szCs w:val="28"/>
          <w:lang w:val="uk-UA"/>
        </w:rPr>
      </w:pPr>
      <w:r w:rsidRPr="00FD4F3F">
        <w:rPr>
          <w:rStyle w:val="a3"/>
          <w:sz w:val="28"/>
          <w:szCs w:val="28"/>
          <w:lang w:val="uk-UA"/>
        </w:rPr>
        <w:t>Завдання дослідження:</w:t>
      </w:r>
    </w:p>
    <w:p w14:paraId="2905D83D" w14:textId="77777777" w:rsidR="00C6286A" w:rsidRPr="00FD4F3F" w:rsidRDefault="00C6286A" w:rsidP="00FD4F3F">
      <w:pPr>
        <w:pStyle w:val="whitespace-normal"/>
        <w:numPr>
          <w:ilvl w:val="0"/>
          <w:numId w:val="7"/>
        </w:numPr>
        <w:spacing w:before="0" w:beforeAutospacing="0" w:line="360" w:lineRule="auto"/>
        <w:jc w:val="both"/>
        <w:rPr>
          <w:sz w:val="28"/>
          <w:szCs w:val="28"/>
          <w:lang w:val="uk-UA"/>
        </w:rPr>
      </w:pPr>
      <w:r w:rsidRPr="00FD4F3F">
        <w:rPr>
          <w:sz w:val="28"/>
          <w:szCs w:val="28"/>
          <w:lang w:val="uk-UA"/>
        </w:rPr>
        <w:t>Дослідити основні алгоритми шифрування даних (симетричні, асиметричні, гібридні).</w:t>
      </w:r>
    </w:p>
    <w:p w14:paraId="604562D1" w14:textId="77777777" w:rsidR="00C6286A" w:rsidRPr="00FD4F3F" w:rsidRDefault="00C6286A" w:rsidP="00FD4F3F">
      <w:pPr>
        <w:pStyle w:val="whitespace-normal"/>
        <w:numPr>
          <w:ilvl w:val="0"/>
          <w:numId w:val="7"/>
        </w:numPr>
        <w:spacing w:before="0" w:beforeAutospacing="0" w:line="360" w:lineRule="auto"/>
        <w:jc w:val="both"/>
        <w:rPr>
          <w:sz w:val="28"/>
          <w:szCs w:val="28"/>
          <w:lang w:val="uk-UA"/>
        </w:rPr>
      </w:pPr>
      <w:r w:rsidRPr="00FD4F3F">
        <w:rPr>
          <w:sz w:val="28"/>
          <w:szCs w:val="28"/>
          <w:lang w:val="uk-UA"/>
        </w:rPr>
        <w:t>Обрати оптимальні алгоритми шифрування для стаціонарних пристроїв.</w:t>
      </w:r>
    </w:p>
    <w:p w14:paraId="60ECD0C7" w14:textId="77777777" w:rsidR="00C6286A" w:rsidRPr="00FD4F3F" w:rsidRDefault="00C6286A" w:rsidP="00FD4F3F">
      <w:pPr>
        <w:pStyle w:val="whitespace-normal"/>
        <w:numPr>
          <w:ilvl w:val="0"/>
          <w:numId w:val="7"/>
        </w:numPr>
        <w:spacing w:before="0" w:beforeAutospacing="0" w:line="360" w:lineRule="auto"/>
        <w:jc w:val="both"/>
        <w:rPr>
          <w:sz w:val="28"/>
          <w:szCs w:val="28"/>
          <w:lang w:val="uk-UA"/>
        </w:rPr>
      </w:pPr>
      <w:r w:rsidRPr="00FD4F3F">
        <w:rPr>
          <w:sz w:val="28"/>
          <w:szCs w:val="28"/>
          <w:lang w:val="uk-UA"/>
        </w:rPr>
        <w:t>Створити програмний продукт з графічним інтерфейсом на базі обраних алгоритмів.</w:t>
      </w:r>
    </w:p>
    <w:p w14:paraId="78124EDC" w14:textId="77777777" w:rsidR="00C6286A" w:rsidRPr="00FD4F3F" w:rsidRDefault="00C6286A" w:rsidP="00FD4F3F">
      <w:pPr>
        <w:pStyle w:val="whitespace-normal"/>
        <w:numPr>
          <w:ilvl w:val="0"/>
          <w:numId w:val="7"/>
        </w:numPr>
        <w:spacing w:before="0" w:beforeAutospacing="0" w:line="360" w:lineRule="auto"/>
        <w:jc w:val="both"/>
        <w:rPr>
          <w:sz w:val="28"/>
          <w:szCs w:val="28"/>
          <w:lang w:val="uk-UA"/>
        </w:rPr>
      </w:pPr>
      <w:r w:rsidRPr="00FD4F3F">
        <w:rPr>
          <w:sz w:val="28"/>
          <w:szCs w:val="28"/>
          <w:lang w:val="uk-UA"/>
        </w:rPr>
        <w:t xml:space="preserve">Протестувати розроблену програму на платформах Windows, </w:t>
      </w:r>
      <w:proofErr w:type="spellStart"/>
      <w:r w:rsidRPr="00FD4F3F">
        <w:rPr>
          <w:sz w:val="28"/>
          <w:szCs w:val="28"/>
          <w:lang w:val="uk-UA"/>
        </w:rPr>
        <w:t>Linux</w:t>
      </w:r>
      <w:proofErr w:type="spellEnd"/>
      <w:r w:rsidRPr="00FD4F3F">
        <w:rPr>
          <w:sz w:val="28"/>
          <w:szCs w:val="28"/>
          <w:lang w:val="uk-UA"/>
        </w:rPr>
        <w:t xml:space="preserve">, </w:t>
      </w:r>
      <w:proofErr w:type="spellStart"/>
      <w:r w:rsidRPr="00FD4F3F">
        <w:rPr>
          <w:sz w:val="28"/>
          <w:szCs w:val="28"/>
          <w:lang w:val="uk-UA"/>
        </w:rPr>
        <w:t>MacOS</w:t>
      </w:r>
      <w:proofErr w:type="spellEnd"/>
      <w:r w:rsidRPr="00FD4F3F">
        <w:rPr>
          <w:sz w:val="28"/>
          <w:szCs w:val="28"/>
          <w:lang w:val="uk-UA"/>
        </w:rPr>
        <w:t>.</w:t>
      </w:r>
    </w:p>
    <w:p w14:paraId="716855B0" w14:textId="77777777" w:rsidR="00C6286A" w:rsidRPr="00FD4F3F" w:rsidRDefault="00C6286A" w:rsidP="00FD4F3F">
      <w:pPr>
        <w:pStyle w:val="font-claude-response-body"/>
        <w:spacing w:before="0" w:beforeAutospacing="0" w:line="360" w:lineRule="auto"/>
        <w:jc w:val="both"/>
        <w:rPr>
          <w:sz w:val="28"/>
          <w:szCs w:val="28"/>
          <w:lang w:val="uk-UA"/>
        </w:rPr>
      </w:pPr>
      <w:r w:rsidRPr="00FD4F3F">
        <w:rPr>
          <w:rStyle w:val="a3"/>
          <w:sz w:val="28"/>
          <w:szCs w:val="28"/>
          <w:lang w:val="uk-UA"/>
        </w:rPr>
        <w:t>Об'єкт дослідження:</w:t>
      </w:r>
      <w:r w:rsidRPr="00FD4F3F">
        <w:rPr>
          <w:sz w:val="28"/>
          <w:szCs w:val="28"/>
          <w:lang w:val="uk-UA"/>
        </w:rPr>
        <w:t xml:space="preserve"> алгоритми шифрування інформації.</w:t>
      </w:r>
    </w:p>
    <w:p w14:paraId="4AAC463C" w14:textId="77777777" w:rsidR="00C6286A" w:rsidRPr="00FD4F3F" w:rsidRDefault="00C6286A" w:rsidP="00FD4F3F">
      <w:pPr>
        <w:pStyle w:val="font-claude-response-body"/>
        <w:spacing w:before="0" w:beforeAutospacing="0" w:line="360" w:lineRule="auto"/>
        <w:jc w:val="both"/>
        <w:rPr>
          <w:sz w:val="28"/>
          <w:szCs w:val="28"/>
          <w:lang w:val="uk-UA"/>
        </w:rPr>
      </w:pPr>
      <w:r w:rsidRPr="00FD4F3F">
        <w:rPr>
          <w:rStyle w:val="a3"/>
          <w:sz w:val="28"/>
          <w:szCs w:val="28"/>
          <w:lang w:val="uk-UA"/>
        </w:rPr>
        <w:t>Предмет дослідження:</w:t>
      </w:r>
      <w:r w:rsidRPr="00FD4F3F">
        <w:rPr>
          <w:sz w:val="28"/>
          <w:szCs w:val="28"/>
          <w:lang w:val="uk-UA"/>
        </w:rPr>
        <w:t xml:space="preserve"> програмна реалізація криптографічних алгоритмів для захищеної передачі даних.</w:t>
      </w:r>
    </w:p>
    <w:p w14:paraId="4E0F4B08" w14:textId="77777777" w:rsidR="00C6286A" w:rsidRPr="00FD4F3F" w:rsidRDefault="00C6286A" w:rsidP="00FD4F3F">
      <w:pPr>
        <w:pStyle w:val="font-claude-response-body"/>
        <w:spacing w:before="0" w:beforeAutospacing="0" w:line="360" w:lineRule="auto"/>
        <w:jc w:val="both"/>
        <w:rPr>
          <w:sz w:val="28"/>
          <w:szCs w:val="28"/>
          <w:lang w:val="uk-UA"/>
        </w:rPr>
      </w:pPr>
      <w:r w:rsidRPr="00FD4F3F">
        <w:rPr>
          <w:rStyle w:val="a3"/>
          <w:sz w:val="28"/>
          <w:szCs w:val="28"/>
          <w:lang w:val="uk-UA"/>
        </w:rPr>
        <w:t>Теоретична частина.</w:t>
      </w:r>
      <w:r w:rsidRPr="00FD4F3F">
        <w:rPr>
          <w:sz w:val="28"/>
          <w:szCs w:val="28"/>
          <w:lang w:val="uk-UA"/>
        </w:rPr>
        <w:t xml:space="preserve"> Проведено аналіз сучасних криптографічних методів. Симетричні алгоритми (3DES, </w:t>
      </w:r>
      <w:proofErr w:type="spellStart"/>
      <w:r w:rsidRPr="00FD4F3F">
        <w:rPr>
          <w:sz w:val="28"/>
          <w:szCs w:val="28"/>
          <w:lang w:val="uk-UA"/>
        </w:rPr>
        <w:t>Blowfish</w:t>
      </w:r>
      <w:proofErr w:type="spellEnd"/>
      <w:r w:rsidRPr="00FD4F3F">
        <w:rPr>
          <w:sz w:val="28"/>
          <w:szCs w:val="28"/>
          <w:lang w:val="uk-UA"/>
        </w:rPr>
        <w:t xml:space="preserve">, </w:t>
      </w:r>
      <w:proofErr w:type="spellStart"/>
      <w:r w:rsidRPr="00FD4F3F">
        <w:rPr>
          <w:sz w:val="28"/>
          <w:szCs w:val="28"/>
          <w:lang w:val="uk-UA"/>
        </w:rPr>
        <w:t>Camellia</w:t>
      </w:r>
      <w:proofErr w:type="spellEnd"/>
      <w:r w:rsidRPr="00FD4F3F">
        <w:rPr>
          <w:sz w:val="28"/>
          <w:szCs w:val="28"/>
          <w:lang w:val="uk-UA"/>
        </w:rPr>
        <w:t xml:space="preserve">, AES, RC4, ChaCha20) </w:t>
      </w:r>
      <w:r w:rsidRPr="00FD4F3F">
        <w:rPr>
          <w:sz w:val="28"/>
          <w:szCs w:val="28"/>
          <w:lang w:val="uk-UA"/>
        </w:rPr>
        <w:lastRenderedPageBreak/>
        <w:t xml:space="preserve">характеризуються високою швидкістю, але потребують попереднього обміну ключами. Асиметричні методи (RSA, </w:t>
      </w:r>
      <w:proofErr w:type="spellStart"/>
      <w:r w:rsidRPr="00FD4F3F">
        <w:rPr>
          <w:sz w:val="28"/>
          <w:szCs w:val="28"/>
          <w:lang w:val="uk-UA"/>
        </w:rPr>
        <w:t>Diffie-Hellman</w:t>
      </w:r>
      <w:proofErr w:type="spellEnd"/>
      <w:r w:rsidRPr="00FD4F3F">
        <w:rPr>
          <w:sz w:val="28"/>
          <w:szCs w:val="28"/>
          <w:lang w:val="uk-UA"/>
        </w:rPr>
        <w:t>) вирішують проблему передачі ключів, проте працюють повільніше. Гібридні системи (PGP, TLS) поєднують переваги обох підходів. За результатами аналізу обрано AES як найпоширеніший міжнародний стандарт та ChaCha20 як сучасний швидкісний алгоритм. AES забезпечує блочне шифрування з розміром блоку 128 біт та підтримкою ключів 128, 192 або 256 біт. ChaCha20 є потоковим шифром на основі ARX-архітектури з 256-бітним ключем.</w:t>
      </w:r>
    </w:p>
    <w:p w14:paraId="3BBE4693" w14:textId="77777777" w:rsidR="00C6286A" w:rsidRPr="00FD4F3F" w:rsidRDefault="00C6286A" w:rsidP="00FD4F3F">
      <w:pPr>
        <w:pStyle w:val="font-claude-response-body"/>
        <w:spacing w:before="0" w:beforeAutospacing="0" w:line="360" w:lineRule="auto"/>
        <w:jc w:val="both"/>
        <w:rPr>
          <w:sz w:val="28"/>
          <w:szCs w:val="28"/>
          <w:lang w:val="uk-UA"/>
        </w:rPr>
      </w:pPr>
      <w:r w:rsidRPr="00FD4F3F">
        <w:rPr>
          <w:rStyle w:val="a3"/>
          <w:sz w:val="28"/>
          <w:szCs w:val="28"/>
          <w:lang w:val="uk-UA"/>
        </w:rPr>
        <w:t>Експериментальна частина.</w:t>
      </w:r>
      <w:r w:rsidRPr="00FD4F3F">
        <w:rPr>
          <w:sz w:val="28"/>
          <w:szCs w:val="28"/>
          <w:lang w:val="uk-UA"/>
        </w:rPr>
        <w:t xml:space="preserve"> Програму реалізовано мовою </w:t>
      </w:r>
      <w:proofErr w:type="spellStart"/>
      <w:r w:rsidRPr="00FD4F3F">
        <w:rPr>
          <w:sz w:val="28"/>
          <w:szCs w:val="28"/>
          <w:lang w:val="uk-UA"/>
        </w:rPr>
        <w:t>Python</w:t>
      </w:r>
      <w:proofErr w:type="spellEnd"/>
      <w:r w:rsidRPr="00FD4F3F">
        <w:rPr>
          <w:sz w:val="28"/>
          <w:szCs w:val="28"/>
          <w:lang w:val="uk-UA"/>
        </w:rPr>
        <w:t xml:space="preserve"> з використанням бібліотек </w:t>
      </w:r>
      <w:proofErr w:type="spellStart"/>
      <w:r w:rsidRPr="00FD4F3F">
        <w:rPr>
          <w:sz w:val="28"/>
          <w:szCs w:val="28"/>
          <w:lang w:val="uk-UA"/>
        </w:rPr>
        <w:t>PyCryptodome</w:t>
      </w:r>
      <w:proofErr w:type="spellEnd"/>
      <w:r w:rsidRPr="00FD4F3F">
        <w:rPr>
          <w:sz w:val="28"/>
          <w:szCs w:val="28"/>
          <w:lang w:val="uk-UA"/>
        </w:rPr>
        <w:t xml:space="preserve"> для криптографії та </w:t>
      </w:r>
      <w:proofErr w:type="spellStart"/>
      <w:r w:rsidRPr="00FD4F3F">
        <w:rPr>
          <w:sz w:val="28"/>
          <w:szCs w:val="28"/>
          <w:lang w:val="uk-UA"/>
        </w:rPr>
        <w:t>Tkinter</w:t>
      </w:r>
      <w:proofErr w:type="spellEnd"/>
      <w:r w:rsidRPr="00FD4F3F">
        <w:rPr>
          <w:sz w:val="28"/>
          <w:szCs w:val="28"/>
          <w:lang w:val="uk-UA"/>
        </w:rPr>
        <w:t xml:space="preserve"> для графічного інтерфейсу. Реалізовано функціонал: генерація випадкових 256-бітних ключів; шифрування/дешифрування текстової інформації та файлів; підтримка трьох режимів роботи AES (CBC, CTR, GCM); інтеграція ChaCha20; крос-</w:t>
      </w:r>
      <w:proofErr w:type="spellStart"/>
      <w:r w:rsidRPr="00FD4F3F">
        <w:rPr>
          <w:sz w:val="28"/>
          <w:szCs w:val="28"/>
          <w:lang w:val="uk-UA"/>
        </w:rPr>
        <w:t>платформність</w:t>
      </w:r>
      <w:proofErr w:type="spellEnd"/>
      <w:r w:rsidRPr="00FD4F3F">
        <w:rPr>
          <w:sz w:val="28"/>
          <w:szCs w:val="28"/>
          <w:lang w:val="uk-UA"/>
        </w:rPr>
        <w:t xml:space="preserve"> (Windows, </w:t>
      </w:r>
      <w:proofErr w:type="spellStart"/>
      <w:r w:rsidRPr="00FD4F3F">
        <w:rPr>
          <w:sz w:val="28"/>
          <w:szCs w:val="28"/>
          <w:lang w:val="uk-UA"/>
        </w:rPr>
        <w:t>Linux</w:t>
      </w:r>
      <w:proofErr w:type="spellEnd"/>
      <w:r w:rsidRPr="00FD4F3F">
        <w:rPr>
          <w:sz w:val="28"/>
          <w:szCs w:val="28"/>
          <w:lang w:val="uk-UA"/>
        </w:rPr>
        <w:t xml:space="preserve">, </w:t>
      </w:r>
      <w:proofErr w:type="spellStart"/>
      <w:r w:rsidRPr="00FD4F3F">
        <w:rPr>
          <w:sz w:val="28"/>
          <w:szCs w:val="28"/>
          <w:lang w:val="uk-UA"/>
        </w:rPr>
        <w:t>MacOS</w:t>
      </w:r>
      <w:proofErr w:type="spellEnd"/>
      <w:r w:rsidRPr="00FD4F3F">
        <w:rPr>
          <w:sz w:val="28"/>
          <w:szCs w:val="28"/>
          <w:lang w:val="uk-UA"/>
        </w:rPr>
        <w:t>). Тестування показало коректну роботу всіх компонентів. Програма успішно шифрує та розшифровує дані з використанням різних режимів, зберігаючи цілісність інформації.</w:t>
      </w:r>
    </w:p>
    <w:p w14:paraId="0DA658FC" w14:textId="77777777" w:rsidR="00C6286A" w:rsidRPr="00FD4F3F" w:rsidRDefault="00C6286A" w:rsidP="00FD4F3F">
      <w:pPr>
        <w:pStyle w:val="font-claude-response-body"/>
        <w:spacing w:before="0" w:beforeAutospacing="0" w:line="360" w:lineRule="auto"/>
        <w:jc w:val="both"/>
        <w:rPr>
          <w:sz w:val="28"/>
          <w:szCs w:val="28"/>
          <w:lang w:val="uk-UA"/>
        </w:rPr>
      </w:pPr>
      <w:r w:rsidRPr="00FD4F3F">
        <w:rPr>
          <w:rStyle w:val="a3"/>
          <w:sz w:val="28"/>
          <w:szCs w:val="28"/>
          <w:lang w:val="uk-UA"/>
        </w:rPr>
        <w:t>Висновки.</w:t>
      </w:r>
      <w:r w:rsidRPr="00FD4F3F">
        <w:rPr>
          <w:sz w:val="28"/>
          <w:szCs w:val="28"/>
          <w:lang w:val="uk-UA"/>
        </w:rPr>
        <w:t xml:space="preserve"> Створено функціональну програму для захищеного обміну інформацією між користувачами стаціонарних пристроїв. Особистий внесок автора: комплексний аналіз восьми криптографічних алгоритмів; розробка архітектури програми з підтримкою множинних режимів шифрування; реалізація зручного графічного інтерфейсу; забезпечення крос-</w:t>
      </w:r>
      <w:proofErr w:type="spellStart"/>
      <w:r w:rsidRPr="00FD4F3F">
        <w:rPr>
          <w:sz w:val="28"/>
          <w:szCs w:val="28"/>
          <w:lang w:val="uk-UA"/>
        </w:rPr>
        <w:t>платформності</w:t>
      </w:r>
      <w:proofErr w:type="spellEnd"/>
      <w:r w:rsidRPr="00FD4F3F">
        <w:rPr>
          <w:sz w:val="28"/>
          <w:szCs w:val="28"/>
          <w:lang w:val="uk-UA"/>
        </w:rPr>
        <w:t xml:space="preserve"> рішення. Елементи новизни: інтеграція класичного AES у трьох режимах із сучасним ChaCha20 в єдиному інтерфейсі, що дозволяє користувачу обирати оптимальний метод залежно від вимог безпеки та продуктивності. Практична значущість: програма може використовуватися для захисту конфіденційних даних у навчальних закладах, організаціях та для особистого користування.</w:t>
      </w:r>
    </w:p>
    <w:p w14:paraId="7029481C" w14:textId="77777777" w:rsidR="002B6D07" w:rsidRPr="00FD4F3F" w:rsidRDefault="002B6D07" w:rsidP="00FD4F3F">
      <w:pPr>
        <w:spacing w:line="360" w:lineRule="auto"/>
        <w:rPr>
          <w:lang w:val="uk-UA"/>
        </w:rPr>
      </w:pPr>
    </w:p>
    <w:sectPr w:rsidR="002B6D07" w:rsidRPr="00FD4F3F" w:rsidSect="000D3894">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897E4D"/>
    <w:multiLevelType w:val="multilevel"/>
    <w:tmpl w:val="544A06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DE448AE"/>
    <w:multiLevelType w:val="multilevel"/>
    <w:tmpl w:val="24CE6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C5F4FB1"/>
    <w:multiLevelType w:val="multilevel"/>
    <w:tmpl w:val="FD6A5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F5663A0"/>
    <w:multiLevelType w:val="multilevel"/>
    <w:tmpl w:val="5DCA69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1AC7922"/>
    <w:multiLevelType w:val="multilevel"/>
    <w:tmpl w:val="BE3A3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49D3A39"/>
    <w:multiLevelType w:val="multilevel"/>
    <w:tmpl w:val="95926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9C71EB0"/>
    <w:multiLevelType w:val="multilevel"/>
    <w:tmpl w:val="ED7421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5"/>
  </w:num>
  <w:num w:numId="4">
    <w:abstractNumId w:val="2"/>
  </w:num>
  <w:num w:numId="5">
    <w:abstractNumId w:val="4"/>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3210"/>
    <w:rsid w:val="000D3894"/>
    <w:rsid w:val="002B6D07"/>
    <w:rsid w:val="00553210"/>
    <w:rsid w:val="00933B26"/>
    <w:rsid w:val="00AA0164"/>
    <w:rsid w:val="00AE34AE"/>
    <w:rsid w:val="00C6286A"/>
    <w:rsid w:val="00D22912"/>
    <w:rsid w:val="00FD4F3F"/>
  </w:rsids>
  <m:mathPr>
    <m:mathFont m:val="Cambria Math"/>
    <m:brkBin m:val="before"/>
    <m:brkBinSub m:val="--"/>
    <m:smallFrac m:val="0"/>
    <m:dispDef/>
    <m:lMargin m:val="0"/>
    <m:rMargin m:val="0"/>
    <m:defJc m:val="centerGroup"/>
    <m:wrapIndent m:val="1440"/>
    <m:intLim m:val="subSup"/>
    <m:naryLim m:val="undOvr"/>
  </m:mathPr>
  <w:themeFontLang w:val="uk-U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BD04A0"/>
  <w15:chartTrackingRefBased/>
  <w15:docId w15:val="{F310D00F-3FCD-4C64-AF4C-7A4F6819B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55321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53210"/>
    <w:rPr>
      <w:rFonts w:ascii="Times New Roman" w:eastAsia="Times New Roman" w:hAnsi="Times New Roman" w:cs="Times New Roman"/>
      <w:b/>
      <w:bCs/>
      <w:kern w:val="36"/>
      <w:sz w:val="48"/>
      <w:szCs w:val="48"/>
      <w:lang w:eastAsia="ru-RU"/>
      <w14:ligatures w14:val="none"/>
    </w:rPr>
  </w:style>
  <w:style w:type="paragraph" w:customStyle="1" w:styleId="font-claude-response-body">
    <w:name w:val="font-claude-response-body"/>
    <w:basedOn w:val="a"/>
    <w:rsid w:val="00553210"/>
    <w:pPr>
      <w:spacing w:before="100" w:beforeAutospacing="1" w:after="100" w:afterAutospacing="1" w:line="240" w:lineRule="auto"/>
    </w:pPr>
    <w:rPr>
      <w:rFonts w:ascii="Times New Roman" w:eastAsia="Times New Roman" w:hAnsi="Times New Roman" w:cs="Times New Roman"/>
      <w:sz w:val="24"/>
      <w:szCs w:val="24"/>
      <w:lang w:eastAsia="ru-RU"/>
      <w14:ligatures w14:val="none"/>
    </w:rPr>
  </w:style>
  <w:style w:type="character" w:styleId="a3">
    <w:name w:val="Strong"/>
    <w:basedOn w:val="a0"/>
    <w:uiPriority w:val="22"/>
    <w:qFormat/>
    <w:rsid w:val="00553210"/>
    <w:rPr>
      <w:b/>
      <w:bCs/>
    </w:rPr>
  </w:style>
  <w:style w:type="paragraph" w:customStyle="1" w:styleId="whitespace-normal">
    <w:name w:val="whitespace-normal"/>
    <w:basedOn w:val="a"/>
    <w:rsid w:val="00553210"/>
    <w:pPr>
      <w:spacing w:before="100" w:beforeAutospacing="1" w:after="100" w:afterAutospacing="1" w:line="240" w:lineRule="auto"/>
    </w:pPr>
    <w:rPr>
      <w:rFonts w:ascii="Times New Roman" w:eastAsia="Times New Roman" w:hAnsi="Times New Roman" w:cs="Times New Roman"/>
      <w:sz w:val="24"/>
      <w:szCs w:val="24"/>
      <w:lang w:eastAsia="ru-RU"/>
      <w14:ligatures w14:val="none"/>
    </w:rPr>
  </w:style>
  <w:style w:type="paragraph" w:styleId="a4">
    <w:name w:val="Normal (Web)"/>
    <w:basedOn w:val="a"/>
    <w:uiPriority w:val="99"/>
    <w:semiHidden/>
    <w:unhideWhenUsed/>
    <w:rsid w:val="00AA0164"/>
    <w:pPr>
      <w:spacing w:before="100" w:beforeAutospacing="1" w:after="100" w:afterAutospacing="1" w:line="240" w:lineRule="auto"/>
    </w:pPr>
    <w:rPr>
      <w:rFonts w:ascii="Times New Roman" w:eastAsia="Times New Roman" w:hAnsi="Times New Roman" w:cs="Times New Roman"/>
      <w:sz w:val="24"/>
      <w:szCs w:val="24"/>
      <w:lang w:eastAsia="ru-RU"/>
      <w14:ligatures w14:val="none"/>
    </w:rPr>
  </w:style>
  <w:style w:type="character" w:customStyle="1" w:styleId="citation-270">
    <w:name w:val="citation-270"/>
    <w:basedOn w:val="a0"/>
    <w:rsid w:val="00AA0164"/>
  </w:style>
  <w:style w:type="character" w:customStyle="1" w:styleId="citation-269">
    <w:name w:val="citation-269"/>
    <w:basedOn w:val="a0"/>
    <w:rsid w:val="00AA0164"/>
  </w:style>
  <w:style w:type="character" w:customStyle="1" w:styleId="citation-268">
    <w:name w:val="citation-268"/>
    <w:basedOn w:val="a0"/>
    <w:rsid w:val="00AA0164"/>
  </w:style>
  <w:style w:type="character" w:customStyle="1" w:styleId="citation-267">
    <w:name w:val="citation-267"/>
    <w:basedOn w:val="a0"/>
    <w:rsid w:val="00AA0164"/>
  </w:style>
  <w:style w:type="character" w:customStyle="1" w:styleId="citation-266">
    <w:name w:val="citation-266"/>
    <w:basedOn w:val="a0"/>
    <w:rsid w:val="00AA0164"/>
  </w:style>
  <w:style w:type="character" w:customStyle="1" w:styleId="citation-265">
    <w:name w:val="citation-265"/>
    <w:basedOn w:val="a0"/>
    <w:rsid w:val="00AA0164"/>
  </w:style>
  <w:style w:type="character" w:customStyle="1" w:styleId="citation-264">
    <w:name w:val="citation-264"/>
    <w:basedOn w:val="a0"/>
    <w:rsid w:val="00AA0164"/>
  </w:style>
  <w:style w:type="character" w:customStyle="1" w:styleId="citation-263">
    <w:name w:val="citation-263"/>
    <w:basedOn w:val="a0"/>
    <w:rsid w:val="00AA0164"/>
  </w:style>
  <w:style w:type="character" w:customStyle="1" w:styleId="citation-262">
    <w:name w:val="citation-262"/>
    <w:basedOn w:val="a0"/>
    <w:rsid w:val="00AA0164"/>
  </w:style>
  <w:style w:type="character" w:customStyle="1" w:styleId="citation-261">
    <w:name w:val="citation-261"/>
    <w:basedOn w:val="a0"/>
    <w:rsid w:val="00AA0164"/>
  </w:style>
  <w:style w:type="character" w:customStyle="1" w:styleId="citation-260">
    <w:name w:val="citation-260"/>
    <w:basedOn w:val="a0"/>
    <w:rsid w:val="00AA0164"/>
  </w:style>
  <w:style w:type="character" w:customStyle="1" w:styleId="citation-259">
    <w:name w:val="citation-259"/>
    <w:basedOn w:val="a0"/>
    <w:rsid w:val="00AA0164"/>
  </w:style>
  <w:style w:type="character" w:customStyle="1" w:styleId="citation-258">
    <w:name w:val="citation-258"/>
    <w:basedOn w:val="a0"/>
    <w:rsid w:val="00AA0164"/>
  </w:style>
  <w:style w:type="character" w:customStyle="1" w:styleId="citation-257">
    <w:name w:val="citation-257"/>
    <w:basedOn w:val="a0"/>
    <w:rsid w:val="00AA0164"/>
  </w:style>
  <w:style w:type="character" w:customStyle="1" w:styleId="citation-256">
    <w:name w:val="citation-256"/>
    <w:basedOn w:val="a0"/>
    <w:rsid w:val="00AA0164"/>
  </w:style>
  <w:style w:type="character" w:customStyle="1" w:styleId="citation-255">
    <w:name w:val="citation-255"/>
    <w:basedOn w:val="a0"/>
    <w:rsid w:val="00AA0164"/>
  </w:style>
  <w:style w:type="character" w:customStyle="1" w:styleId="citation-254">
    <w:name w:val="citation-254"/>
    <w:basedOn w:val="a0"/>
    <w:rsid w:val="00AA0164"/>
  </w:style>
  <w:style w:type="character" w:customStyle="1" w:styleId="citation-253">
    <w:name w:val="citation-253"/>
    <w:basedOn w:val="a0"/>
    <w:rsid w:val="00AA0164"/>
  </w:style>
  <w:style w:type="character" w:customStyle="1" w:styleId="citation-252">
    <w:name w:val="citation-252"/>
    <w:basedOn w:val="a0"/>
    <w:rsid w:val="00AA0164"/>
  </w:style>
  <w:style w:type="character" w:customStyle="1" w:styleId="citation-251">
    <w:name w:val="citation-251"/>
    <w:basedOn w:val="a0"/>
    <w:rsid w:val="00AA0164"/>
  </w:style>
  <w:style w:type="character" w:customStyle="1" w:styleId="citation-250">
    <w:name w:val="citation-250"/>
    <w:basedOn w:val="a0"/>
    <w:rsid w:val="00AA0164"/>
  </w:style>
  <w:style w:type="character" w:customStyle="1" w:styleId="citation-249">
    <w:name w:val="citation-249"/>
    <w:basedOn w:val="a0"/>
    <w:rsid w:val="00AA0164"/>
  </w:style>
  <w:style w:type="character" w:customStyle="1" w:styleId="citation-248">
    <w:name w:val="citation-248"/>
    <w:basedOn w:val="a0"/>
    <w:rsid w:val="00AA0164"/>
  </w:style>
  <w:style w:type="character" w:customStyle="1" w:styleId="citation-247">
    <w:name w:val="citation-247"/>
    <w:basedOn w:val="a0"/>
    <w:rsid w:val="00AA0164"/>
  </w:style>
  <w:style w:type="character" w:customStyle="1" w:styleId="citation-246">
    <w:name w:val="citation-246"/>
    <w:basedOn w:val="a0"/>
    <w:rsid w:val="00AA0164"/>
  </w:style>
  <w:style w:type="character" w:customStyle="1" w:styleId="citation-245">
    <w:name w:val="citation-245"/>
    <w:basedOn w:val="a0"/>
    <w:rsid w:val="00AA0164"/>
  </w:style>
  <w:style w:type="character" w:customStyle="1" w:styleId="citation-244">
    <w:name w:val="citation-244"/>
    <w:basedOn w:val="a0"/>
    <w:rsid w:val="00AA0164"/>
  </w:style>
  <w:style w:type="character" w:customStyle="1" w:styleId="citation-243">
    <w:name w:val="citation-243"/>
    <w:basedOn w:val="a0"/>
    <w:rsid w:val="00AA0164"/>
  </w:style>
  <w:style w:type="character" w:customStyle="1" w:styleId="citation-242">
    <w:name w:val="citation-242"/>
    <w:basedOn w:val="a0"/>
    <w:rsid w:val="00AA0164"/>
  </w:style>
  <w:style w:type="character" w:styleId="HTML">
    <w:name w:val="HTML Code"/>
    <w:basedOn w:val="a0"/>
    <w:uiPriority w:val="99"/>
    <w:semiHidden/>
    <w:unhideWhenUsed/>
    <w:rsid w:val="00AA0164"/>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0069783">
      <w:bodyDiv w:val="1"/>
      <w:marLeft w:val="0"/>
      <w:marRight w:val="0"/>
      <w:marTop w:val="0"/>
      <w:marBottom w:val="0"/>
      <w:divBdr>
        <w:top w:val="none" w:sz="0" w:space="0" w:color="auto"/>
        <w:left w:val="none" w:sz="0" w:space="0" w:color="auto"/>
        <w:bottom w:val="none" w:sz="0" w:space="0" w:color="auto"/>
        <w:right w:val="none" w:sz="0" w:space="0" w:color="auto"/>
      </w:divBdr>
    </w:div>
    <w:div w:id="773325163">
      <w:bodyDiv w:val="1"/>
      <w:marLeft w:val="0"/>
      <w:marRight w:val="0"/>
      <w:marTop w:val="0"/>
      <w:marBottom w:val="0"/>
      <w:divBdr>
        <w:top w:val="none" w:sz="0" w:space="0" w:color="auto"/>
        <w:left w:val="none" w:sz="0" w:space="0" w:color="auto"/>
        <w:bottom w:val="none" w:sz="0" w:space="0" w:color="auto"/>
        <w:right w:val="none" w:sz="0" w:space="0" w:color="auto"/>
      </w:divBdr>
    </w:div>
    <w:div w:id="1302735002">
      <w:bodyDiv w:val="1"/>
      <w:marLeft w:val="0"/>
      <w:marRight w:val="0"/>
      <w:marTop w:val="0"/>
      <w:marBottom w:val="0"/>
      <w:divBdr>
        <w:top w:val="none" w:sz="0" w:space="0" w:color="auto"/>
        <w:left w:val="none" w:sz="0" w:space="0" w:color="auto"/>
        <w:bottom w:val="none" w:sz="0" w:space="0" w:color="auto"/>
        <w:right w:val="none" w:sz="0" w:space="0" w:color="auto"/>
      </w:divBdr>
    </w:div>
    <w:div w:id="2144537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Офіс">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452</Words>
  <Characters>2578</Characters>
  <Application>Microsoft Office Word</Application>
  <DocSecurity>0</DocSecurity>
  <Lines>21</Lines>
  <Paragraphs>6</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3024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Comp2 Liceum</dc:creator>
  <cp:keywords/>
  <dc:description/>
  <cp:lastModifiedBy>Comp2 Liceum</cp:lastModifiedBy>
  <cp:revision>1</cp:revision>
  <dcterms:created xsi:type="dcterms:W3CDTF">2026-03-17T09:01:00Z</dcterms:created>
  <dcterms:modified xsi:type="dcterms:W3CDTF">2026-03-17T09:36:00Z</dcterms:modified>
</cp:coreProperties>
</file>