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ind w:right="8"/>
      </w:pPr>
      <w:r>
        <w:rPr/>
        <w:t>Тези</w:t>
      </w:r>
      <w:r>
        <w:rPr>
          <w:spacing w:val="-8"/>
        </w:rPr>
        <w:t> </w:t>
      </w:r>
      <w:r>
        <w:rPr/>
        <w:t>дослідницької</w:t>
      </w:r>
      <w:r>
        <w:rPr>
          <w:spacing w:val="-3"/>
        </w:rPr>
        <w:t> </w:t>
      </w:r>
      <w:r>
        <w:rPr>
          <w:spacing w:val="-2"/>
        </w:rPr>
        <w:t>роботи</w:t>
      </w:r>
    </w:p>
    <w:p>
      <w:pPr>
        <w:pStyle w:val="Title"/>
        <w:spacing w:before="163"/>
        <w:ind w:left="70"/>
      </w:pPr>
      <w:r>
        <w:rPr/>
        <w:t>Історія</w:t>
      </w:r>
      <w:r>
        <w:rPr>
          <w:spacing w:val="-7"/>
        </w:rPr>
        <w:t> </w:t>
      </w:r>
      <w:r>
        <w:rPr/>
        <w:t>моєї родини як</w:t>
      </w:r>
      <w:r>
        <w:rPr>
          <w:spacing w:val="-5"/>
        </w:rPr>
        <w:t> </w:t>
      </w:r>
      <w:r>
        <w:rPr/>
        <w:t>приклад</w:t>
      </w:r>
      <w:r>
        <w:rPr>
          <w:spacing w:val="-4"/>
        </w:rPr>
        <w:t> </w:t>
      </w:r>
      <w:r>
        <w:rPr/>
        <w:t>взаємодії </w:t>
      </w:r>
      <w:r>
        <w:rPr>
          <w:spacing w:val="-2"/>
        </w:rPr>
        <w:t>культур</w:t>
      </w:r>
    </w:p>
    <w:p>
      <w:pPr>
        <w:pStyle w:val="BodyText"/>
        <w:spacing w:before="76"/>
        <w:ind w:left="0"/>
        <w:rPr>
          <w:b/>
        </w:rPr>
      </w:pPr>
    </w:p>
    <w:p>
      <w:pPr>
        <w:pStyle w:val="BodyText"/>
        <w:ind w:left="8" w:right="1"/>
        <w:jc w:val="center"/>
      </w:pPr>
      <w:r>
        <w:rPr/>
        <w:t>Автор:</w:t>
      </w:r>
      <w:r>
        <w:rPr>
          <w:spacing w:val="-2"/>
        </w:rPr>
        <w:t> </w:t>
      </w:r>
      <w:r>
        <w:rPr/>
        <w:t>Хуснутдінова</w:t>
      </w:r>
      <w:r>
        <w:rPr>
          <w:spacing w:val="-4"/>
        </w:rPr>
        <w:t> </w:t>
      </w:r>
      <w:r>
        <w:rPr/>
        <w:t>Ніка</w:t>
      </w:r>
      <w:r>
        <w:rPr>
          <w:spacing w:val="-1"/>
        </w:rPr>
        <w:t> </w:t>
      </w:r>
      <w:r>
        <w:rPr/>
        <w:t>Євгенівна</w:t>
      </w:r>
      <w:r>
        <w:rPr>
          <w:spacing w:val="-2"/>
        </w:rPr>
        <w:t> </w:t>
      </w:r>
      <w:r>
        <w:rPr/>
        <w:t>9-</w:t>
      </w:r>
      <w:r>
        <w:rPr>
          <w:spacing w:val="-10"/>
        </w:rPr>
        <w:t>А</w:t>
      </w:r>
    </w:p>
    <w:p>
      <w:pPr>
        <w:pStyle w:val="BodyText"/>
        <w:spacing w:before="81"/>
        <w:ind w:left="0"/>
      </w:pPr>
    </w:p>
    <w:p>
      <w:pPr>
        <w:pStyle w:val="BodyText"/>
        <w:ind w:left="70"/>
        <w:jc w:val="center"/>
      </w:pPr>
      <w:r>
        <w:rPr/>
        <w:t>Заклад</w:t>
      </w:r>
      <w:r>
        <w:rPr>
          <w:spacing w:val="-4"/>
        </w:rPr>
        <w:t> </w:t>
      </w:r>
      <w:r>
        <w:rPr/>
        <w:t>освіти: Дніпровський</w:t>
      </w:r>
      <w:r>
        <w:rPr>
          <w:spacing w:val="-4"/>
        </w:rPr>
        <w:t> </w:t>
      </w:r>
      <w:r>
        <w:rPr/>
        <w:t>ліцей</w:t>
      </w:r>
      <w:r>
        <w:rPr>
          <w:spacing w:val="-4"/>
        </w:rPr>
        <w:t> </w:t>
      </w:r>
      <w:r>
        <w:rPr/>
        <w:t>№31</w:t>
      </w:r>
      <w:r>
        <w:rPr>
          <w:spacing w:val="-3"/>
        </w:rPr>
        <w:t> </w:t>
      </w:r>
      <w:r>
        <w:rPr>
          <w:spacing w:val="-2"/>
        </w:rPr>
        <w:t>“Пріоритет”</w:t>
      </w:r>
    </w:p>
    <w:p>
      <w:pPr>
        <w:pStyle w:val="BodyText"/>
        <w:spacing w:before="77"/>
        <w:ind w:left="0"/>
      </w:pPr>
    </w:p>
    <w:p>
      <w:pPr>
        <w:pStyle w:val="BodyText"/>
        <w:spacing w:line="362" w:lineRule="auto"/>
        <w:ind w:left="389" w:right="318" w:hanging="3"/>
        <w:jc w:val="center"/>
      </w:pPr>
      <w:r>
        <w:rPr/>
        <w:t>Дніпропетровське</w:t>
      </w:r>
      <w:r>
        <w:rPr>
          <w:spacing w:val="-4"/>
        </w:rPr>
        <w:t> </w:t>
      </w:r>
      <w:r>
        <w:rPr/>
        <w:t>територіальне відділення МАН</w:t>
      </w:r>
      <w:r>
        <w:rPr>
          <w:spacing w:val="-2"/>
        </w:rPr>
        <w:t> </w:t>
      </w:r>
      <w:r>
        <w:rPr/>
        <w:t>України, м. Дніпро Керівник:</w:t>
      </w:r>
      <w:r>
        <w:rPr>
          <w:spacing w:val="-4"/>
        </w:rPr>
        <w:t> </w:t>
      </w:r>
      <w:r>
        <w:rPr/>
        <w:t>Летяго</w:t>
      </w:r>
      <w:r>
        <w:rPr>
          <w:spacing w:val="-6"/>
        </w:rPr>
        <w:t> </w:t>
      </w:r>
      <w:r>
        <w:rPr/>
        <w:t>Вікторія</w:t>
      </w:r>
      <w:r>
        <w:rPr>
          <w:spacing w:val="-6"/>
        </w:rPr>
        <w:t> </w:t>
      </w:r>
      <w:r>
        <w:rPr/>
        <w:t>Віталіївна</w:t>
      </w:r>
      <w:r>
        <w:rPr>
          <w:spacing w:val="-6"/>
        </w:rPr>
        <w:t> </w:t>
      </w:r>
      <w:r>
        <w:rPr/>
        <w:t>вчитель</w:t>
      </w:r>
      <w:r>
        <w:rPr>
          <w:spacing w:val="-5"/>
        </w:rPr>
        <w:t> </w:t>
      </w:r>
      <w:r>
        <w:rPr/>
        <w:t>історії в</w:t>
      </w:r>
      <w:r>
        <w:rPr>
          <w:spacing w:val="-9"/>
        </w:rPr>
        <w:t> </w:t>
      </w:r>
      <w:r>
        <w:rPr/>
        <w:t>Дніпровському ліцею №31 “Пріоритет”</w:t>
      </w:r>
    </w:p>
    <w:p>
      <w:pPr>
        <w:pStyle w:val="BodyText"/>
        <w:spacing w:line="362" w:lineRule="auto" w:before="232"/>
        <w:ind w:right="46"/>
      </w:pPr>
      <w:r>
        <w:rPr/>
        <w:t>Метою</w:t>
      </w:r>
      <w:r>
        <w:rPr>
          <w:spacing w:val="-2"/>
        </w:rPr>
        <w:t> </w:t>
      </w:r>
      <w:r>
        <w:rPr/>
        <w:t>роботи</w:t>
      </w:r>
      <w:r>
        <w:rPr>
          <w:spacing w:val="-3"/>
        </w:rPr>
        <w:t> </w:t>
      </w:r>
      <w:r>
        <w:rPr/>
        <w:t>є</w:t>
      </w:r>
      <w:r>
        <w:rPr>
          <w:spacing w:val="-8"/>
        </w:rPr>
        <w:t> </w:t>
      </w:r>
      <w:r>
        <w:rPr/>
        <w:t>дослідження</w:t>
      </w:r>
      <w:r>
        <w:rPr>
          <w:spacing w:val="-6"/>
        </w:rPr>
        <w:t> </w:t>
      </w:r>
      <w:r>
        <w:rPr/>
        <w:t>історії</w:t>
      </w:r>
      <w:r>
        <w:rPr>
          <w:spacing w:val="-1"/>
        </w:rPr>
        <w:t> </w:t>
      </w:r>
      <w:r>
        <w:rPr/>
        <w:t>моєї</w:t>
      </w:r>
      <w:r>
        <w:rPr>
          <w:spacing w:val="-6"/>
        </w:rPr>
        <w:t> </w:t>
      </w:r>
      <w:r>
        <w:rPr/>
        <w:t>родини</w:t>
      </w:r>
      <w:r>
        <w:rPr>
          <w:spacing w:val="-3"/>
        </w:rPr>
        <w:t> </w:t>
      </w:r>
      <w:r>
        <w:rPr/>
        <w:t>як</w:t>
      </w:r>
      <w:r>
        <w:rPr>
          <w:spacing w:val="-4"/>
        </w:rPr>
        <w:t> </w:t>
      </w:r>
      <w:r>
        <w:rPr/>
        <w:t>прикладу</w:t>
      </w:r>
      <w:r>
        <w:rPr>
          <w:spacing w:val="-2"/>
        </w:rPr>
        <w:t> </w:t>
      </w:r>
      <w:r>
        <w:rPr/>
        <w:t>взаємодії різних культур та визначення їхнього впливу на формування сімейних</w:t>
      </w:r>
    </w:p>
    <w:p>
      <w:pPr>
        <w:pStyle w:val="BodyText"/>
        <w:spacing w:line="360" w:lineRule="auto"/>
        <w:ind w:right="46"/>
      </w:pPr>
      <w:r>
        <w:rPr/>
        <w:t>цінностей, традицій і моєї особистої ідентичності. Робота спрямована на те,</w:t>
      </w:r>
      <w:r>
        <w:rPr>
          <w:spacing w:val="-5"/>
        </w:rPr>
        <w:t> </w:t>
      </w:r>
      <w:r>
        <w:rPr/>
        <w:t>щоб</w:t>
      </w:r>
      <w:r>
        <w:rPr>
          <w:spacing w:val="-3"/>
        </w:rPr>
        <w:t> </w:t>
      </w:r>
      <w:r>
        <w:rPr/>
        <w:t>показати,</w:t>
      </w:r>
      <w:r>
        <w:rPr>
          <w:spacing w:val="-5"/>
        </w:rPr>
        <w:t> </w:t>
      </w:r>
      <w:r>
        <w:rPr/>
        <w:t>як</w:t>
      </w:r>
      <w:r>
        <w:rPr>
          <w:spacing w:val="-4"/>
        </w:rPr>
        <w:t> </w:t>
      </w:r>
      <w:r>
        <w:rPr/>
        <w:t>багатокультурність родини</w:t>
      </w:r>
      <w:r>
        <w:rPr>
          <w:spacing w:val="-5"/>
        </w:rPr>
        <w:t> </w:t>
      </w:r>
      <w:r>
        <w:rPr/>
        <w:t>може</w:t>
      </w:r>
      <w:r>
        <w:rPr>
          <w:spacing w:val="-5"/>
        </w:rPr>
        <w:t> </w:t>
      </w:r>
      <w:r>
        <w:rPr/>
        <w:t>позитивно</w:t>
      </w:r>
      <w:r>
        <w:rPr>
          <w:spacing w:val="-5"/>
        </w:rPr>
        <w:t> </w:t>
      </w:r>
      <w:r>
        <w:rPr/>
        <w:t>впливати на світогляд і розвиток особистості.</w:t>
      </w:r>
      <w:r>
        <w:rPr>
          <w:spacing w:val="40"/>
        </w:rPr>
        <w:t> </w:t>
      </w:r>
      <w:r>
        <w:rPr/>
        <w:t>Об’єктом дослідження є історія моєї родини та її культурна спадщина, предметом - взаємодія татарської,</w:t>
      </w:r>
    </w:p>
    <w:p>
      <w:pPr>
        <w:pStyle w:val="BodyText"/>
      </w:pPr>
      <w:r>
        <w:rPr/>
        <w:t>румунської,</w:t>
      </w:r>
      <w:r>
        <w:rPr>
          <w:spacing w:val="-6"/>
        </w:rPr>
        <w:t> </w:t>
      </w:r>
      <w:r>
        <w:rPr/>
        <w:t>азербайджанської</w:t>
      </w:r>
      <w:r>
        <w:rPr>
          <w:spacing w:val="-6"/>
        </w:rPr>
        <w:t> </w:t>
      </w:r>
      <w:r>
        <w:rPr/>
        <w:t>та</w:t>
      </w:r>
      <w:r>
        <w:rPr>
          <w:spacing w:val="-3"/>
        </w:rPr>
        <w:t> </w:t>
      </w:r>
      <w:r>
        <w:rPr/>
        <w:t>єврейської</w:t>
      </w:r>
      <w:r>
        <w:rPr>
          <w:spacing w:val="-1"/>
        </w:rPr>
        <w:t> </w:t>
      </w:r>
      <w:r>
        <w:rPr/>
        <w:t>культур</w:t>
      </w:r>
      <w:r>
        <w:rPr>
          <w:spacing w:val="-3"/>
        </w:rPr>
        <w:t> </w:t>
      </w:r>
      <w:r>
        <w:rPr/>
        <w:t>у</w:t>
      </w:r>
      <w:r>
        <w:rPr>
          <w:spacing w:val="-3"/>
        </w:rPr>
        <w:t> </w:t>
      </w:r>
      <w:r>
        <w:rPr>
          <w:spacing w:val="-2"/>
        </w:rPr>
        <w:t>сімейному</w:t>
      </w:r>
    </w:p>
    <w:p>
      <w:pPr>
        <w:pStyle w:val="BodyText"/>
        <w:spacing w:line="362" w:lineRule="auto" w:before="155"/>
        <w:ind w:right="46"/>
      </w:pPr>
      <w:r>
        <w:rPr/>
        <w:t>середовищі</w:t>
      </w:r>
      <w:r>
        <w:rPr>
          <w:spacing w:val="-2"/>
        </w:rPr>
        <w:t> </w:t>
      </w:r>
      <w:r>
        <w:rPr/>
        <w:t>та</w:t>
      </w:r>
      <w:r>
        <w:rPr>
          <w:spacing w:val="-3"/>
        </w:rPr>
        <w:t> </w:t>
      </w:r>
      <w:r>
        <w:rPr/>
        <w:t>їхній</w:t>
      </w:r>
      <w:r>
        <w:rPr>
          <w:spacing w:val="-4"/>
        </w:rPr>
        <w:t> </w:t>
      </w:r>
      <w:r>
        <w:rPr/>
        <w:t>вплив</w:t>
      </w:r>
      <w:r>
        <w:rPr>
          <w:spacing w:val="-5"/>
        </w:rPr>
        <w:t> </w:t>
      </w:r>
      <w:r>
        <w:rPr/>
        <w:t>на формування</w:t>
      </w:r>
      <w:r>
        <w:rPr>
          <w:spacing w:val="-2"/>
        </w:rPr>
        <w:t> </w:t>
      </w:r>
      <w:r>
        <w:rPr/>
        <w:t>цінностей,</w:t>
      </w:r>
      <w:r>
        <w:rPr>
          <w:spacing w:val="-9"/>
        </w:rPr>
        <w:t> </w:t>
      </w:r>
      <w:r>
        <w:rPr/>
        <w:t>традицій</w:t>
      </w:r>
      <w:r>
        <w:rPr>
          <w:spacing w:val="-8"/>
        </w:rPr>
        <w:t> </w:t>
      </w:r>
      <w:r>
        <w:rPr/>
        <w:t>і</w:t>
      </w:r>
      <w:r>
        <w:rPr>
          <w:spacing w:val="-1"/>
        </w:rPr>
        <w:t> </w:t>
      </w:r>
      <w:r>
        <w:rPr/>
        <w:t>моєї </w:t>
      </w:r>
      <w:r>
        <w:rPr>
          <w:spacing w:val="-2"/>
        </w:rPr>
        <w:t>особистості.</w:t>
      </w:r>
    </w:p>
    <w:p>
      <w:pPr>
        <w:pStyle w:val="BodyText"/>
        <w:spacing w:line="362" w:lineRule="auto" w:before="232"/>
        <w:ind w:right="175"/>
        <w:jc w:val="both"/>
      </w:pPr>
      <w:r>
        <w:rPr/>
        <w:t>Багатокультурність є</w:t>
      </w:r>
      <w:r>
        <w:rPr>
          <w:spacing w:val="-5"/>
        </w:rPr>
        <w:t> </w:t>
      </w:r>
      <w:r>
        <w:rPr/>
        <w:t>важливою</w:t>
      </w:r>
      <w:r>
        <w:rPr>
          <w:spacing w:val="-4"/>
        </w:rPr>
        <w:t> </w:t>
      </w:r>
      <w:r>
        <w:rPr/>
        <w:t>особливістю</w:t>
      </w:r>
      <w:r>
        <w:rPr>
          <w:spacing w:val="-4"/>
        </w:rPr>
        <w:t> </w:t>
      </w:r>
      <w:r>
        <w:rPr/>
        <w:t>сучасного</w:t>
      </w:r>
      <w:r>
        <w:rPr>
          <w:spacing w:val="-4"/>
        </w:rPr>
        <w:t> </w:t>
      </w:r>
      <w:r>
        <w:rPr/>
        <w:t>суспільства.</w:t>
      </w:r>
      <w:r>
        <w:rPr>
          <w:spacing w:val="-4"/>
        </w:rPr>
        <w:t> </w:t>
      </w:r>
      <w:r>
        <w:rPr/>
        <w:t>Вона формується</w:t>
      </w:r>
      <w:r>
        <w:rPr>
          <w:spacing w:val="-4"/>
        </w:rPr>
        <w:t> </w:t>
      </w:r>
      <w:r>
        <w:rPr/>
        <w:t>під</w:t>
      </w:r>
      <w:r>
        <w:rPr>
          <w:spacing w:val="-3"/>
        </w:rPr>
        <w:t> </w:t>
      </w:r>
      <w:r>
        <w:rPr/>
        <w:t>впливом</w:t>
      </w:r>
      <w:r>
        <w:rPr>
          <w:spacing w:val="-8"/>
        </w:rPr>
        <w:t> </w:t>
      </w:r>
      <w:r>
        <w:rPr/>
        <w:t>історичних</w:t>
      </w:r>
      <w:r>
        <w:rPr>
          <w:spacing w:val="-5"/>
        </w:rPr>
        <w:t> </w:t>
      </w:r>
      <w:r>
        <w:rPr/>
        <w:t>процесів,</w:t>
      </w:r>
      <w:r>
        <w:rPr>
          <w:spacing w:val="-5"/>
        </w:rPr>
        <w:t> </w:t>
      </w:r>
      <w:r>
        <w:rPr/>
        <w:t>міграцій,</w:t>
      </w:r>
      <w:r>
        <w:rPr>
          <w:spacing w:val="-5"/>
        </w:rPr>
        <w:t> </w:t>
      </w:r>
      <w:r>
        <w:rPr/>
        <w:t>змішаних</w:t>
      </w:r>
      <w:r>
        <w:rPr>
          <w:spacing w:val="-5"/>
        </w:rPr>
        <w:t> </w:t>
      </w:r>
      <w:r>
        <w:rPr/>
        <w:t>шлюбів та збереження етнічних традицій у родині. Кожен народ має власні</w:t>
      </w:r>
    </w:p>
    <w:p>
      <w:pPr>
        <w:pStyle w:val="BodyText"/>
        <w:spacing w:line="362" w:lineRule="auto"/>
        <w:ind w:right="203"/>
        <w:jc w:val="both"/>
      </w:pPr>
      <w:r>
        <w:rPr/>
        <w:t>цінності,</w:t>
      </w:r>
      <w:r>
        <w:rPr>
          <w:spacing w:val="-3"/>
        </w:rPr>
        <w:t> </w:t>
      </w:r>
      <w:r>
        <w:rPr/>
        <w:t>звичаї,</w:t>
      </w:r>
      <w:r>
        <w:rPr>
          <w:spacing w:val="-3"/>
        </w:rPr>
        <w:t> </w:t>
      </w:r>
      <w:r>
        <w:rPr/>
        <w:t>свята</w:t>
      </w:r>
      <w:r>
        <w:rPr>
          <w:spacing w:val="-8"/>
        </w:rPr>
        <w:t> </w:t>
      </w:r>
      <w:r>
        <w:rPr/>
        <w:t>та</w:t>
      </w:r>
      <w:r>
        <w:rPr>
          <w:spacing w:val="-3"/>
        </w:rPr>
        <w:t> </w:t>
      </w:r>
      <w:r>
        <w:rPr/>
        <w:t>систему</w:t>
      </w:r>
      <w:r>
        <w:rPr>
          <w:spacing w:val="-3"/>
        </w:rPr>
        <w:t> </w:t>
      </w:r>
      <w:r>
        <w:rPr/>
        <w:t>виховання,</w:t>
      </w:r>
      <w:r>
        <w:rPr>
          <w:spacing w:val="-3"/>
        </w:rPr>
        <w:t> </w:t>
      </w:r>
      <w:r>
        <w:rPr/>
        <w:t>які</w:t>
      </w:r>
      <w:r>
        <w:rPr>
          <w:spacing w:val="-1"/>
        </w:rPr>
        <w:t> </w:t>
      </w:r>
      <w:r>
        <w:rPr/>
        <w:t>передаються</w:t>
      </w:r>
      <w:r>
        <w:rPr>
          <w:spacing w:val="-2"/>
        </w:rPr>
        <w:t> </w:t>
      </w:r>
      <w:r>
        <w:rPr/>
        <w:t>з</w:t>
      </w:r>
      <w:r>
        <w:rPr>
          <w:spacing w:val="-3"/>
        </w:rPr>
        <w:t> </w:t>
      </w:r>
      <w:r>
        <w:rPr/>
        <w:t>покоління в покоління. Дослідження в галузі етнології та соціокультурної</w:t>
      </w:r>
    </w:p>
    <w:p>
      <w:pPr>
        <w:pStyle w:val="BodyText"/>
        <w:spacing w:line="360" w:lineRule="auto"/>
        <w:ind w:right="46"/>
      </w:pPr>
      <w:r>
        <w:rPr/>
        <w:t>антропології свідчать, що родина є головним осередком збереження культурної</w:t>
      </w:r>
      <w:r>
        <w:rPr>
          <w:spacing w:val="-3"/>
        </w:rPr>
        <w:t> </w:t>
      </w:r>
      <w:r>
        <w:rPr/>
        <w:t>спадщини</w:t>
      </w:r>
      <w:r>
        <w:rPr>
          <w:spacing w:val="-11"/>
        </w:rPr>
        <w:t> </w:t>
      </w:r>
      <w:r>
        <w:rPr/>
        <w:t>та</w:t>
      </w:r>
      <w:r>
        <w:rPr>
          <w:spacing w:val="-5"/>
        </w:rPr>
        <w:t> </w:t>
      </w:r>
      <w:r>
        <w:rPr/>
        <w:t>формування</w:t>
      </w:r>
      <w:r>
        <w:rPr>
          <w:spacing w:val="-4"/>
        </w:rPr>
        <w:t> </w:t>
      </w:r>
      <w:r>
        <w:rPr/>
        <w:t>особистості.</w:t>
      </w:r>
      <w:r>
        <w:rPr>
          <w:spacing w:val="-5"/>
        </w:rPr>
        <w:t> </w:t>
      </w:r>
      <w:r>
        <w:rPr/>
        <w:t>У</w:t>
      </w:r>
      <w:r>
        <w:rPr>
          <w:spacing w:val="-9"/>
        </w:rPr>
        <w:t> </w:t>
      </w:r>
      <w:r>
        <w:rPr/>
        <w:t>багатокультурній родині відбувається взаємозбагачення культур, що сприяє розвитку толерантності, відкритості та розуміння різних світоглядів.</w:t>
      </w:r>
    </w:p>
    <w:p>
      <w:pPr>
        <w:pStyle w:val="BodyText"/>
        <w:spacing w:after="0" w:line="360" w:lineRule="auto"/>
        <w:sectPr>
          <w:type w:val="continuous"/>
          <w:pgSz w:w="11910" w:h="16840"/>
          <w:pgMar w:top="1620" w:bottom="280" w:left="1417" w:right="1417"/>
        </w:sectPr>
      </w:pPr>
    </w:p>
    <w:p>
      <w:pPr>
        <w:pStyle w:val="BodyText"/>
        <w:spacing w:line="360" w:lineRule="auto" w:before="64"/>
        <w:ind w:right="46"/>
      </w:pPr>
      <w:r>
        <w:rPr/>
        <w:t>Для дослідження було проведено систематичний збір інформації: усні інтерв’ю з членами родини, аналіз сімейного фотоархіву, запис родинних традицій</w:t>
      </w:r>
      <w:r>
        <w:rPr>
          <w:spacing w:val="-3"/>
        </w:rPr>
        <w:t> </w:t>
      </w:r>
      <w:r>
        <w:rPr/>
        <w:t>та</w:t>
      </w:r>
      <w:r>
        <w:rPr>
          <w:spacing w:val="-7"/>
        </w:rPr>
        <w:t> </w:t>
      </w:r>
      <w:r>
        <w:rPr/>
        <w:t>свят.</w:t>
      </w:r>
      <w:r>
        <w:rPr>
          <w:spacing w:val="-2"/>
        </w:rPr>
        <w:t> </w:t>
      </w:r>
      <w:r>
        <w:rPr/>
        <w:t>Встановлено,</w:t>
      </w:r>
      <w:r>
        <w:rPr>
          <w:spacing w:val="-2"/>
        </w:rPr>
        <w:t> </w:t>
      </w:r>
      <w:r>
        <w:rPr/>
        <w:t>що</w:t>
      </w:r>
      <w:r>
        <w:rPr>
          <w:spacing w:val="-2"/>
        </w:rPr>
        <w:t> </w:t>
      </w:r>
      <w:r>
        <w:rPr/>
        <w:t>по</w:t>
      </w:r>
      <w:r>
        <w:rPr>
          <w:spacing w:val="-8"/>
        </w:rPr>
        <w:t> </w:t>
      </w:r>
      <w:r>
        <w:rPr/>
        <w:t>татовій</w:t>
      </w:r>
      <w:r>
        <w:rPr>
          <w:spacing w:val="-3"/>
        </w:rPr>
        <w:t> </w:t>
      </w:r>
      <w:r>
        <w:rPr/>
        <w:t>лінії родина</w:t>
      </w:r>
      <w:r>
        <w:rPr>
          <w:spacing w:val="-2"/>
        </w:rPr>
        <w:t> </w:t>
      </w:r>
      <w:r>
        <w:rPr/>
        <w:t>має</w:t>
      </w:r>
      <w:r>
        <w:rPr>
          <w:spacing w:val="-3"/>
        </w:rPr>
        <w:t> </w:t>
      </w:r>
      <w:r>
        <w:rPr/>
        <w:t>татарське</w:t>
      </w:r>
      <w:r>
        <w:rPr>
          <w:spacing w:val="-2"/>
        </w:rPr>
        <w:t> </w:t>
      </w:r>
      <w:r>
        <w:rPr/>
        <w:t>та румунське коріння. Татарська культура проявляється у повазі</w:t>
      </w:r>
      <w:r>
        <w:rPr>
          <w:spacing w:val="-2"/>
        </w:rPr>
        <w:t> </w:t>
      </w:r>
      <w:r>
        <w:rPr/>
        <w:t>до старших, згуртованості, родинній підтримці та збереженні традицій, румунська культура внесла теплоту родинного спілкування, святкові звичаї та</w:t>
      </w:r>
    </w:p>
    <w:p>
      <w:pPr>
        <w:pStyle w:val="BodyText"/>
        <w:spacing w:line="360" w:lineRule="auto" w:before="3"/>
        <w:ind w:right="704"/>
        <w:jc w:val="both"/>
      </w:pPr>
      <w:r>
        <w:rPr/>
        <w:t>особливу</w:t>
      </w:r>
      <w:r>
        <w:rPr>
          <w:spacing w:val="-4"/>
        </w:rPr>
        <w:t> </w:t>
      </w:r>
      <w:r>
        <w:rPr/>
        <w:t>атмосферу</w:t>
      </w:r>
      <w:r>
        <w:rPr>
          <w:spacing w:val="-4"/>
        </w:rPr>
        <w:t> </w:t>
      </w:r>
      <w:r>
        <w:rPr/>
        <w:t>домашнього</w:t>
      </w:r>
      <w:r>
        <w:rPr>
          <w:spacing w:val="-4"/>
        </w:rPr>
        <w:t> </w:t>
      </w:r>
      <w:r>
        <w:rPr/>
        <w:t>життя.</w:t>
      </w:r>
      <w:r>
        <w:rPr>
          <w:spacing w:val="-10"/>
        </w:rPr>
        <w:t> </w:t>
      </w:r>
      <w:r>
        <w:rPr/>
        <w:t>По</w:t>
      </w:r>
      <w:r>
        <w:rPr>
          <w:spacing w:val="-4"/>
        </w:rPr>
        <w:t> </w:t>
      </w:r>
      <w:r>
        <w:rPr/>
        <w:t>маминій</w:t>
      </w:r>
      <w:r>
        <w:rPr>
          <w:spacing w:val="-5"/>
        </w:rPr>
        <w:t> </w:t>
      </w:r>
      <w:r>
        <w:rPr/>
        <w:t>лінії</w:t>
      </w:r>
      <w:r>
        <w:rPr>
          <w:spacing w:val="-2"/>
        </w:rPr>
        <w:t> </w:t>
      </w:r>
      <w:r>
        <w:rPr/>
        <w:t>родина</w:t>
      </w:r>
      <w:r>
        <w:rPr>
          <w:spacing w:val="-4"/>
        </w:rPr>
        <w:t> </w:t>
      </w:r>
      <w:r>
        <w:rPr/>
        <w:t>має азербайджанське та єврейське коріння. Мій дідусь - азербайджанець, більшу частину життя прожив у Азербайджані та зараз мешкає в</w:t>
      </w:r>
    </w:p>
    <w:p>
      <w:pPr>
        <w:pStyle w:val="BodyText"/>
        <w:spacing w:line="360" w:lineRule="auto"/>
        <w:ind w:right="46"/>
      </w:pPr>
      <w:r>
        <w:rPr/>
        <w:t>Туреччині.</w:t>
      </w:r>
      <w:r>
        <w:rPr>
          <w:spacing w:val="-2"/>
        </w:rPr>
        <w:t> </w:t>
      </w:r>
      <w:r>
        <w:rPr/>
        <w:t>Дядько</w:t>
      </w:r>
      <w:r>
        <w:rPr>
          <w:spacing w:val="-2"/>
        </w:rPr>
        <w:t> </w:t>
      </w:r>
      <w:r>
        <w:rPr/>
        <w:t>по</w:t>
      </w:r>
      <w:r>
        <w:rPr>
          <w:spacing w:val="-2"/>
        </w:rPr>
        <w:t> </w:t>
      </w:r>
      <w:r>
        <w:rPr/>
        <w:t>маминій</w:t>
      </w:r>
      <w:r>
        <w:rPr>
          <w:spacing w:val="-3"/>
        </w:rPr>
        <w:t> </w:t>
      </w:r>
      <w:r>
        <w:rPr/>
        <w:t>лінії живе</w:t>
      </w:r>
      <w:r>
        <w:rPr>
          <w:spacing w:val="-2"/>
        </w:rPr>
        <w:t> </w:t>
      </w:r>
      <w:r>
        <w:rPr/>
        <w:t>в</w:t>
      </w:r>
      <w:r>
        <w:rPr>
          <w:spacing w:val="-4"/>
        </w:rPr>
        <w:t> </w:t>
      </w:r>
      <w:r>
        <w:rPr/>
        <w:t>Азербайджані,</w:t>
      </w:r>
      <w:r>
        <w:rPr>
          <w:spacing w:val="-8"/>
        </w:rPr>
        <w:t> </w:t>
      </w:r>
      <w:r>
        <w:rPr/>
        <w:t>і хоча</w:t>
      </w:r>
      <w:r>
        <w:rPr>
          <w:spacing w:val="-2"/>
        </w:rPr>
        <w:t> </w:t>
      </w:r>
      <w:r>
        <w:rPr/>
        <w:t>я</w:t>
      </w:r>
      <w:r>
        <w:rPr>
          <w:spacing w:val="-1"/>
        </w:rPr>
        <w:t> </w:t>
      </w:r>
      <w:r>
        <w:rPr/>
        <w:t>його ніколи не бачила, родинні розповіді зберігають зв’язок із культурною спадщиною</w:t>
      </w:r>
      <w:r>
        <w:rPr>
          <w:spacing w:val="-5"/>
        </w:rPr>
        <w:t> </w:t>
      </w:r>
      <w:r>
        <w:rPr/>
        <w:t>цієї</w:t>
      </w:r>
      <w:r>
        <w:rPr>
          <w:spacing w:val="-2"/>
        </w:rPr>
        <w:t> </w:t>
      </w:r>
      <w:r>
        <w:rPr/>
        <w:t>гілки</w:t>
      </w:r>
      <w:r>
        <w:rPr>
          <w:spacing w:val="-5"/>
        </w:rPr>
        <w:t> </w:t>
      </w:r>
      <w:r>
        <w:rPr/>
        <w:t>роду.</w:t>
      </w:r>
      <w:r>
        <w:rPr>
          <w:spacing w:val="-4"/>
        </w:rPr>
        <w:t> </w:t>
      </w:r>
      <w:r>
        <w:rPr/>
        <w:t>Єврейська</w:t>
      </w:r>
      <w:r>
        <w:rPr>
          <w:spacing w:val="-4"/>
        </w:rPr>
        <w:t> </w:t>
      </w:r>
      <w:r>
        <w:rPr/>
        <w:t>складова</w:t>
      </w:r>
      <w:r>
        <w:rPr>
          <w:spacing w:val="-4"/>
        </w:rPr>
        <w:t> </w:t>
      </w:r>
      <w:r>
        <w:rPr/>
        <w:t>родини</w:t>
      </w:r>
      <w:r>
        <w:rPr>
          <w:spacing w:val="-5"/>
        </w:rPr>
        <w:t> </w:t>
      </w:r>
      <w:r>
        <w:rPr/>
        <w:t>проявляється</w:t>
      </w:r>
      <w:r>
        <w:rPr>
          <w:spacing w:val="-3"/>
        </w:rPr>
        <w:t> </w:t>
      </w:r>
      <w:r>
        <w:rPr/>
        <w:t>у повазі до освіти, збереженні пам’яті про предків та сімейній єдності.</w:t>
      </w:r>
    </w:p>
    <w:p>
      <w:pPr>
        <w:pStyle w:val="BodyText"/>
        <w:spacing w:line="360" w:lineRule="auto"/>
        <w:ind w:right="46"/>
      </w:pPr>
      <w:r>
        <w:rPr/>
        <w:t>Частково</w:t>
      </w:r>
      <w:r>
        <w:rPr>
          <w:spacing w:val="-5"/>
        </w:rPr>
        <w:t> </w:t>
      </w:r>
      <w:r>
        <w:rPr/>
        <w:t>у</w:t>
      </w:r>
      <w:r>
        <w:rPr>
          <w:spacing w:val="-5"/>
        </w:rPr>
        <w:t> </w:t>
      </w:r>
      <w:r>
        <w:rPr/>
        <w:t>родовій</w:t>
      </w:r>
      <w:r>
        <w:rPr>
          <w:spacing w:val="-6"/>
        </w:rPr>
        <w:t> </w:t>
      </w:r>
      <w:r>
        <w:rPr/>
        <w:t>історії</w:t>
      </w:r>
      <w:r>
        <w:rPr>
          <w:spacing w:val="-3"/>
        </w:rPr>
        <w:t> </w:t>
      </w:r>
      <w:r>
        <w:rPr/>
        <w:t>присутня</w:t>
      </w:r>
      <w:r>
        <w:rPr>
          <w:spacing w:val="-4"/>
        </w:rPr>
        <w:t> </w:t>
      </w:r>
      <w:r>
        <w:rPr/>
        <w:t>російська</w:t>
      </w:r>
      <w:r>
        <w:rPr>
          <w:spacing w:val="-5"/>
        </w:rPr>
        <w:t> </w:t>
      </w:r>
      <w:r>
        <w:rPr/>
        <w:t>культурна</w:t>
      </w:r>
      <w:r>
        <w:rPr>
          <w:spacing w:val="-5"/>
        </w:rPr>
        <w:t> </w:t>
      </w:r>
      <w:r>
        <w:rPr/>
        <w:t>складова,</w:t>
      </w:r>
      <w:r>
        <w:rPr>
          <w:spacing w:val="-5"/>
        </w:rPr>
        <w:t> </w:t>
      </w:r>
      <w:r>
        <w:rPr/>
        <w:t>однак дослідження зосереджено на культурних традиціях, що формують мою </w:t>
      </w:r>
      <w:r>
        <w:rPr>
          <w:spacing w:val="-2"/>
        </w:rPr>
        <w:t>ідентичність.</w:t>
      </w:r>
    </w:p>
    <w:p>
      <w:pPr>
        <w:pStyle w:val="BodyText"/>
        <w:spacing w:before="237"/>
      </w:pPr>
      <w:r>
        <w:rPr/>
        <w:t>Дослідження</w:t>
      </w:r>
      <w:r>
        <w:rPr>
          <w:spacing w:val="-2"/>
        </w:rPr>
        <w:t> </w:t>
      </w:r>
      <w:r>
        <w:rPr/>
        <w:t>показало,</w:t>
      </w:r>
      <w:r>
        <w:rPr>
          <w:spacing w:val="-1"/>
        </w:rPr>
        <w:t> </w:t>
      </w:r>
      <w:r>
        <w:rPr/>
        <w:t>що</w:t>
      </w:r>
      <w:r>
        <w:rPr>
          <w:spacing w:val="-1"/>
        </w:rPr>
        <w:t> </w:t>
      </w:r>
      <w:r>
        <w:rPr/>
        <w:t>моя</w:t>
      </w:r>
      <w:r>
        <w:rPr>
          <w:spacing w:val="-2"/>
        </w:rPr>
        <w:t> </w:t>
      </w:r>
      <w:r>
        <w:rPr/>
        <w:t>родина</w:t>
      </w:r>
      <w:r>
        <w:rPr>
          <w:spacing w:val="-1"/>
        </w:rPr>
        <w:t> </w:t>
      </w:r>
      <w:r>
        <w:rPr/>
        <w:t>є</w:t>
      </w:r>
      <w:r>
        <w:rPr>
          <w:spacing w:val="-2"/>
        </w:rPr>
        <w:t> </w:t>
      </w:r>
      <w:r>
        <w:rPr/>
        <w:t>прикладом</w:t>
      </w:r>
      <w:r>
        <w:rPr>
          <w:spacing w:val="-4"/>
        </w:rPr>
        <w:t> </w:t>
      </w:r>
      <w:r>
        <w:rPr>
          <w:spacing w:val="-2"/>
        </w:rPr>
        <w:t>гармонійного</w:t>
      </w:r>
    </w:p>
    <w:p>
      <w:pPr>
        <w:pStyle w:val="BodyText"/>
        <w:spacing w:before="163"/>
      </w:pPr>
      <w:r>
        <w:rPr/>
        <w:t>поєднання</w:t>
      </w:r>
      <w:r>
        <w:rPr>
          <w:spacing w:val="-4"/>
        </w:rPr>
        <w:t> </w:t>
      </w:r>
      <w:r>
        <w:rPr/>
        <w:t>культур.</w:t>
      </w:r>
      <w:r>
        <w:rPr>
          <w:spacing w:val="-3"/>
        </w:rPr>
        <w:t> </w:t>
      </w:r>
      <w:r>
        <w:rPr/>
        <w:t>Кожна</w:t>
      </w:r>
      <w:r>
        <w:rPr>
          <w:spacing w:val="-2"/>
        </w:rPr>
        <w:t> </w:t>
      </w:r>
      <w:r>
        <w:rPr/>
        <w:t>культурна</w:t>
      </w:r>
      <w:r>
        <w:rPr>
          <w:spacing w:val="-3"/>
        </w:rPr>
        <w:t> </w:t>
      </w:r>
      <w:r>
        <w:rPr/>
        <w:t>гілка</w:t>
      </w:r>
      <w:r>
        <w:rPr>
          <w:spacing w:val="-2"/>
        </w:rPr>
        <w:t> </w:t>
      </w:r>
      <w:r>
        <w:rPr/>
        <w:t>вплинула</w:t>
      </w:r>
      <w:r>
        <w:rPr>
          <w:spacing w:val="-3"/>
        </w:rPr>
        <w:t> </w:t>
      </w:r>
      <w:r>
        <w:rPr/>
        <w:t>на</w:t>
      </w:r>
      <w:r>
        <w:rPr>
          <w:spacing w:val="-2"/>
        </w:rPr>
        <w:t> формування</w:t>
      </w:r>
    </w:p>
    <w:p>
      <w:pPr>
        <w:pStyle w:val="BodyText"/>
        <w:spacing w:line="360" w:lineRule="auto" w:before="163"/>
        <w:ind w:right="12"/>
      </w:pPr>
      <w:r>
        <w:rPr/>
        <w:t>родинних</w:t>
      </w:r>
      <w:r>
        <w:rPr>
          <w:spacing w:val="-4"/>
        </w:rPr>
        <w:t> </w:t>
      </w:r>
      <w:r>
        <w:rPr/>
        <w:t>цінностей</w:t>
      </w:r>
      <w:r>
        <w:rPr>
          <w:spacing w:val="-8"/>
        </w:rPr>
        <w:t> </w:t>
      </w:r>
      <w:r>
        <w:rPr/>
        <w:t>та</w:t>
      </w:r>
      <w:r>
        <w:rPr>
          <w:spacing w:val="-4"/>
        </w:rPr>
        <w:t> </w:t>
      </w:r>
      <w:r>
        <w:rPr/>
        <w:t>моєї</w:t>
      </w:r>
      <w:r>
        <w:rPr>
          <w:spacing w:val="-3"/>
        </w:rPr>
        <w:t> </w:t>
      </w:r>
      <w:r>
        <w:rPr/>
        <w:t>особистості.</w:t>
      </w:r>
      <w:r>
        <w:rPr>
          <w:spacing w:val="-9"/>
        </w:rPr>
        <w:t> </w:t>
      </w:r>
      <w:r>
        <w:rPr/>
        <w:t>Особистий</w:t>
      </w:r>
      <w:r>
        <w:rPr>
          <w:spacing w:val="-5"/>
        </w:rPr>
        <w:t> </w:t>
      </w:r>
      <w:r>
        <w:rPr/>
        <w:t>внесок</w:t>
      </w:r>
      <w:r>
        <w:rPr>
          <w:spacing w:val="-4"/>
        </w:rPr>
        <w:t> </w:t>
      </w:r>
      <w:r>
        <w:rPr/>
        <w:t>автора</w:t>
      </w:r>
      <w:r>
        <w:rPr>
          <w:spacing w:val="-4"/>
        </w:rPr>
        <w:t> </w:t>
      </w:r>
      <w:r>
        <w:rPr/>
        <w:t>полягає у самостійному зборі інформації, проведенні інтерв’ю, аналізі даних, систематизації та представлення результатів. Новизна роботи полягає у вивченні реального прикладу взаємодії культур на рівні однієї родини та систематизації цих даних у дослідницькому проєкті. Презентація</w:t>
      </w:r>
    </w:p>
    <w:p>
      <w:pPr>
        <w:pStyle w:val="BodyText"/>
        <w:spacing w:line="357" w:lineRule="auto" w:before="1"/>
        <w:ind w:right="46"/>
      </w:pPr>
      <w:r>
        <w:rPr/>
        <w:t>дозволила</w:t>
      </w:r>
      <w:r>
        <w:rPr>
          <w:spacing w:val="-5"/>
        </w:rPr>
        <w:t> </w:t>
      </w:r>
      <w:r>
        <w:rPr/>
        <w:t>зберегти</w:t>
      </w:r>
      <w:r>
        <w:rPr>
          <w:spacing w:val="-6"/>
        </w:rPr>
        <w:t> </w:t>
      </w:r>
      <w:r>
        <w:rPr/>
        <w:t>родинну</w:t>
      </w:r>
      <w:r>
        <w:rPr>
          <w:spacing w:val="-5"/>
        </w:rPr>
        <w:t> </w:t>
      </w:r>
      <w:r>
        <w:rPr/>
        <w:t>пам’ять,</w:t>
      </w:r>
      <w:r>
        <w:rPr>
          <w:spacing w:val="-6"/>
        </w:rPr>
        <w:t> </w:t>
      </w:r>
      <w:r>
        <w:rPr/>
        <w:t>усвідомити</w:t>
      </w:r>
      <w:r>
        <w:rPr>
          <w:spacing w:val="-6"/>
        </w:rPr>
        <w:t> </w:t>
      </w:r>
      <w:r>
        <w:rPr/>
        <w:t>цінність</w:t>
      </w:r>
      <w:r>
        <w:rPr>
          <w:spacing w:val="-5"/>
        </w:rPr>
        <w:t> </w:t>
      </w:r>
      <w:r>
        <w:rPr/>
        <w:t>культурного різноманіття та показати, як взаємодія культур формує відкриту,</w:t>
      </w:r>
    </w:p>
    <w:p>
      <w:pPr>
        <w:pStyle w:val="BodyText"/>
        <w:spacing w:before="6"/>
      </w:pPr>
      <w:r>
        <w:rPr/>
        <w:t>толерантну</w:t>
      </w:r>
      <w:r>
        <w:rPr>
          <w:spacing w:val="-5"/>
        </w:rPr>
        <w:t> </w:t>
      </w:r>
      <w:r>
        <w:rPr/>
        <w:t>та</w:t>
      </w:r>
      <w:r>
        <w:rPr>
          <w:spacing w:val="1"/>
        </w:rPr>
        <w:t> </w:t>
      </w:r>
      <w:r>
        <w:rPr/>
        <w:t>освічену</w:t>
      </w:r>
      <w:r>
        <w:rPr>
          <w:spacing w:val="1"/>
        </w:rPr>
        <w:t> </w:t>
      </w:r>
      <w:r>
        <w:rPr>
          <w:spacing w:val="-2"/>
        </w:rPr>
        <w:t>особистість.</w:t>
      </w:r>
    </w:p>
    <w:sectPr>
      <w:pgSz w:w="11910" w:h="16840"/>
      <w:pgMar w:top="1380" w:bottom="280" w:left="1417" w:right="1417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uk-UA" w:eastAsia="en-US" w:bidi="ar-SA"/>
    </w:rPr>
  </w:style>
  <w:style w:styleId="BodyText" w:type="paragraph">
    <w:name w:val="Body Text"/>
    <w:basedOn w:val="Normal"/>
    <w:uiPriority w:val="1"/>
    <w:qFormat/>
    <w:pPr>
      <w:ind w:left="23"/>
    </w:pPr>
    <w:rPr>
      <w:rFonts w:ascii="Times New Roman" w:hAnsi="Times New Roman" w:eastAsia="Times New Roman" w:cs="Times New Roman"/>
      <w:sz w:val="28"/>
      <w:szCs w:val="28"/>
      <w:lang w:val="uk-UA" w:eastAsia="en-US" w:bidi="ar-SA"/>
    </w:rPr>
  </w:style>
  <w:style w:styleId="Title" w:type="paragraph">
    <w:name w:val="Title"/>
    <w:basedOn w:val="Normal"/>
    <w:uiPriority w:val="1"/>
    <w:qFormat/>
    <w:pPr>
      <w:spacing w:before="64"/>
      <w:ind w:left="7" w:right="6"/>
      <w:jc w:val="center"/>
    </w:pPr>
    <w:rPr>
      <w:rFonts w:ascii="Times New Roman" w:hAnsi="Times New Roman" w:eastAsia="Times New Roman" w:cs="Times New Roman"/>
      <w:b/>
      <w:bCs/>
      <w:sz w:val="28"/>
      <w:szCs w:val="28"/>
      <w:lang w:val="uk-UA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uk-UA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uk-UA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женя Хусн</dc:creator>
  <dcterms:created xsi:type="dcterms:W3CDTF">2026-03-18T19:26:24Z</dcterms:created>
  <dcterms:modified xsi:type="dcterms:W3CDTF">2026-03-18T19:26:24Z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2026-03-18T00:00:00Z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2026-03-18T00:00:00Z</vt:filetime>
  </property>
</Properties>
</file>