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360" w:lineRule="auto"/>
        <w:ind w:left="-141.73228346456688" w:firstLine="425.1968503937007"/>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ТЕЗИ ДОСЛІДНИЦЬКОЇ РОБОТИ</w:t>
      </w:r>
    </w:p>
    <w:p w:rsidR="00000000" w:rsidDel="00000000" w:rsidP="00000000" w:rsidRDefault="00000000" w:rsidRPr="00000000" w14:paraId="00000002">
      <w:pPr>
        <w:spacing w:after="0" w:before="0" w:line="360" w:lineRule="auto"/>
        <w:ind w:left="-141.73228346456688"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      Тема роботи:</w:t>
      </w:r>
      <w:r w:rsidDel="00000000" w:rsidR="00000000" w:rsidRPr="00000000">
        <w:rPr>
          <w:rFonts w:ascii="Times New Roman" w:cs="Times New Roman" w:eastAsia="Times New Roman" w:hAnsi="Times New Roman"/>
          <w:sz w:val="28"/>
          <w:szCs w:val="28"/>
          <w:rtl w:val="0"/>
        </w:rPr>
        <w:t xml:space="preserve"> “Порівняння ефективності різних типів сонцезахисних кремів для обличчя”.</w:t>
      </w:r>
    </w:p>
    <w:p w:rsidR="00000000" w:rsidDel="00000000" w:rsidP="00000000" w:rsidRDefault="00000000" w:rsidRPr="00000000" w14:paraId="00000003">
      <w:pPr>
        <w:spacing w:after="0" w:before="0" w:line="360" w:lineRule="auto"/>
        <w:ind w:left="-141.73228346456688"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bCs w:val="1"/>
          <w:sz w:val="28"/>
          <w:szCs w:val="28"/>
          <w:rtl w:val="0"/>
        </w:rPr>
        <w:t xml:space="preserve">Автор:</w:t>
      </w:r>
      <w:r w:rsidDel="00000000" w:rsidR="00000000" w:rsidRPr="00000000">
        <w:rPr>
          <w:rFonts w:ascii="Times New Roman" w:cs="Times New Roman" w:eastAsia="Times New Roman" w:hAnsi="Times New Roman"/>
          <w:sz w:val="28"/>
          <w:szCs w:val="28"/>
          <w:rtl w:val="0"/>
        </w:rPr>
        <w:t xml:space="preserve"> Гузенко Софія Олександрівна, учениця 7А класу Криворізької гімназії №52 «Діалог» Криворізької міської ради, м. Кривий Ріг.</w:t>
        <w:br w:type="textWrapping"/>
      </w:r>
      <w:r w:rsidDel="00000000" w:rsidR="00000000" w:rsidRPr="00000000">
        <w:rPr>
          <w:rFonts w:ascii="Times New Roman" w:cs="Times New Roman" w:eastAsia="Times New Roman" w:hAnsi="Times New Roman"/>
          <w:b w:val="1"/>
          <w:bCs w:val="1"/>
          <w:sz w:val="28"/>
          <w:szCs w:val="28"/>
          <w:rtl w:val="0"/>
        </w:rPr>
        <w:t xml:space="preserve"> Керівник:</w:t>
      </w:r>
      <w:r w:rsidDel="00000000" w:rsidR="00000000" w:rsidRPr="00000000">
        <w:rPr>
          <w:rFonts w:ascii="Times New Roman" w:cs="Times New Roman" w:eastAsia="Times New Roman" w:hAnsi="Times New Roman"/>
          <w:sz w:val="28"/>
          <w:szCs w:val="28"/>
          <w:rtl w:val="0"/>
        </w:rPr>
        <w:t xml:space="preserve"> Капліна Олександра Олексіївна, вчитель біології Криворізької гімназії №52 «Діалог» Криворізької міської ради, м. Кривий Ріг. .</w:t>
      </w:r>
    </w:p>
    <w:p w:rsidR="00000000" w:rsidDel="00000000" w:rsidP="00000000" w:rsidRDefault="00000000" w:rsidRPr="00000000" w14:paraId="00000004">
      <w:pPr>
        <w:spacing w:after="0" w:before="0" w:line="360" w:lineRule="auto"/>
        <w:ind w:left="-141.73228346456688" w:firstLine="566.9291338582677"/>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Мета дослідження:</w:t>
      </w:r>
      <w:r w:rsidDel="00000000" w:rsidR="00000000" w:rsidRPr="00000000">
        <w:rPr>
          <w:rFonts w:ascii="Times New Roman" w:cs="Times New Roman" w:eastAsia="Times New Roman" w:hAnsi="Times New Roman"/>
          <w:sz w:val="28"/>
          <w:szCs w:val="28"/>
          <w:rtl w:val="0"/>
        </w:rPr>
        <w:t xml:space="preserve"> порівняти ефективність різних сонцезахисних кремів для обличчя.</w:t>
      </w:r>
    </w:p>
    <w:p w:rsidR="00000000" w:rsidDel="00000000" w:rsidP="00000000" w:rsidRDefault="00000000" w:rsidRPr="00000000" w14:paraId="00000005">
      <w:pPr>
        <w:spacing w:after="0" w:before="0" w:line="360" w:lineRule="auto"/>
        <w:ind w:left="-141.73228346456688" w:firstLine="566.9291338582677"/>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Завдання:</w:t>
      </w:r>
      <w:r w:rsidDel="00000000" w:rsidR="00000000" w:rsidRPr="00000000">
        <w:rPr>
          <w:rFonts w:ascii="Times New Roman" w:cs="Times New Roman" w:eastAsia="Times New Roman" w:hAnsi="Times New Roman"/>
          <w:sz w:val="28"/>
          <w:szCs w:val="28"/>
          <w:rtl w:val="0"/>
        </w:rPr>
        <w:t xml:space="preserve"> проаналізувати наукові джерела щодо впливу ультрафіолетового випромінювання на шкіру та ролі сонцезахисних кремів, розглянути класифікацію та склад різних типів кремів, дослідити можливість створення натурального сонцезахисного засобу, виготовити домашній крем, провести експериментальне порівняння ефективності різних кремів та узагальнити результати.</w:t>
      </w:r>
    </w:p>
    <w:p w:rsidR="00000000" w:rsidDel="00000000" w:rsidP="00000000" w:rsidRDefault="00000000" w:rsidRPr="00000000" w14:paraId="00000006">
      <w:pPr>
        <w:spacing w:after="0" w:before="0" w:line="360" w:lineRule="auto"/>
        <w:ind w:left="-141.73228346456688" w:firstLine="566.9291338582677"/>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Об’єкт дослідження:</w:t>
      </w:r>
      <w:r w:rsidDel="00000000" w:rsidR="00000000" w:rsidRPr="00000000">
        <w:rPr>
          <w:rFonts w:ascii="Times New Roman" w:cs="Times New Roman" w:eastAsia="Times New Roman" w:hAnsi="Times New Roman"/>
          <w:sz w:val="28"/>
          <w:szCs w:val="28"/>
          <w:rtl w:val="0"/>
        </w:rPr>
        <w:t xml:space="preserve"> сонцезахисні креми для обличчя.</w:t>
        <w:br w:type="textWrapping"/>
      </w:r>
      <w:r w:rsidDel="00000000" w:rsidR="00000000" w:rsidRPr="00000000">
        <w:rPr>
          <w:rFonts w:ascii="Times New Roman" w:cs="Times New Roman" w:eastAsia="Times New Roman" w:hAnsi="Times New Roman"/>
          <w:b w:val="1"/>
          <w:bCs w:val="1"/>
          <w:sz w:val="28"/>
          <w:szCs w:val="28"/>
          <w:rtl w:val="0"/>
        </w:rPr>
        <w:t xml:space="preserve">        Предмет дослідження:</w:t>
      </w:r>
      <w:r w:rsidDel="00000000" w:rsidR="00000000" w:rsidRPr="00000000">
        <w:rPr>
          <w:rFonts w:ascii="Times New Roman" w:cs="Times New Roman" w:eastAsia="Times New Roman" w:hAnsi="Times New Roman"/>
          <w:sz w:val="28"/>
          <w:szCs w:val="28"/>
          <w:rtl w:val="0"/>
        </w:rPr>
        <w:t xml:space="preserve"> ефективність сонцезахисних кремів.</w:t>
      </w:r>
    </w:p>
    <w:p w:rsidR="00000000" w:rsidDel="00000000" w:rsidP="00000000" w:rsidRDefault="00000000" w:rsidRPr="00000000" w14:paraId="00000007">
      <w:pPr>
        <w:spacing w:after="0" w:before="0" w:line="360" w:lineRule="auto"/>
        <w:ind w:left="-141.73228346456688" w:firstLine="566.9291338582677"/>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 </w:t>
      </w:r>
      <w:r w:rsidDel="00000000" w:rsidR="00000000" w:rsidRPr="00000000">
        <w:rPr>
          <w:rFonts w:ascii="Times New Roman" w:cs="Times New Roman" w:eastAsia="Times New Roman" w:hAnsi="Times New Roman"/>
          <w:b w:val="1"/>
          <w:bCs w:val="1"/>
          <w:sz w:val="28"/>
          <w:szCs w:val="28"/>
          <w:rtl w:val="0"/>
        </w:rPr>
        <w:t xml:space="preserve">теоретичній частині</w:t>
      </w:r>
      <w:r w:rsidDel="00000000" w:rsidR="00000000" w:rsidRPr="00000000">
        <w:rPr>
          <w:rFonts w:ascii="Times New Roman" w:cs="Times New Roman" w:eastAsia="Times New Roman" w:hAnsi="Times New Roman"/>
          <w:sz w:val="28"/>
          <w:szCs w:val="28"/>
          <w:rtl w:val="0"/>
        </w:rPr>
        <w:t xml:space="preserve"> встановлено, що ультрафіолетове випромінювання негативно впливає на шкіру, спричиняючи її старіння, пігментацію та підвищуючи ризик захворювань. Сонцезахисні креми є ефективним засобом захисту, оскільки зменшують вплив UVA та UVB-променів. Розглянуто різні типи сонцезахисних засобів та їх властивості. Встановлено, що фізичні фільтри відбивають випромінювання, а хімічні поглинають його, причому найбільш ефективними є засоби, що поєднують обидва типи фільтрів. Також визначено, що правильне використання кремів є важливим чинником їх ефективності.</w:t>
      </w:r>
    </w:p>
    <w:p w:rsidR="00000000" w:rsidDel="00000000" w:rsidP="00000000" w:rsidRDefault="00000000" w:rsidRPr="00000000" w14:paraId="00000008">
      <w:pPr>
        <w:spacing w:after="0" w:before="0" w:line="360" w:lineRule="auto"/>
        <w:ind w:left="-141.73228346456688" w:firstLine="566.9291338582677"/>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Експериментальна частина</w:t>
      </w:r>
      <w:r w:rsidDel="00000000" w:rsidR="00000000" w:rsidRPr="00000000">
        <w:rPr>
          <w:rFonts w:ascii="Times New Roman" w:cs="Times New Roman" w:eastAsia="Times New Roman" w:hAnsi="Times New Roman"/>
          <w:sz w:val="28"/>
          <w:szCs w:val="28"/>
          <w:rtl w:val="0"/>
        </w:rPr>
        <w:t xml:space="preserve"> включала виготовлення домашнього сонцезахисного крему на основі натуральних компонентів, зокрема оксиду цинку, кокосової олії, масла ши та бджолиного воску. На сторінці з додатками показано етапи його створення та матеріали для досліду. Дослідження проводилося за трьома основними показниками: поведінка крему на шкірі, стійкість до води та рівень захисту від ультрафіолетового випромінювання. Для визначення ефективності використовували УФ-ліхтар та спеціальні індикатори, що змінюють колір під впливом випромінювання.</w:t>
      </w:r>
    </w:p>
    <w:p w:rsidR="00000000" w:rsidDel="00000000" w:rsidP="00000000" w:rsidRDefault="00000000" w:rsidRPr="00000000" w14:paraId="00000009">
      <w:pPr>
        <w:spacing w:after="0" w:before="0" w:line="360" w:lineRule="auto"/>
        <w:ind w:left="-141.73228346456688" w:firstLine="566.9291338582677"/>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Результати показали</w:t>
      </w:r>
      <w:r w:rsidDel="00000000" w:rsidR="00000000" w:rsidRPr="00000000">
        <w:rPr>
          <w:rFonts w:ascii="Times New Roman" w:cs="Times New Roman" w:eastAsia="Times New Roman" w:hAnsi="Times New Roman"/>
          <w:sz w:val="28"/>
          <w:szCs w:val="28"/>
          <w:rtl w:val="0"/>
        </w:rPr>
        <w:t xml:space="preserve">, що найкращі показники ефективності мають креми La Roche-Posay та Vichy, які поєднують високий рівень захисту, водостійкість і комфорт у використанні. Домашній крем також продемонстрував достатній рівень захисту та хорошу водостійкість, проте мав недоліки у вигляді білого сліду та жирного блиску. Деякі комерційні креми показали нижчу ефективність, ніж заявлено виробником, що підтверджує необхідність їх перевірки перед використанням.</w:t>
      </w:r>
    </w:p>
    <w:p w:rsidR="00000000" w:rsidDel="00000000" w:rsidP="00000000" w:rsidRDefault="00000000" w:rsidRPr="00000000" w14:paraId="0000000A">
      <w:pPr>
        <w:spacing w:after="0" w:before="0" w:line="360" w:lineRule="auto"/>
        <w:ind w:left="-141.73228346456688" w:firstLine="566.9291338582677"/>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Висновки: </w:t>
      </w:r>
      <w:r w:rsidDel="00000000" w:rsidR="00000000" w:rsidRPr="00000000">
        <w:rPr>
          <w:rFonts w:ascii="Times New Roman" w:cs="Times New Roman" w:eastAsia="Times New Roman" w:hAnsi="Times New Roman"/>
          <w:sz w:val="28"/>
          <w:szCs w:val="28"/>
          <w:rtl w:val="0"/>
        </w:rPr>
        <w:t xml:space="preserve">доведено, що сонцезахисні креми є важливим засобом захисту шкіри від ультрафіолетового випромінювання, проте їх ефективність залежить від складу, правильного використання та умов експлуатації. Найбільш ефективними є засоби, що поєднують високий рівень захисту, стійкість і зручність нанесення. Домашній крем може бути альтернативою комерційним засобам, але потребує вдосконалення. </w:t>
      </w:r>
      <w:r w:rsidDel="00000000" w:rsidR="00000000" w:rsidRPr="00000000">
        <w:rPr>
          <w:rFonts w:ascii="Times New Roman" w:cs="Times New Roman" w:eastAsia="Times New Roman" w:hAnsi="Times New Roman"/>
          <w:b w:val="1"/>
          <w:bCs w:val="1"/>
          <w:sz w:val="28"/>
          <w:szCs w:val="28"/>
          <w:rtl w:val="0"/>
        </w:rPr>
        <w:t xml:space="preserve">Особистий внесок</w:t>
      </w:r>
      <w:r w:rsidDel="00000000" w:rsidR="00000000" w:rsidRPr="00000000">
        <w:rPr>
          <w:rFonts w:ascii="Times New Roman" w:cs="Times New Roman" w:eastAsia="Times New Roman" w:hAnsi="Times New Roman"/>
          <w:sz w:val="28"/>
          <w:szCs w:val="28"/>
          <w:rtl w:val="0"/>
        </w:rPr>
        <w:t xml:space="preserve"> автора полягає у проведенні експерименту, виготовленні крему та аналізі результатів. </w:t>
      </w:r>
      <w:r w:rsidDel="00000000" w:rsidR="00000000" w:rsidRPr="00000000">
        <w:rPr>
          <w:rFonts w:ascii="Times New Roman" w:cs="Times New Roman" w:eastAsia="Times New Roman" w:hAnsi="Times New Roman"/>
          <w:b w:val="1"/>
          <w:bCs w:val="1"/>
          <w:sz w:val="28"/>
          <w:szCs w:val="28"/>
          <w:rtl w:val="0"/>
        </w:rPr>
        <w:t xml:space="preserve">Новизна роботи</w:t>
      </w:r>
      <w:r w:rsidDel="00000000" w:rsidR="00000000" w:rsidRPr="00000000">
        <w:rPr>
          <w:rFonts w:ascii="Times New Roman" w:cs="Times New Roman" w:eastAsia="Times New Roman" w:hAnsi="Times New Roman"/>
          <w:sz w:val="28"/>
          <w:szCs w:val="28"/>
          <w:rtl w:val="0"/>
        </w:rPr>
        <w:t xml:space="preserve"> полягає у порівняльному дослідженні ефективності різних типів сонцезахисних кремів у реальних умовах.</w:t>
      </w:r>
    </w:p>
    <w:p w:rsidR="00000000" w:rsidDel="00000000" w:rsidP="00000000" w:rsidRDefault="00000000" w:rsidRPr="00000000" w14:paraId="0000000B">
      <w:pPr>
        <w:spacing w:after="0" w:before="0" w:line="360" w:lineRule="auto"/>
        <w:ind w:left="-141.73228346456688" w:firstLine="566.9291338582677"/>
        <w:jc w:val="both"/>
        <w:rPr>
          <w:rFonts w:ascii="Times New Roman" w:cs="Times New Roman" w:eastAsia="Times New Roman" w:hAnsi="Times New Roman"/>
          <w:sz w:val="28"/>
          <w:szCs w:val="28"/>
        </w:rPr>
      </w:pPr>
      <w:r w:rsidDel="00000000" w:rsidR="00000000" w:rsidRPr="00000000">
        <w:rPr>
          <w:rtl w:val="0"/>
        </w:rPr>
      </w:r>
    </w:p>
    <w:sectPr>
      <w:pgSz w:h="16834" w:w="11909" w:orient="portrait"/>
      <w:pgMar w:bottom="1440" w:top="1440" w:left="1440" w:right="973.93700787401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