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5FD" w:rsidRDefault="009825FD" w:rsidP="009825FD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noProof/>
          <w:lang w:val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4634230</wp:posOffset>
            </wp:positionH>
            <wp:positionV relativeFrom="paragraph">
              <wp:posOffset>-76200</wp:posOffset>
            </wp:positionV>
            <wp:extent cx="1259840" cy="1769110"/>
            <wp:effectExtent l="0" t="0" r="0" b="2540"/>
            <wp:wrapThrough wrapText="bothSides">
              <wp:wrapPolygon edited="0">
                <wp:start x="0" y="0"/>
                <wp:lineTo x="0" y="21398"/>
                <wp:lineTo x="21230" y="21398"/>
                <wp:lineTo x="21230" y="0"/>
                <wp:lineTo x="0" y="0"/>
              </wp:wrapPolygon>
            </wp:wrapThrough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0" cy="1769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sz w:val="28"/>
          <w:szCs w:val="28"/>
        </w:rPr>
        <w:t>ОКОЛИЦІ СОНЯЧНОЇ СИСТЕМИ</w:t>
      </w:r>
      <w:r>
        <w:rPr>
          <w:rFonts w:ascii="Times New Roman" w:hAnsi="Times New Roman" w:cs="Times New Roman"/>
          <w:noProof/>
          <w:sz w:val="28"/>
          <w:szCs w:val="28"/>
          <w:lang w:val="ru-RU"/>
        </w:rPr>
        <w:t xml:space="preserve"> </w:t>
      </w:r>
    </w:p>
    <w:p w:rsidR="009825FD" w:rsidRDefault="009825FD" w:rsidP="009825F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Черненко Микола Юрійович, </w:t>
      </w:r>
    </w:p>
    <w:p w:rsidR="009825FD" w:rsidRDefault="009825FD" w:rsidP="009825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вихованець гуртка «Астрономія» </w:t>
      </w:r>
    </w:p>
    <w:p w:rsidR="009825FD" w:rsidRDefault="009825FD" w:rsidP="009825F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Вінницького ОЦТТУМ, дійсний член МАН,</w:t>
      </w:r>
    </w:p>
    <w:p w:rsidR="009825FD" w:rsidRDefault="009825FD" w:rsidP="00EF306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учень </w:t>
      </w:r>
      <w:r w:rsidR="00EF3065">
        <w:rPr>
          <w:rFonts w:ascii="Times New Roman" w:eastAsia="Times New Roman" w:hAnsi="Times New Roman" w:cs="Times New Roman"/>
          <w:sz w:val="28"/>
          <w:szCs w:val="28"/>
        </w:rPr>
        <w:t>8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</w:rPr>
        <w:t xml:space="preserve"> класу комунального закладу</w:t>
      </w:r>
    </w:p>
    <w:p w:rsidR="009825FD" w:rsidRDefault="009825FD" w:rsidP="009825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Вінницького ФМЛ №17 </w:t>
      </w:r>
    </w:p>
    <w:p w:rsidR="009825FD" w:rsidRDefault="009825FD" w:rsidP="009825FD">
      <w:pPr>
        <w:spacing w:after="0" w:line="36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Почапська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Надія Іванівна,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25FD" w:rsidRDefault="009825FD" w:rsidP="009825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керівник секції «Астрономія»</w:t>
      </w:r>
    </w:p>
    <w:p w:rsidR="009825FD" w:rsidRDefault="009825FD" w:rsidP="009825F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Вінницького РВ МАН України</w:t>
      </w:r>
    </w:p>
    <w:p w:rsidR="009825FD" w:rsidRDefault="009825FD" w:rsidP="009825F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9825FD" w:rsidRDefault="009825FD" w:rsidP="009825FD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роботі йдеться про околиці 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Сонячної системи</w:t>
      </w:r>
      <w:r>
        <w:rPr>
          <w:rFonts w:ascii="Times New Roman" w:eastAsia="Times New Roman" w:hAnsi="Times New Roman" w:cs="Times New Roman"/>
          <w:sz w:val="28"/>
          <w:szCs w:val="28"/>
        </w:rPr>
        <w:t>, що вважають околицями Сонячної  системи</w:t>
      </w:r>
      <w:r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, про апарати що їх досліджували,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характеристики, вивчення </w:t>
      </w:r>
      <w:r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</w:rPr>
        <w:t>та особливості.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9825FD" w:rsidRDefault="009825FD" w:rsidP="009825FD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Мета роботи: дослідити в порядку околиці Сонячної системи, планети, карликові планети, пояси астероїдів.</w:t>
      </w:r>
    </w:p>
    <w:p w:rsidR="009825FD" w:rsidRDefault="009825FD" w:rsidP="009825FD">
      <w:pPr>
        <w:pStyle w:val="a3"/>
        <w:shd w:val="clear" w:color="auto" w:fill="FFFFFF"/>
        <w:spacing w:before="0" w:beforeAutospacing="0" w:after="0" w:afterAutospacing="0" w:line="360" w:lineRule="auto"/>
        <w:ind w:firstLine="708"/>
        <w:jc w:val="both"/>
        <w:textAlignment w:val="baseline"/>
        <w:rPr>
          <w:bCs/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Спершу</w:t>
      </w:r>
      <w:r>
        <w:rPr>
          <w:sz w:val="28"/>
          <w:szCs w:val="28"/>
        </w:rPr>
        <w:t xml:space="preserve"> - про Нептун, останню планету Сонячної системи. Потім про Плутон та його супутники</w:t>
      </w:r>
      <w:r>
        <w:rPr>
          <w:bCs/>
          <w:color w:val="202122"/>
          <w:sz w:val="28"/>
          <w:szCs w:val="28"/>
        </w:rPr>
        <w:t>,</w:t>
      </w:r>
      <w:r>
        <w:rPr>
          <w:sz w:val="28"/>
          <w:szCs w:val="28"/>
        </w:rPr>
        <w:t xml:space="preserve"> далі про пояс Койпера та його найбільші об</w:t>
      </w:r>
      <w:r>
        <w:rPr>
          <w:sz w:val="28"/>
          <w:szCs w:val="28"/>
          <w:lang w:val="ru-RU"/>
        </w:rPr>
        <w:t>’</w:t>
      </w:r>
      <w:r>
        <w:rPr>
          <w:sz w:val="28"/>
          <w:szCs w:val="28"/>
        </w:rPr>
        <w:t>єкти</w:t>
      </w:r>
      <w:r>
        <w:rPr>
          <w:bCs/>
          <w:sz w:val="28"/>
          <w:szCs w:val="28"/>
          <w:shd w:val="clear" w:color="auto" w:fill="FFFFFF"/>
        </w:rPr>
        <w:t>.</w:t>
      </w:r>
    </w:p>
    <w:p w:rsidR="009825FD" w:rsidRDefault="009825FD" w:rsidP="009825FD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textAlignment w:val="baseline"/>
        <w:rPr>
          <w:color w:val="111111"/>
          <w:sz w:val="28"/>
          <w:szCs w:val="28"/>
          <w:shd w:val="clear" w:color="auto" w:fill="FFFFFF"/>
        </w:rPr>
      </w:pPr>
      <w:r>
        <w:rPr>
          <w:sz w:val="28"/>
          <w:szCs w:val="28"/>
        </w:rPr>
        <w:t>Розповідаю про</w:t>
      </w:r>
      <w:r>
        <w:rPr>
          <w:color w:val="111111"/>
          <w:sz w:val="28"/>
          <w:szCs w:val="28"/>
          <w:shd w:val="clear" w:color="auto" w:fill="FFFFFF"/>
        </w:rPr>
        <w:t xml:space="preserve"> Хмару Оорта, її відкриття, відкривачів, </w:t>
      </w:r>
      <w:proofErr w:type="spellStart"/>
      <w:r>
        <w:rPr>
          <w:color w:val="111111"/>
          <w:sz w:val="28"/>
          <w:szCs w:val="28"/>
          <w:shd w:val="clear" w:color="auto" w:fill="FFFFFF"/>
        </w:rPr>
        <w:t>геліосферу</w:t>
      </w:r>
      <w:proofErr w:type="spellEnd"/>
      <w:r>
        <w:rPr>
          <w:color w:val="111111"/>
          <w:sz w:val="28"/>
          <w:szCs w:val="28"/>
          <w:shd w:val="clear" w:color="auto" w:fill="FFFFFF"/>
        </w:rPr>
        <w:t xml:space="preserve">, </w:t>
      </w:r>
      <w:proofErr w:type="spellStart"/>
      <w:r>
        <w:rPr>
          <w:color w:val="111111"/>
          <w:sz w:val="28"/>
          <w:szCs w:val="28"/>
          <w:shd w:val="clear" w:color="auto" w:fill="FFFFFF"/>
        </w:rPr>
        <w:t>геліопаузу</w:t>
      </w:r>
      <w:proofErr w:type="spellEnd"/>
      <w:r>
        <w:rPr>
          <w:color w:val="111111"/>
          <w:sz w:val="28"/>
          <w:szCs w:val="28"/>
          <w:shd w:val="clear" w:color="auto" w:fill="FFFFFF"/>
        </w:rPr>
        <w:t>.</w:t>
      </w:r>
    </w:p>
    <w:p w:rsidR="009825FD" w:rsidRDefault="009825FD" w:rsidP="009825FD">
      <w:pPr>
        <w:pStyle w:val="a3"/>
        <w:shd w:val="clear" w:color="auto" w:fill="FFFFFF"/>
        <w:spacing w:before="0" w:beforeAutospacing="0" w:after="0" w:afterAutospacing="0" w:line="360" w:lineRule="auto"/>
        <w:ind w:firstLine="567"/>
        <w:jc w:val="both"/>
        <w:textAlignment w:val="baseline"/>
        <w:rPr>
          <w:color w:val="111111"/>
          <w:sz w:val="28"/>
          <w:szCs w:val="28"/>
          <w:shd w:val="clear" w:color="auto" w:fill="FFFFFF"/>
        </w:rPr>
      </w:pPr>
      <w:r>
        <w:rPr>
          <w:color w:val="111111"/>
          <w:sz w:val="28"/>
          <w:szCs w:val="28"/>
          <w:shd w:val="clear" w:color="auto" w:fill="FFFFFF"/>
        </w:rPr>
        <w:t xml:space="preserve">У розділі 4 йдеться про відкриття </w:t>
      </w:r>
      <w:r>
        <w:rPr>
          <w:sz w:val="28"/>
          <w:szCs w:val="28"/>
        </w:rPr>
        <w:t>зондів “</w:t>
      </w:r>
      <w:proofErr w:type="spellStart"/>
      <w:r>
        <w:rPr>
          <w:sz w:val="28"/>
          <w:szCs w:val="28"/>
        </w:rPr>
        <w:t>Вояджер</w:t>
      </w:r>
      <w:proofErr w:type="spellEnd"/>
      <w:r>
        <w:rPr>
          <w:sz w:val="28"/>
          <w:szCs w:val="28"/>
        </w:rPr>
        <w:t xml:space="preserve"> – 1” і “Вояджер-2” та Нові горизонти.</w:t>
      </w:r>
    </w:p>
    <w:p w:rsidR="009825FD" w:rsidRDefault="009825FD" w:rsidP="009825F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Розроблена мною електронна презентація може використовуватися на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уроках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природознавства, а також на заняттях астрономічного гуртка.</w:t>
      </w:r>
    </w:p>
    <w:p w:rsidR="009825FD" w:rsidRDefault="009825FD" w:rsidP="009825F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Ключові слова</w:t>
      </w:r>
      <w:r>
        <w:rPr>
          <w:rFonts w:ascii="Times New Roman" w:eastAsia="Times New Roman" w:hAnsi="Times New Roman" w:cs="Times New Roman"/>
          <w:sz w:val="28"/>
          <w:szCs w:val="28"/>
        </w:rPr>
        <w:t>: космос,</w:t>
      </w:r>
      <w:r>
        <w:rPr>
          <w:rFonts w:ascii="Times New Roman" w:hAnsi="Times New Roman" w:cs="Times New Roman"/>
          <w:bCs/>
          <w:color w:val="202122"/>
          <w:sz w:val="28"/>
          <w:szCs w:val="28"/>
          <w:shd w:val="clear" w:color="auto" w:fill="FFFFFF"/>
        </w:rPr>
        <w:t xml:space="preserve"> об'єкти</w:t>
      </w:r>
      <w:r>
        <w:rPr>
          <w:rFonts w:ascii="Times New Roman" w:eastAsia="Times New Roman" w:hAnsi="Times New Roman" w:cs="Times New Roman"/>
          <w:sz w:val="28"/>
          <w:szCs w:val="28"/>
        </w:rPr>
        <w:t>, орбіти, астрономія, околиці, Сонячна система.</w:t>
      </w:r>
    </w:p>
    <w:p w:rsidR="00675BBF" w:rsidRDefault="00EF3065"/>
    <w:sectPr w:rsidR="00675BBF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EBF"/>
    <w:rsid w:val="006A09C4"/>
    <w:rsid w:val="009825FD"/>
    <w:rsid w:val="00994CF7"/>
    <w:rsid w:val="00AC6EBF"/>
    <w:rsid w:val="00EF3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3E393F"/>
  <w15:chartTrackingRefBased/>
  <w15:docId w15:val="{5322877D-3FA8-434C-BF39-B46F20D988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25FD"/>
    <w:pPr>
      <w:spacing w:line="254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825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20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Study-5</dc:creator>
  <cp:keywords/>
  <dc:description/>
  <cp:lastModifiedBy>HOME</cp:lastModifiedBy>
  <cp:revision>2</cp:revision>
  <dcterms:created xsi:type="dcterms:W3CDTF">2025-04-14T18:50:00Z</dcterms:created>
  <dcterms:modified xsi:type="dcterms:W3CDTF">2025-04-14T18:50:00Z</dcterms:modified>
</cp:coreProperties>
</file>