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618D" w:rsidRPr="000E7033" w:rsidRDefault="000E7033" w:rsidP="000E7033">
      <w:pPr>
        <w:pStyle w:val="1"/>
        <w:spacing w:line="276" w:lineRule="auto"/>
        <w:ind w:firstLine="680"/>
        <w:contextualSpacing/>
        <w:jc w:val="both"/>
      </w:pPr>
      <w:bookmarkStart w:id="0" w:name="_GoBack"/>
      <w:proofErr w:type="spellStart"/>
      <w:r w:rsidRPr="000E7033">
        <w:t>Фітоіндикаційна</w:t>
      </w:r>
      <w:proofErr w:type="spellEnd"/>
      <w:r w:rsidRPr="000E7033">
        <w:rPr>
          <w:spacing w:val="-12"/>
        </w:rPr>
        <w:t xml:space="preserve"> </w:t>
      </w:r>
      <w:r w:rsidRPr="000E7033">
        <w:t>оцінка</w:t>
      </w:r>
      <w:r w:rsidRPr="000E7033">
        <w:rPr>
          <w:spacing w:val="-9"/>
        </w:rPr>
        <w:t xml:space="preserve"> </w:t>
      </w:r>
      <w:r w:rsidRPr="000E7033">
        <w:t>екологічного</w:t>
      </w:r>
      <w:r w:rsidRPr="000E7033">
        <w:rPr>
          <w:spacing w:val="-10"/>
        </w:rPr>
        <w:t xml:space="preserve"> </w:t>
      </w:r>
      <w:r w:rsidRPr="000E7033">
        <w:t>стану</w:t>
      </w:r>
      <w:r w:rsidRPr="000E7033">
        <w:rPr>
          <w:spacing w:val="-9"/>
        </w:rPr>
        <w:t xml:space="preserve"> </w:t>
      </w:r>
      <w:proofErr w:type="spellStart"/>
      <w:r w:rsidRPr="000E7033">
        <w:t>едафотопів</w:t>
      </w:r>
      <w:proofErr w:type="spellEnd"/>
      <w:r w:rsidRPr="000E7033">
        <w:rPr>
          <w:spacing w:val="-13"/>
        </w:rPr>
        <w:t xml:space="preserve"> </w:t>
      </w:r>
      <w:r w:rsidRPr="000E7033">
        <w:t>на</w:t>
      </w:r>
      <w:r w:rsidRPr="000E7033">
        <w:rPr>
          <w:spacing w:val="-9"/>
        </w:rPr>
        <w:t xml:space="preserve"> </w:t>
      </w:r>
      <w:r w:rsidRPr="000E7033">
        <w:t>деградованих</w:t>
      </w:r>
      <w:r w:rsidRPr="000E7033">
        <w:rPr>
          <w:spacing w:val="-9"/>
        </w:rPr>
        <w:t xml:space="preserve"> </w:t>
      </w:r>
      <w:proofErr w:type="spellStart"/>
      <w:r w:rsidRPr="000E7033">
        <w:t>селітебних</w:t>
      </w:r>
      <w:proofErr w:type="spellEnd"/>
      <w:r w:rsidRPr="000E7033">
        <w:t xml:space="preserve"> територіях Житомирської міської територіальної громади</w:t>
      </w:r>
    </w:p>
    <w:p w:rsidR="003F618D" w:rsidRPr="000E7033" w:rsidRDefault="000E7033" w:rsidP="000E7033">
      <w:pPr>
        <w:pStyle w:val="a3"/>
        <w:spacing w:before="160" w:line="276" w:lineRule="auto"/>
        <w:ind w:firstLine="680"/>
        <w:contextualSpacing/>
        <w:jc w:val="both"/>
      </w:pPr>
      <w:r w:rsidRPr="000E7033">
        <w:rPr>
          <w:b/>
        </w:rPr>
        <w:t>Автор:</w:t>
      </w:r>
      <w:r w:rsidRPr="000E7033">
        <w:rPr>
          <w:b/>
          <w:spacing w:val="-12"/>
        </w:rPr>
        <w:t xml:space="preserve"> </w:t>
      </w:r>
      <w:proofErr w:type="spellStart"/>
      <w:r w:rsidRPr="000E7033">
        <w:t>Троцюк</w:t>
      </w:r>
      <w:proofErr w:type="spellEnd"/>
      <w:r w:rsidRPr="000E7033">
        <w:rPr>
          <w:spacing w:val="-10"/>
        </w:rPr>
        <w:t xml:space="preserve"> </w:t>
      </w:r>
      <w:r w:rsidRPr="000E7033">
        <w:t>Ірма</w:t>
      </w:r>
      <w:r w:rsidRPr="000E7033">
        <w:rPr>
          <w:spacing w:val="-9"/>
        </w:rPr>
        <w:t xml:space="preserve"> </w:t>
      </w:r>
      <w:r w:rsidRPr="000E7033">
        <w:t>Валентинівна,</w:t>
      </w:r>
      <w:r w:rsidRPr="000E7033">
        <w:rPr>
          <w:spacing w:val="-13"/>
        </w:rPr>
        <w:t xml:space="preserve"> </w:t>
      </w:r>
      <w:r w:rsidRPr="000E7033">
        <w:t>учениця</w:t>
      </w:r>
      <w:r w:rsidRPr="000E7033">
        <w:rPr>
          <w:spacing w:val="-12"/>
        </w:rPr>
        <w:t xml:space="preserve"> </w:t>
      </w:r>
      <w:r w:rsidRPr="000E7033">
        <w:t>10</w:t>
      </w:r>
      <w:r w:rsidRPr="000E7033">
        <w:rPr>
          <w:spacing w:val="-9"/>
        </w:rPr>
        <w:t xml:space="preserve"> </w:t>
      </w:r>
      <w:r w:rsidRPr="000E7033">
        <w:t>класу</w:t>
      </w:r>
      <w:r w:rsidRPr="000E7033">
        <w:rPr>
          <w:spacing w:val="-7"/>
        </w:rPr>
        <w:t xml:space="preserve"> </w:t>
      </w:r>
      <w:r w:rsidRPr="000E7033">
        <w:t>Відокремленого</w:t>
      </w:r>
      <w:r w:rsidRPr="000E7033">
        <w:rPr>
          <w:spacing w:val="-8"/>
        </w:rPr>
        <w:t xml:space="preserve"> </w:t>
      </w:r>
      <w:r w:rsidRPr="000E7033">
        <w:rPr>
          <w:spacing w:val="-2"/>
        </w:rPr>
        <w:t>підрозділу</w:t>
      </w:r>
    </w:p>
    <w:p w:rsidR="003F618D" w:rsidRPr="000E7033" w:rsidRDefault="000E7033" w:rsidP="000E7033">
      <w:pPr>
        <w:pStyle w:val="a3"/>
        <w:spacing w:before="163" w:line="276" w:lineRule="auto"/>
        <w:ind w:firstLine="680"/>
        <w:contextualSpacing/>
        <w:jc w:val="both"/>
      </w:pPr>
      <w:r w:rsidRPr="000E7033">
        <w:t>«Науковий</w:t>
      </w:r>
      <w:r w:rsidRPr="000E7033">
        <w:rPr>
          <w:spacing w:val="-18"/>
        </w:rPr>
        <w:t xml:space="preserve"> </w:t>
      </w:r>
      <w:r w:rsidRPr="000E7033">
        <w:t>ліцей»</w:t>
      </w:r>
      <w:r w:rsidRPr="000E7033">
        <w:rPr>
          <w:spacing w:val="-15"/>
        </w:rPr>
        <w:t xml:space="preserve"> </w:t>
      </w:r>
      <w:r w:rsidRPr="000E7033">
        <w:t>Державного</w:t>
      </w:r>
      <w:r w:rsidRPr="000E7033">
        <w:rPr>
          <w:spacing w:val="-18"/>
        </w:rPr>
        <w:t xml:space="preserve"> </w:t>
      </w:r>
      <w:r w:rsidRPr="000E7033">
        <w:t>університету</w:t>
      </w:r>
      <w:r w:rsidRPr="000E7033">
        <w:rPr>
          <w:spacing w:val="-17"/>
        </w:rPr>
        <w:t xml:space="preserve"> </w:t>
      </w:r>
      <w:r w:rsidRPr="000E7033">
        <w:t>«Житомирська</w:t>
      </w:r>
      <w:r w:rsidRPr="000E7033">
        <w:rPr>
          <w:spacing w:val="-18"/>
        </w:rPr>
        <w:t xml:space="preserve"> </w:t>
      </w:r>
      <w:r w:rsidRPr="000E7033">
        <w:t>політехніка»</w:t>
      </w:r>
      <w:r w:rsidRPr="000E7033">
        <w:rPr>
          <w:spacing w:val="-8"/>
        </w:rPr>
        <w:t xml:space="preserve"> </w:t>
      </w:r>
      <w:r w:rsidRPr="000E7033">
        <w:t xml:space="preserve">+380680241009 </w:t>
      </w:r>
      <w:hyperlink r:id="rId6">
        <w:r w:rsidRPr="000E7033">
          <w:rPr>
            <w:spacing w:val="-2"/>
          </w:rPr>
          <w:t>24d_tiv@liceum.ztu.edu.ua</w:t>
        </w:r>
      </w:hyperlink>
    </w:p>
    <w:p w:rsidR="003F618D" w:rsidRPr="000E7033" w:rsidRDefault="000E7033" w:rsidP="000E7033">
      <w:pPr>
        <w:pStyle w:val="a3"/>
        <w:spacing w:before="160" w:line="276" w:lineRule="auto"/>
        <w:ind w:right="394" w:firstLine="680"/>
        <w:contextualSpacing/>
        <w:jc w:val="both"/>
      </w:pPr>
      <w:r w:rsidRPr="000E7033">
        <w:rPr>
          <w:b/>
        </w:rPr>
        <w:t>Науковий</w:t>
      </w:r>
      <w:r w:rsidRPr="000E7033">
        <w:rPr>
          <w:b/>
          <w:spacing w:val="-15"/>
        </w:rPr>
        <w:t xml:space="preserve"> </w:t>
      </w:r>
      <w:r w:rsidRPr="000E7033">
        <w:rPr>
          <w:b/>
        </w:rPr>
        <w:t>керівник</w:t>
      </w:r>
      <w:r w:rsidRPr="000E7033">
        <w:rPr>
          <w:b/>
          <w:spacing w:val="-15"/>
        </w:rPr>
        <w:t xml:space="preserve"> </w:t>
      </w:r>
      <w:proofErr w:type="spellStart"/>
      <w:r w:rsidRPr="000E7033">
        <w:rPr>
          <w:b/>
        </w:rPr>
        <w:t>проєкту</w:t>
      </w:r>
      <w:proofErr w:type="spellEnd"/>
      <w:r w:rsidRPr="000E7033">
        <w:rPr>
          <w:b/>
        </w:rPr>
        <w:t>:</w:t>
      </w:r>
      <w:r w:rsidRPr="000E7033">
        <w:rPr>
          <w:b/>
          <w:spacing w:val="-14"/>
        </w:rPr>
        <w:t xml:space="preserve"> </w:t>
      </w:r>
      <w:proofErr w:type="spellStart"/>
      <w:r w:rsidRPr="000E7033">
        <w:t>Циганенко-Дзюбенко</w:t>
      </w:r>
      <w:proofErr w:type="spellEnd"/>
      <w:r w:rsidRPr="000E7033">
        <w:rPr>
          <w:spacing w:val="-13"/>
        </w:rPr>
        <w:t xml:space="preserve"> </w:t>
      </w:r>
      <w:r w:rsidRPr="000E7033">
        <w:t>Ілля</w:t>
      </w:r>
      <w:r w:rsidRPr="000E7033">
        <w:rPr>
          <w:spacing w:val="-16"/>
        </w:rPr>
        <w:t xml:space="preserve"> </w:t>
      </w:r>
      <w:r w:rsidRPr="000E7033">
        <w:t>Юрійович,</w:t>
      </w:r>
      <w:r w:rsidRPr="000E7033">
        <w:rPr>
          <w:spacing w:val="-17"/>
        </w:rPr>
        <w:t xml:space="preserve"> </w:t>
      </w:r>
      <w:r w:rsidRPr="000E7033">
        <w:t>доктор</w:t>
      </w:r>
      <w:r w:rsidRPr="000E7033">
        <w:rPr>
          <w:spacing w:val="-13"/>
        </w:rPr>
        <w:t xml:space="preserve"> </w:t>
      </w:r>
      <w:r w:rsidRPr="000E7033">
        <w:t>філософії (Екологія), вчитель біології Відокремленого підрозділу «Наук</w:t>
      </w:r>
      <w:r w:rsidRPr="000E7033">
        <w:t>овий ліцей», керівник центру наукового розвитку учнів та молоді «</w:t>
      </w:r>
      <w:proofErr w:type="spellStart"/>
      <w:r w:rsidRPr="000E7033">
        <w:t>EcoYouth</w:t>
      </w:r>
      <w:proofErr w:type="spellEnd"/>
      <w:r w:rsidRPr="000E7033">
        <w:t>» Державного університету</w:t>
      </w:r>
    </w:p>
    <w:p w:rsidR="003F618D" w:rsidRPr="000E7033" w:rsidRDefault="000E7033" w:rsidP="000E7033">
      <w:pPr>
        <w:pStyle w:val="a3"/>
        <w:spacing w:line="276" w:lineRule="auto"/>
        <w:ind w:firstLine="680"/>
        <w:contextualSpacing/>
        <w:jc w:val="both"/>
      </w:pPr>
      <w:r w:rsidRPr="000E7033">
        <w:rPr>
          <w:spacing w:val="-2"/>
        </w:rPr>
        <w:t>«Житомирська</w:t>
      </w:r>
      <w:r w:rsidRPr="000E7033">
        <w:rPr>
          <w:spacing w:val="3"/>
        </w:rPr>
        <w:t xml:space="preserve"> </w:t>
      </w:r>
      <w:r w:rsidRPr="000E7033">
        <w:rPr>
          <w:spacing w:val="-2"/>
        </w:rPr>
        <w:t>політехніка»</w:t>
      </w:r>
    </w:p>
    <w:p w:rsidR="003F618D" w:rsidRPr="000E7033" w:rsidRDefault="000E7033" w:rsidP="000E7033">
      <w:pPr>
        <w:pStyle w:val="a3"/>
        <w:spacing w:before="321" w:line="276" w:lineRule="auto"/>
        <w:ind w:right="394" w:firstLine="680"/>
        <w:contextualSpacing/>
        <w:jc w:val="both"/>
      </w:pPr>
      <w:r w:rsidRPr="000E7033">
        <w:rPr>
          <w:b/>
        </w:rPr>
        <w:t>Актуальність:</w:t>
      </w:r>
      <w:r w:rsidRPr="000E7033">
        <w:rPr>
          <w:b/>
          <w:spacing w:val="-15"/>
        </w:rPr>
        <w:t xml:space="preserve"> </w:t>
      </w:r>
      <w:r w:rsidRPr="000E7033">
        <w:t>дослідження</w:t>
      </w:r>
      <w:r w:rsidRPr="000E7033">
        <w:rPr>
          <w:spacing w:val="-12"/>
        </w:rPr>
        <w:t xml:space="preserve"> </w:t>
      </w:r>
      <w:r w:rsidRPr="000E7033">
        <w:t>було</w:t>
      </w:r>
      <w:r w:rsidRPr="000E7033">
        <w:rPr>
          <w:spacing w:val="-12"/>
        </w:rPr>
        <w:t xml:space="preserve"> </w:t>
      </w:r>
      <w:r w:rsidRPr="000E7033">
        <w:t>проведено</w:t>
      </w:r>
      <w:r w:rsidRPr="000E7033">
        <w:rPr>
          <w:spacing w:val="-12"/>
        </w:rPr>
        <w:t xml:space="preserve"> </w:t>
      </w:r>
      <w:r w:rsidRPr="000E7033">
        <w:t>заради</w:t>
      </w:r>
      <w:r w:rsidRPr="000E7033">
        <w:rPr>
          <w:spacing w:val="-10"/>
        </w:rPr>
        <w:t xml:space="preserve"> </w:t>
      </w:r>
      <w:r w:rsidRPr="000E7033">
        <w:t>відновлення</w:t>
      </w:r>
      <w:r w:rsidRPr="000E7033">
        <w:rPr>
          <w:spacing w:val="-12"/>
        </w:rPr>
        <w:t xml:space="preserve"> </w:t>
      </w:r>
      <w:r w:rsidRPr="000E7033">
        <w:t xml:space="preserve">деградованих територій Житомира за допомогою </w:t>
      </w:r>
      <w:proofErr w:type="spellStart"/>
      <w:r w:rsidRPr="000E7033">
        <w:t>фотоіндикаційної</w:t>
      </w:r>
      <w:proofErr w:type="spellEnd"/>
      <w:r w:rsidRPr="000E7033">
        <w:t xml:space="preserve"> оцінки стану ґрунтів.</w:t>
      </w:r>
    </w:p>
    <w:p w:rsidR="003F618D" w:rsidRPr="000E7033" w:rsidRDefault="000E7033" w:rsidP="000E7033">
      <w:pPr>
        <w:pStyle w:val="a3"/>
        <w:spacing w:before="160" w:line="276" w:lineRule="auto"/>
        <w:ind w:firstLine="680"/>
        <w:contextualSpacing/>
        <w:jc w:val="both"/>
      </w:pPr>
      <w:r w:rsidRPr="000E7033">
        <w:rPr>
          <w:b/>
        </w:rPr>
        <w:t xml:space="preserve">Мета роботи: </w:t>
      </w:r>
      <w:proofErr w:type="spellStart"/>
      <w:r w:rsidRPr="000E7033">
        <w:t>синфітоіндикаційна</w:t>
      </w:r>
      <w:proofErr w:type="spellEnd"/>
      <w:r w:rsidRPr="000E7033">
        <w:t xml:space="preserve"> оцінка екологічного стану ґрунтів </w:t>
      </w:r>
      <w:proofErr w:type="spellStart"/>
      <w:r w:rsidRPr="000E7033">
        <w:t>едафотопів</w:t>
      </w:r>
      <w:proofErr w:type="spellEnd"/>
      <w:r w:rsidRPr="000E7033">
        <w:t xml:space="preserve"> на територіях</w:t>
      </w:r>
      <w:r w:rsidRPr="000E7033">
        <w:rPr>
          <w:spacing w:val="-8"/>
        </w:rPr>
        <w:t xml:space="preserve"> </w:t>
      </w:r>
      <w:r w:rsidRPr="000E7033">
        <w:t>покинутих</w:t>
      </w:r>
      <w:r w:rsidRPr="000E7033">
        <w:rPr>
          <w:spacing w:val="-8"/>
        </w:rPr>
        <w:t xml:space="preserve"> </w:t>
      </w:r>
      <w:r w:rsidRPr="000E7033">
        <w:t>житлових</w:t>
      </w:r>
      <w:r w:rsidRPr="000E7033">
        <w:rPr>
          <w:spacing w:val="-8"/>
        </w:rPr>
        <w:t xml:space="preserve"> </w:t>
      </w:r>
      <w:r w:rsidRPr="000E7033">
        <w:t>будинків,</w:t>
      </w:r>
      <w:r w:rsidRPr="000E7033">
        <w:rPr>
          <w:spacing w:val="-9"/>
        </w:rPr>
        <w:t xml:space="preserve"> </w:t>
      </w:r>
      <w:r w:rsidRPr="000E7033">
        <w:t>що</w:t>
      </w:r>
      <w:r w:rsidRPr="000E7033">
        <w:rPr>
          <w:spacing w:val="-9"/>
        </w:rPr>
        <w:t xml:space="preserve"> </w:t>
      </w:r>
      <w:r w:rsidRPr="000E7033">
        <w:t>стали</w:t>
      </w:r>
      <w:r w:rsidRPr="000E7033">
        <w:rPr>
          <w:spacing w:val="-9"/>
        </w:rPr>
        <w:t xml:space="preserve"> </w:t>
      </w:r>
      <w:r w:rsidRPr="000E7033">
        <w:t>місцями</w:t>
      </w:r>
      <w:r w:rsidRPr="000E7033">
        <w:rPr>
          <w:spacing w:val="-9"/>
        </w:rPr>
        <w:t xml:space="preserve"> </w:t>
      </w:r>
      <w:r w:rsidRPr="000E7033">
        <w:t>стихійних</w:t>
      </w:r>
      <w:r w:rsidRPr="000E7033">
        <w:rPr>
          <w:spacing w:val="-8"/>
        </w:rPr>
        <w:t xml:space="preserve"> </w:t>
      </w:r>
      <w:r w:rsidRPr="000E7033">
        <w:t>сміттєзвалищ,</w:t>
      </w:r>
      <w:r w:rsidRPr="000E7033">
        <w:rPr>
          <w:spacing w:val="-10"/>
        </w:rPr>
        <w:t xml:space="preserve"> </w:t>
      </w:r>
      <w:r w:rsidRPr="000E7033">
        <w:t>у межах Жит</w:t>
      </w:r>
      <w:r w:rsidRPr="000E7033">
        <w:t>омирської МТГ.</w:t>
      </w:r>
    </w:p>
    <w:p w:rsidR="003F618D" w:rsidRPr="000E7033" w:rsidRDefault="000E7033" w:rsidP="000E7033">
      <w:pPr>
        <w:pStyle w:val="a3"/>
        <w:spacing w:before="161" w:line="276" w:lineRule="auto"/>
        <w:ind w:firstLine="680"/>
        <w:contextualSpacing/>
        <w:jc w:val="both"/>
      </w:pPr>
      <w:r w:rsidRPr="000E7033">
        <w:rPr>
          <w:b/>
        </w:rPr>
        <w:t xml:space="preserve">Завдання дослідження: </w:t>
      </w:r>
      <w:r w:rsidRPr="000E7033">
        <w:t xml:space="preserve">проведення геоботанічних описів рослинних угруповань на територіях покинутих житлових будівель, здійснення </w:t>
      </w:r>
      <w:proofErr w:type="spellStart"/>
      <w:r w:rsidRPr="000E7033">
        <w:t>синфітоіндикаційного</w:t>
      </w:r>
      <w:proofErr w:type="spellEnd"/>
      <w:r w:rsidRPr="000E7033">
        <w:t xml:space="preserve"> аналізу за методикою</w:t>
      </w:r>
      <w:r w:rsidRPr="000E7033">
        <w:rPr>
          <w:spacing w:val="-12"/>
        </w:rPr>
        <w:t xml:space="preserve"> </w:t>
      </w:r>
      <w:r w:rsidRPr="000E7033">
        <w:t>Я.</w:t>
      </w:r>
      <w:r w:rsidRPr="000E7033">
        <w:rPr>
          <w:spacing w:val="-12"/>
        </w:rPr>
        <w:t xml:space="preserve"> </w:t>
      </w:r>
      <w:proofErr w:type="spellStart"/>
      <w:r w:rsidRPr="000E7033">
        <w:t>Дідуха</w:t>
      </w:r>
      <w:proofErr w:type="spellEnd"/>
      <w:r w:rsidRPr="000E7033">
        <w:rPr>
          <w:spacing w:val="-11"/>
        </w:rPr>
        <w:t xml:space="preserve"> </w:t>
      </w:r>
      <w:r w:rsidRPr="000E7033">
        <w:t>та</w:t>
      </w:r>
      <w:r w:rsidRPr="000E7033">
        <w:rPr>
          <w:spacing w:val="-11"/>
        </w:rPr>
        <w:t xml:space="preserve"> </w:t>
      </w:r>
      <w:r w:rsidRPr="000E7033">
        <w:t>Ю.</w:t>
      </w:r>
      <w:r w:rsidRPr="000E7033">
        <w:rPr>
          <w:spacing w:val="-12"/>
        </w:rPr>
        <w:t xml:space="preserve"> </w:t>
      </w:r>
      <w:r w:rsidRPr="000E7033">
        <w:t>Хом'яка,</w:t>
      </w:r>
      <w:r w:rsidRPr="000E7033">
        <w:rPr>
          <w:spacing w:val="-12"/>
        </w:rPr>
        <w:t xml:space="preserve"> </w:t>
      </w:r>
      <w:r w:rsidRPr="000E7033">
        <w:t>визначення</w:t>
      </w:r>
      <w:r w:rsidRPr="000E7033">
        <w:rPr>
          <w:spacing w:val="-11"/>
        </w:rPr>
        <w:t xml:space="preserve"> </w:t>
      </w:r>
      <w:proofErr w:type="spellStart"/>
      <w:r w:rsidRPr="000E7033">
        <w:t>синтаксономічного</w:t>
      </w:r>
      <w:proofErr w:type="spellEnd"/>
      <w:r w:rsidRPr="000E7033">
        <w:rPr>
          <w:spacing w:val="-10"/>
        </w:rPr>
        <w:t xml:space="preserve"> </w:t>
      </w:r>
      <w:r w:rsidRPr="000E7033">
        <w:t>складу</w:t>
      </w:r>
      <w:r w:rsidRPr="000E7033">
        <w:rPr>
          <w:spacing w:val="-10"/>
        </w:rPr>
        <w:t xml:space="preserve"> </w:t>
      </w:r>
      <w:r w:rsidRPr="000E7033">
        <w:t>рослиннос</w:t>
      </w:r>
      <w:r w:rsidRPr="000E7033">
        <w:t xml:space="preserve">ті, оцінку ступеня </w:t>
      </w:r>
      <w:proofErr w:type="spellStart"/>
      <w:r w:rsidRPr="000E7033">
        <w:t>гемеробії</w:t>
      </w:r>
      <w:proofErr w:type="spellEnd"/>
      <w:r w:rsidRPr="000E7033">
        <w:t xml:space="preserve"> досліджуваних територій.</w:t>
      </w:r>
    </w:p>
    <w:p w:rsidR="003F618D" w:rsidRPr="000E7033" w:rsidRDefault="000E7033" w:rsidP="000E7033">
      <w:pPr>
        <w:spacing w:before="159" w:line="276" w:lineRule="auto"/>
        <w:ind w:left="2" w:firstLine="680"/>
        <w:contextualSpacing/>
        <w:jc w:val="both"/>
        <w:rPr>
          <w:sz w:val="28"/>
          <w:szCs w:val="28"/>
        </w:rPr>
      </w:pPr>
      <w:r w:rsidRPr="000E7033">
        <w:rPr>
          <w:b/>
          <w:sz w:val="28"/>
          <w:szCs w:val="28"/>
        </w:rPr>
        <w:t>Матеріали</w:t>
      </w:r>
      <w:r w:rsidRPr="000E7033">
        <w:rPr>
          <w:b/>
          <w:spacing w:val="-12"/>
          <w:sz w:val="28"/>
          <w:szCs w:val="28"/>
        </w:rPr>
        <w:t xml:space="preserve"> </w:t>
      </w:r>
      <w:r w:rsidRPr="000E7033">
        <w:rPr>
          <w:b/>
          <w:sz w:val="28"/>
          <w:szCs w:val="28"/>
        </w:rPr>
        <w:t>та</w:t>
      </w:r>
      <w:r w:rsidRPr="000E7033">
        <w:rPr>
          <w:b/>
          <w:spacing w:val="-10"/>
          <w:sz w:val="28"/>
          <w:szCs w:val="28"/>
        </w:rPr>
        <w:t xml:space="preserve"> </w:t>
      </w:r>
      <w:r w:rsidRPr="000E7033">
        <w:rPr>
          <w:b/>
          <w:sz w:val="28"/>
          <w:szCs w:val="28"/>
        </w:rPr>
        <w:t>методи</w:t>
      </w:r>
      <w:r w:rsidRPr="000E7033">
        <w:rPr>
          <w:b/>
          <w:spacing w:val="-13"/>
          <w:sz w:val="28"/>
          <w:szCs w:val="28"/>
        </w:rPr>
        <w:t xml:space="preserve"> </w:t>
      </w:r>
      <w:r w:rsidRPr="000E7033">
        <w:rPr>
          <w:b/>
          <w:sz w:val="28"/>
          <w:szCs w:val="28"/>
        </w:rPr>
        <w:t>дослідження:</w:t>
      </w:r>
      <w:r w:rsidRPr="000E7033">
        <w:rPr>
          <w:b/>
          <w:spacing w:val="-12"/>
          <w:sz w:val="28"/>
          <w:szCs w:val="28"/>
        </w:rPr>
        <w:t xml:space="preserve"> </w:t>
      </w:r>
      <w:proofErr w:type="spellStart"/>
      <w:r w:rsidRPr="000E7033">
        <w:rPr>
          <w:sz w:val="28"/>
          <w:szCs w:val="28"/>
        </w:rPr>
        <w:t>дослідження</w:t>
      </w:r>
      <w:proofErr w:type="spellEnd"/>
      <w:r w:rsidRPr="000E7033">
        <w:rPr>
          <w:spacing w:val="-11"/>
          <w:sz w:val="28"/>
          <w:szCs w:val="28"/>
        </w:rPr>
        <w:t xml:space="preserve"> </w:t>
      </w:r>
      <w:r w:rsidRPr="000E7033">
        <w:rPr>
          <w:sz w:val="28"/>
          <w:szCs w:val="28"/>
        </w:rPr>
        <w:t>проводилось</w:t>
      </w:r>
      <w:r w:rsidRPr="000E7033">
        <w:rPr>
          <w:spacing w:val="-13"/>
          <w:sz w:val="28"/>
          <w:szCs w:val="28"/>
        </w:rPr>
        <w:t xml:space="preserve"> </w:t>
      </w:r>
      <w:r w:rsidRPr="000E7033">
        <w:rPr>
          <w:sz w:val="28"/>
          <w:szCs w:val="28"/>
        </w:rPr>
        <w:t>протягом</w:t>
      </w:r>
      <w:r w:rsidRPr="000E7033">
        <w:rPr>
          <w:spacing w:val="-11"/>
          <w:sz w:val="28"/>
          <w:szCs w:val="28"/>
        </w:rPr>
        <w:t xml:space="preserve"> </w:t>
      </w:r>
      <w:r w:rsidRPr="000E7033">
        <w:rPr>
          <w:sz w:val="28"/>
          <w:szCs w:val="28"/>
        </w:rPr>
        <w:t>вегетаційного періоду 2024 року на території Житомирської міської територіальної громади.</w:t>
      </w:r>
    </w:p>
    <w:p w:rsidR="003F618D" w:rsidRPr="000E7033" w:rsidRDefault="000E7033" w:rsidP="000E7033">
      <w:pPr>
        <w:pStyle w:val="a3"/>
        <w:spacing w:before="153" w:line="276" w:lineRule="auto"/>
        <w:ind w:right="394" w:firstLine="680"/>
        <w:contextualSpacing/>
        <w:jc w:val="both"/>
      </w:pPr>
      <w:r w:rsidRPr="000E7033">
        <w:rPr>
          <w:b/>
        </w:rPr>
        <w:t xml:space="preserve">Об'єкти дослідження: </w:t>
      </w:r>
      <w:r w:rsidRPr="000E7033">
        <w:t>два покинуті житлові буди</w:t>
      </w:r>
      <w:r w:rsidRPr="000E7033">
        <w:t xml:space="preserve">нки, що розташовані в різних частинах міста: перший – на околиці мікрорайону </w:t>
      </w:r>
      <w:proofErr w:type="spellStart"/>
      <w:r w:rsidRPr="000E7033">
        <w:t>Крошня</w:t>
      </w:r>
      <w:proofErr w:type="spellEnd"/>
      <w:r w:rsidRPr="000E7033">
        <w:t xml:space="preserve"> (умовна назва "Об'єкт 1"), другий</w:t>
      </w:r>
      <w:r w:rsidRPr="000E7033">
        <w:rPr>
          <w:spacing w:val="-12"/>
        </w:rPr>
        <w:t xml:space="preserve"> </w:t>
      </w:r>
      <w:r w:rsidRPr="000E7033">
        <w:t>–</w:t>
      </w:r>
      <w:r w:rsidRPr="000E7033">
        <w:rPr>
          <w:spacing w:val="-15"/>
        </w:rPr>
        <w:t xml:space="preserve"> </w:t>
      </w:r>
      <w:r w:rsidRPr="000E7033">
        <w:t>у</w:t>
      </w:r>
      <w:r w:rsidRPr="000E7033">
        <w:rPr>
          <w:spacing w:val="-12"/>
        </w:rPr>
        <w:t xml:space="preserve"> </w:t>
      </w:r>
      <w:r w:rsidRPr="000E7033">
        <w:t>промисловій</w:t>
      </w:r>
      <w:r w:rsidRPr="000E7033">
        <w:rPr>
          <w:spacing w:val="-13"/>
        </w:rPr>
        <w:t xml:space="preserve"> </w:t>
      </w:r>
      <w:r w:rsidRPr="000E7033">
        <w:t>зоні</w:t>
      </w:r>
      <w:r w:rsidRPr="000E7033">
        <w:rPr>
          <w:spacing w:val="-12"/>
        </w:rPr>
        <w:t xml:space="preserve"> </w:t>
      </w:r>
      <w:r w:rsidRPr="000E7033">
        <w:t>міста</w:t>
      </w:r>
      <w:r w:rsidRPr="000E7033">
        <w:rPr>
          <w:spacing w:val="-13"/>
        </w:rPr>
        <w:t xml:space="preserve"> </w:t>
      </w:r>
      <w:r w:rsidRPr="000E7033">
        <w:t>поблизу</w:t>
      </w:r>
      <w:r w:rsidRPr="000E7033">
        <w:rPr>
          <w:spacing w:val="-12"/>
        </w:rPr>
        <w:t xml:space="preserve"> </w:t>
      </w:r>
      <w:r w:rsidRPr="000E7033">
        <w:t>колишнього</w:t>
      </w:r>
      <w:r w:rsidRPr="000E7033">
        <w:rPr>
          <w:spacing w:val="-12"/>
        </w:rPr>
        <w:t xml:space="preserve"> </w:t>
      </w:r>
      <w:r w:rsidRPr="000E7033">
        <w:t>панчішного</w:t>
      </w:r>
      <w:r w:rsidRPr="000E7033">
        <w:rPr>
          <w:spacing w:val="-12"/>
        </w:rPr>
        <w:t xml:space="preserve"> </w:t>
      </w:r>
      <w:r w:rsidRPr="000E7033">
        <w:t>комбінату</w:t>
      </w:r>
      <w:r w:rsidRPr="000E7033">
        <w:rPr>
          <w:spacing w:val="-12"/>
        </w:rPr>
        <w:t xml:space="preserve"> </w:t>
      </w:r>
      <w:r w:rsidRPr="000E7033">
        <w:t>(умовна назва "Об'єкт 2"</w:t>
      </w:r>
      <w:r w:rsidRPr="000E7033">
        <w:t>). Обидва будинки були покинуті мешканцями понад 15 років</w:t>
      </w:r>
      <w:r w:rsidRPr="000E7033">
        <w:rPr>
          <w:spacing w:val="-1"/>
        </w:rPr>
        <w:t xml:space="preserve"> </w:t>
      </w:r>
      <w:r w:rsidRPr="000E7033">
        <w:t>тому, частково зруйновані та поступово перетворилися на місця стихійних сміттєзвалищ.</w:t>
      </w:r>
    </w:p>
    <w:p w:rsidR="003F618D" w:rsidRPr="000E7033" w:rsidRDefault="000E7033" w:rsidP="000E7033">
      <w:pPr>
        <w:pStyle w:val="a3"/>
        <w:spacing w:before="161" w:line="276" w:lineRule="auto"/>
        <w:ind w:firstLine="680"/>
        <w:contextualSpacing/>
        <w:jc w:val="both"/>
      </w:pPr>
      <w:r w:rsidRPr="000E7033">
        <w:rPr>
          <w:b/>
        </w:rPr>
        <w:t xml:space="preserve">Результати дослідження: </w:t>
      </w:r>
      <w:r w:rsidRPr="000E7033">
        <w:t>на території "</w:t>
      </w:r>
      <w:r w:rsidRPr="000E7033">
        <w:rPr>
          <w:b/>
        </w:rPr>
        <w:t>Об'єкта 1</w:t>
      </w:r>
      <w:r w:rsidRPr="000E7033">
        <w:t xml:space="preserve">" (покинутий будинок на </w:t>
      </w:r>
      <w:proofErr w:type="spellStart"/>
      <w:r w:rsidRPr="000E7033">
        <w:t>Крошні</w:t>
      </w:r>
      <w:proofErr w:type="spellEnd"/>
      <w:r w:rsidRPr="000E7033">
        <w:t>) основу рослинного покриву складаю</w:t>
      </w:r>
      <w:r w:rsidRPr="000E7033">
        <w:t xml:space="preserve">ть синантропні види, серед яких домінують </w:t>
      </w:r>
      <w:proofErr w:type="spellStart"/>
      <w:r w:rsidRPr="000E7033">
        <w:t>Urtica</w:t>
      </w:r>
      <w:proofErr w:type="spellEnd"/>
      <w:r w:rsidRPr="000E7033">
        <w:t xml:space="preserve"> </w:t>
      </w:r>
      <w:proofErr w:type="spellStart"/>
      <w:r w:rsidRPr="000E7033">
        <w:t>dioica</w:t>
      </w:r>
      <w:proofErr w:type="spellEnd"/>
      <w:r w:rsidRPr="000E7033">
        <w:t xml:space="preserve"> L.,</w:t>
      </w:r>
      <w:r w:rsidRPr="000E7033">
        <w:rPr>
          <w:spacing w:val="-12"/>
        </w:rPr>
        <w:t xml:space="preserve"> </w:t>
      </w:r>
      <w:proofErr w:type="spellStart"/>
      <w:r w:rsidRPr="000E7033">
        <w:t>Artemisia</w:t>
      </w:r>
      <w:proofErr w:type="spellEnd"/>
      <w:r w:rsidRPr="000E7033">
        <w:t xml:space="preserve"> </w:t>
      </w:r>
      <w:proofErr w:type="spellStart"/>
      <w:r w:rsidRPr="000E7033">
        <w:t>vulgaris</w:t>
      </w:r>
      <w:proofErr w:type="spellEnd"/>
      <w:r w:rsidRPr="000E7033">
        <w:t xml:space="preserve"> L., </w:t>
      </w:r>
      <w:proofErr w:type="spellStart"/>
      <w:r w:rsidRPr="000E7033">
        <w:t>Chelidonium</w:t>
      </w:r>
      <w:proofErr w:type="spellEnd"/>
      <w:r w:rsidRPr="000E7033">
        <w:t xml:space="preserve"> </w:t>
      </w:r>
      <w:proofErr w:type="spellStart"/>
      <w:r w:rsidRPr="000E7033">
        <w:t>majus</w:t>
      </w:r>
      <w:proofErr w:type="spellEnd"/>
      <w:r w:rsidRPr="000E7033">
        <w:t xml:space="preserve"> L., </w:t>
      </w:r>
      <w:proofErr w:type="spellStart"/>
      <w:r w:rsidRPr="000E7033">
        <w:t>Ballota</w:t>
      </w:r>
      <w:proofErr w:type="spellEnd"/>
      <w:r w:rsidRPr="000E7033">
        <w:t xml:space="preserve"> </w:t>
      </w:r>
      <w:proofErr w:type="spellStart"/>
      <w:r w:rsidRPr="000E7033">
        <w:t>nigra</w:t>
      </w:r>
      <w:proofErr w:type="spellEnd"/>
      <w:r w:rsidRPr="000E7033">
        <w:t xml:space="preserve"> L.,</w:t>
      </w:r>
      <w:r w:rsidRPr="000E7033">
        <w:rPr>
          <w:spacing w:val="-12"/>
        </w:rPr>
        <w:t xml:space="preserve"> </w:t>
      </w:r>
      <w:proofErr w:type="spellStart"/>
      <w:r w:rsidRPr="000E7033">
        <w:t>Arctium</w:t>
      </w:r>
      <w:proofErr w:type="spellEnd"/>
      <w:r w:rsidRPr="000E7033">
        <w:t xml:space="preserve"> </w:t>
      </w:r>
      <w:proofErr w:type="spellStart"/>
      <w:r w:rsidRPr="000E7033">
        <w:t>lappa</w:t>
      </w:r>
      <w:proofErr w:type="spellEnd"/>
      <w:r w:rsidRPr="000E7033">
        <w:t xml:space="preserve"> L. та </w:t>
      </w:r>
      <w:proofErr w:type="spellStart"/>
      <w:r w:rsidRPr="000E7033">
        <w:t>Elytrigia</w:t>
      </w:r>
      <w:proofErr w:type="spellEnd"/>
      <w:r w:rsidRPr="000E7033">
        <w:rPr>
          <w:spacing w:val="-7"/>
        </w:rPr>
        <w:t xml:space="preserve"> </w:t>
      </w:r>
      <w:proofErr w:type="spellStart"/>
      <w:r w:rsidRPr="000E7033">
        <w:t>repens</w:t>
      </w:r>
      <w:proofErr w:type="spellEnd"/>
      <w:r w:rsidRPr="000E7033">
        <w:rPr>
          <w:spacing w:val="-6"/>
        </w:rPr>
        <w:t xml:space="preserve"> </w:t>
      </w:r>
      <w:r w:rsidRPr="000E7033">
        <w:t>(L.)</w:t>
      </w:r>
      <w:r w:rsidRPr="000E7033">
        <w:rPr>
          <w:spacing w:val="-11"/>
        </w:rPr>
        <w:t xml:space="preserve"> </w:t>
      </w:r>
      <w:proofErr w:type="spellStart"/>
      <w:r w:rsidRPr="000E7033">
        <w:t>Nevski</w:t>
      </w:r>
      <w:proofErr w:type="spellEnd"/>
      <w:r w:rsidRPr="000E7033">
        <w:t>.</w:t>
      </w:r>
      <w:r w:rsidRPr="000E7033">
        <w:rPr>
          <w:spacing w:val="-6"/>
        </w:rPr>
        <w:t xml:space="preserve"> </w:t>
      </w:r>
      <w:r w:rsidRPr="000E7033">
        <w:t>Біля</w:t>
      </w:r>
      <w:r w:rsidRPr="000E7033">
        <w:rPr>
          <w:spacing w:val="-7"/>
        </w:rPr>
        <w:t xml:space="preserve"> </w:t>
      </w:r>
      <w:r w:rsidRPr="000E7033">
        <w:t>стін</w:t>
      </w:r>
      <w:r w:rsidRPr="000E7033">
        <w:rPr>
          <w:spacing w:val="-7"/>
        </w:rPr>
        <w:t xml:space="preserve"> </w:t>
      </w:r>
      <w:r w:rsidRPr="000E7033">
        <w:t>будівлі</w:t>
      </w:r>
      <w:r w:rsidRPr="000E7033">
        <w:rPr>
          <w:spacing w:val="-9"/>
        </w:rPr>
        <w:t xml:space="preserve"> </w:t>
      </w:r>
      <w:r w:rsidRPr="000E7033">
        <w:t>поширені</w:t>
      </w:r>
      <w:r w:rsidRPr="000E7033">
        <w:rPr>
          <w:spacing w:val="-9"/>
        </w:rPr>
        <w:t xml:space="preserve"> </w:t>
      </w:r>
      <w:r w:rsidRPr="000E7033">
        <w:t>угруповання</w:t>
      </w:r>
      <w:r w:rsidRPr="000E7033">
        <w:rPr>
          <w:spacing w:val="-7"/>
        </w:rPr>
        <w:t xml:space="preserve"> </w:t>
      </w:r>
      <w:r w:rsidRPr="000E7033">
        <w:t>з</w:t>
      </w:r>
      <w:r w:rsidRPr="000E7033">
        <w:rPr>
          <w:spacing w:val="-4"/>
        </w:rPr>
        <w:t xml:space="preserve"> </w:t>
      </w:r>
      <w:proofErr w:type="spellStart"/>
      <w:r w:rsidRPr="000E7033">
        <w:t>Parietaria</w:t>
      </w:r>
      <w:proofErr w:type="spellEnd"/>
      <w:r w:rsidRPr="000E7033">
        <w:rPr>
          <w:spacing w:val="-9"/>
        </w:rPr>
        <w:t xml:space="preserve"> </w:t>
      </w:r>
      <w:proofErr w:type="spellStart"/>
      <w:r w:rsidRPr="000E7033">
        <w:t>officinalis</w:t>
      </w:r>
      <w:proofErr w:type="spellEnd"/>
    </w:p>
    <w:p w:rsidR="003F618D" w:rsidRPr="000E7033" w:rsidRDefault="003F618D" w:rsidP="000E7033">
      <w:pPr>
        <w:pStyle w:val="a3"/>
        <w:spacing w:line="276" w:lineRule="auto"/>
        <w:ind w:firstLine="680"/>
        <w:contextualSpacing/>
        <w:jc w:val="both"/>
        <w:sectPr w:rsidR="003F618D" w:rsidRPr="000E7033">
          <w:type w:val="continuous"/>
          <w:pgSz w:w="11910" w:h="16840"/>
          <w:pgMar w:top="760" w:right="566" w:bottom="280" w:left="425" w:header="708" w:footer="708" w:gutter="0"/>
          <w:cols w:space="720"/>
        </w:sectPr>
      </w:pPr>
    </w:p>
    <w:p w:rsidR="003F618D" w:rsidRPr="000E7033" w:rsidRDefault="000E7033" w:rsidP="000E7033">
      <w:pPr>
        <w:pStyle w:val="a3"/>
        <w:spacing w:before="71" w:line="276" w:lineRule="auto"/>
        <w:ind w:right="265" w:firstLine="680"/>
        <w:contextualSpacing/>
        <w:jc w:val="both"/>
      </w:pPr>
      <w:r w:rsidRPr="000E7033">
        <w:lastRenderedPageBreak/>
        <w:t>L.,</w:t>
      </w:r>
      <w:r w:rsidRPr="000E7033">
        <w:rPr>
          <w:spacing w:val="-6"/>
        </w:rPr>
        <w:t xml:space="preserve"> </w:t>
      </w:r>
      <w:proofErr w:type="spellStart"/>
      <w:r w:rsidRPr="000E7033">
        <w:t>Chelidonium</w:t>
      </w:r>
      <w:proofErr w:type="spellEnd"/>
      <w:r w:rsidRPr="000E7033">
        <w:rPr>
          <w:spacing w:val="-5"/>
        </w:rPr>
        <w:t xml:space="preserve"> </w:t>
      </w:r>
      <w:proofErr w:type="spellStart"/>
      <w:r w:rsidRPr="000E7033">
        <w:t>majus</w:t>
      </w:r>
      <w:proofErr w:type="spellEnd"/>
      <w:r w:rsidRPr="000E7033">
        <w:rPr>
          <w:spacing w:val="-4"/>
        </w:rPr>
        <w:t xml:space="preserve"> </w:t>
      </w:r>
      <w:r w:rsidRPr="000E7033">
        <w:t>L.,</w:t>
      </w:r>
      <w:r w:rsidRPr="000E7033">
        <w:rPr>
          <w:spacing w:val="-6"/>
        </w:rPr>
        <w:t xml:space="preserve"> </w:t>
      </w:r>
      <w:proofErr w:type="spellStart"/>
      <w:r w:rsidRPr="000E7033">
        <w:t>Lamium</w:t>
      </w:r>
      <w:proofErr w:type="spellEnd"/>
      <w:r w:rsidRPr="000E7033">
        <w:rPr>
          <w:spacing w:val="-5"/>
        </w:rPr>
        <w:t xml:space="preserve"> </w:t>
      </w:r>
      <w:proofErr w:type="spellStart"/>
      <w:r w:rsidRPr="000E7033">
        <w:t>album</w:t>
      </w:r>
      <w:proofErr w:type="spellEnd"/>
      <w:r w:rsidRPr="000E7033">
        <w:rPr>
          <w:spacing w:val="-8"/>
        </w:rPr>
        <w:t xml:space="preserve"> </w:t>
      </w:r>
      <w:r w:rsidRPr="000E7033">
        <w:t>L.</w:t>
      </w:r>
      <w:r w:rsidRPr="000E7033">
        <w:rPr>
          <w:spacing w:val="-4"/>
        </w:rPr>
        <w:t xml:space="preserve"> </w:t>
      </w:r>
      <w:r w:rsidRPr="000E7033">
        <w:t>На</w:t>
      </w:r>
      <w:r w:rsidRPr="000E7033">
        <w:rPr>
          <w:spacing w:val="-5"/>
        </w:rPr>
        <w:t xml:space="preserve"> </w:t>
      </w:r>
      <w:r w:rsidRPr="000E7033">
        <w:t>ділянках</w:t>
      </w:r>
      <w:r w:rsidRPr="000E7033">
        <w:rPr>
          <w:spacing w:val="-4"/>
        </w:rPr>
        <w:t xml:space="preserve"> </w:t>
      </w:r>
      <w:r w:rsidRPr="000E7033">
        <w:t>з</w:t>
      </w:r>
      <w:r w:rsidRPr="000E7033">
        <w:rPr>
          <w:spacing w:val="-6"/>
        </w:rPr>
        <w:t xml:space="preserve"> </w:t>
      </w:r>
      <w:r w:rsidRPr="000E7033">
        <w:t>будівельним</w:t>
      </w:r>
      <w:r w:rsidRPr="000E7033">
        <w:rPr>
          <w:spacing w:val="-4"/>
        </w:rPr>
        <w:t xml:space="preserve"> </w:t>
      </w:r>
      <w:r w:rsidRPr="000E7033">
        <w:t>сміттям</w:t>
      </w:r>
      <w:r w:rsidRPr="000E7033">
        <w:rPr>
          <w:spacing w:val="-5"/>
        </w:rPr>
        <w:t xml:space="preserve"> </w:t>
      </w:r>
      <w:r w:rsidRPr="000E7033">
        <w:t xml:space="preserve">зростають </w:t>
      </w:r>
      <w:proofErr w:type="spellStart"/>
      <w:r w:rsidRPr="000E7033">
        <w:t>Sonchus</w:t>
      </w:r>
      <w:proofErr w:type="spellEnd"/>
      <w:r w:rsidRPr="000E7033">
        <w:t xml:space="preserve"> </w:t>
      </w:r>
      <w:proofErr w:type="spellStart"/>
      <w:r w:rsidRPr="000E7033">
        <w:t>arvensis</w:t>
      </w:r>
      <w:proofErr w:type="spellEnd"/>
      <w:r w:rsidRPr="000E7033">
        <w:t xml:space="preserve"> L., </w:t>
      </w:r>
      <w:proofErr w:type="spellStart"/>
      <w:r w:rsidRPr="000E7033">
        <w:t>Cirsium</w:t>
      </w:r>
      <w:proofErr w:type="spellEnd"/>
      <w:r w:rsidRPr="000E7033">
        <w:t xml:space="preserve"> </w:t>
      </w:r>
      <w:proofErr w:type="spellStart"/>
      <w:r w:rsidRPr="000E7033">
        <w:t>arvense</w:t>
      </w:r>
      <w:proofErr w:type="spellEnd"/>
      <w:r w:rsidRPr="000E7033">
        <w:t xml:space="preserve"> (L.) </w:t>
      </w:r>
      <w:proofErr w:type="spellStart"/>
      <w:r w:rsidRPr="000E7033">
        <w:t>Scop</w:t>
      </w:r>
      <w:proofErr w:type="spellEnd"/>
      <w:r w:rsidRPr="000E7033">
        <w:t xml:space="preserve">., </w:t>
      </w:r>
      <w:proofErr w:type="spellStart"/>
      <w:r w:rsidRPr="000E7033">
        <w:t>Lactuca</w:t>
      </w:r>
      <w:proofErr w:type="spellEnd"/>
      <w:r w:rsidRPr="000E7033">
        <w:t xml:space="preserve"> </w:t>
      </w:r>
      <w:proofErr w:type="spellStart"/>
      <w:r w:rsidRPr="000E7033">
        <w:t>serriola</w:t>
      </w:r>
      <w:proofErr w:type="spellEnd"/>
      <w:r w:rsidRPr="000E7033">
        <w:t xml:space="preserve"> L., </w:t>
      </w:r>
      <w:proofErr w:type="spellStart"/>
      <w:r w:rsidRPr="000E7033">
        <w:t>Chenopodium</w:t>
      </w:r>
      <w:proofErr w:type="spellEnd"/>
      <w:r w:rsidRPr="000E7033">
        <w:t xml:space="preserve"> </w:t>
      </w:r>
      <w:proofErr w:type="spellStart"/>
      <w:r w:rsidRPr="000E7033">
        <w:t>album</w:t>
      </w:r>
      <w:proofErr w:type="spellEnd"/>
      <w:r w:rsidRPr="000E7033">
        <w:t xml:space="preserve"> L. На колишніх присадибних ділянках, де ґрунтовий покрив більш збережений, формуються</w:t>
      </w:r>
      <w:r w:rsidRPr="000E7033">
        <w:rPr>
          <w:spacing w:val="-2"/>
        </w:rPr>
        <w:t xml:space="preserve"> </w:t>
      </w:r>
      <w:r w:rsidRPr="000E7033">
        <w:t>зарості</w:t>
      </w:r>
      <w:r w:rsidRPr="000E7033">
        <w:rPr>
          <w:spacing w:val="-3"/>
        </w:rPr>
        <w:t xml:space="preserve"> </w:t>
      </w:r>
      <w:proofErr w:type="spellStart"/>
      <w:r w:rsidRPr="000E7033">
        <w:t>Aegopodium</w:t>
      </w:r>
      <w:proofErr w:type="spellEnd"/>
      <w:r w:rsidRPr="000E7033">
        <w:rPr>
          <w:spacing w:val="-2"/>
        </w:rPr>
        <w:t xml:space="preserve"> </w:t>
      </w:r>
      <w:proofErr w:type="spellStart"/>
      <w:r w:rsidRPr="000E7033">
        <w:t>podagraria</w:t>
      </w:r>
      <w:proofErr w:type="spellEnd"/>
      <w:r w:rsidRPr="000E7033">
        <w:rPr>
          <w:spacing w:val="-2"/>
        </w:rPr>
        <w:t xml:space="preserve"> </w:t>
      </w:r>
      <w:r w:rsidRPr="000E7033">
        <w:t>L.,</w:t>
      </w:r>
      <w:r w:rsidRPr="000E7033">
        <w:rPr>
          <w:spacing w:val="-3"/>
        </w:rPr>
        <w:t xml:space="preserve"> </w:t>
      </w:r>
      <w:proofErr w:type="spellStart"/>
      <w:r w:rsidRPr="000E7033">
        <w:t>Geum</w:t>
      </w:r>
      <w:proofErr w:type="spellEnd"/>
      <w:r w:rsidRPr="000E7033">
        <w:rPr>
          <w:spacing w:val="-3"/>
        </w:rPr>
        <w:t xml:space="preserve"> </w:t>
      </w:r>
      <w:proofErr w:type="spellStart"/>
      <w:r w:rsidRPr="000E7033">
        <w:t>urbanum</w:t>
      </w:r>
      <w:proofErr w:type="spellEnd"/>
      <w:r w:rsidRPr="000E7033">
        <w:rPr>
          <w:spacing w:val="-2"/>
        </w:rPr>
        <w:t xml:space="preserve"> </w:t>
      </w:r>
      <w:r w:rsidRPr="000E7033">
        <w:t>L.,</w:t>
      </w:r>
      <w:r w:rsidRPr="000E7033">
        <w:rPr>
          <w:spacing w:val="-3"/>
        </w:rPr>
        <w:t xml:space="preserve"> </w:t>
      </w:r>
      <w:proofErr w:type="spellStart"/>
      <w:r w:rsidRPr="000E7033">
        <w:t>Glechoma</w:t>
      </w:r>
      <w:proofErr w:type="spellEnd"/>
      <w:r w:rsidRPr="000E7033">
        <w:rPr>
          <w:spacing w:val="-2"/>
        </w:rPr>
        <w:t xml:space="preserve"> </w:t>
      </w:r>
      <w:proofErr w:type="spellStart"/>
      <w:r w:rsidRPr="000E7033">
        <w:t>hederacea</w:t>
      </w:r>
      <w:proofErr w:type="spellEnd"/>
      <w:r w:rsidRPr="000E7033">
        <w:rPr>
          <w:spacing w:val="-2"/>
        </w:rPr>
        <w:t xml:space="preserve"> </w:t>
      </w:r>
      <w:r w:rsidRPr="000E7033">
        <w:t xml:space="preserve">L., а також залишки культурних рослин: </w:t>
      </w:r>
      <w:proofErr w:type="spellStart"/>
      <w:r w:rsidRPr="000E7033">
        <w:t>Malus</w:t>
      </w:r>
      <w:proofErr w:type="spellEnd"/>
      <w:r w:rsidRPr="000E7033">
        <w:t xml:space="preserve"> </w:t>
      </w:r>
      <w:proofErr w:type="spellStart"/>
      <w:r w:rsidRPr="000E7033">
        <w:t>domestica</w:t>
      </w:r>
      <w:proofErr w:type="spellEnd"/>
      <w:r w:rsidRPr="000E7033">
        <w:t xml:space="preserve"> </w:t>
      </w:r>
      <w:proofErr w:type="spellStart"/>
      <w:r w:rsidRPr="000E7033">
        <w:t>Borkh</w:t>
      </w:r>
      <w:proofErr w:type="spellEnd"/>
      <w:r w:rsidRPr="000E7033">
        <w:t xml:space="preserve">., </w:t>
      </w:r>
      <w:proofErr w:type="spellStart"/>
      <w:r w:rsidRPr="000E7033">
        <w:t>Syringa</w:t>
      </w:r>
      <w:proofErr w:type="spellEnd"/>
      <w:r w:rsidRPr="000E7033">
        <w:t xml:space="preserve"> </w:t>
      </w:r>
      <w:proofErr w:type="spellStart"/>
      <w:r w:rsidRPr="000E7033">
        <w:t>vulgaris</w:t>
      </w:r>
      <w:proofErr w:type="spellEnd"/>
      <w:r w:rsidRPr="000E7033">
        <w:t xml:space="preserve"> L., </w:t>
      </w:r>
      <w:proofErr w:type="spellStart"/>
      <w:r w:rsidRPr="000E7033">
        <w:t>Ribes</w:t>
      </w:r>
      <w:proofErr w:type="spellEnd"/>
      <w:r w:rsidRPr="000E7033">
        <w:t xml:space="preserve"> </w:t>
      </w:r>
      <w:proofErr w:type="spellStart"/>
      <w:r w:rsidRPr="000E7033">
        <w:t>nigrum</w:t>
      </w:r>
      <w:proofErr w:type="spellEnd"/>
      <w:r w:rsidRPr="000E7033">
        <w:t xml:space="preserve"> L. В затінених місцях поширені </w:t>
      </w:r>
      <w:proofErr w:type="spellStart"/>
      <w:r w:rsidRPr="000E7033">
        <w:t>Stellaria</w:t>
      </w:r>
      <w:proofErr w:type="spellEnd"/>
      <w:r w:rsidRPr="000E7033">
        <w:t xml:space="preserve"> </w:t>
      </w:r>
      <w:proofErr w:type="spellStart"/>
      <w:r w:rsidRPr="000E7033">
        <w:t>media</w:t>
      </w:r>
      <w:proofErr w:type="spellEnd"/>
      <w:r w:rsidRPr="000E7033">
        <w:t xml:space="preserve"> (L.)</w:t>
      </w:r>
      <w:r w:rsidRPr="000E7033">
        <w:rPr>
          <w:spacing w:val="-5"/>
        </w:rPr>
        <w:t xml:space="preserve"> </w:t>
      </w:r>
      <w:proofErr w:type="spellStart"/>
      <w:r w:rsidRPr="000E7033">
        <w:t>Vill</w:t>
      </w:r>
      <w:proofErr w:type="spellEnd"/>
      <w:r w:rsidRPr="000E7033">
        <w:t xml:space="preserve">., </w:t>
      </w:r>
      <w:proofErr w:type="spellStart"/>
      <w:r w:rsidRPr="000E7033">
        <w:t>Impatiens</w:t>
      </w:r>
      <w:proofErr w:type="spellEnd"/>
      <w:r w:rsidRPr="000E7033">
        <w:t xml:space="preserve"> </w:t>
      </w:r>
      <w:proofErr w:type="spellStart"/>
      <w:r w:rsidRPr="000E7033">
        <w:t>parviflora</w:t>
      </w:r>
      <w:proofErr w:type="spellEnd"/>
      <w:r w:rsidRPr="000E7033">
        <w:t xml:space="preserve"> DC., </w:t>
      </w:r>
      <w:proofErr w:type="spellStart"/>
      <w:r w:rsidRPr="000E7033">
        <w:t>Poa</w:t>
      </w:r>
      <w:proofErr w:type="spellEnd"/>
      <w:r w:rsidRPr="000E7033">
        <w:t xml:space="preserve"> </w:t>
      </w:r>
      <w:proofErr w:type="spellStart"/>
      <w:r w:rsidRPr="000E7033">
        <w:t>annua</w:t>
      </w:r>
      <w:proofErr w:type="spellEnd"/>
      <w:r w:rsidRPr="000E7033">
        <w:t xml:space="preserve"> L. На території "</w:t>
      </w:r>
      <w:r w:rsidRPr="000E7033">
        <w:rPr>
          <w:b/>
        </w:rPr>
        <w:t>Об'єкта 2</w:t>
      </w:r>
      <w:r w:rsidRPr="000E7033">
        <w:t xml:space="preserve">" ґрунти мають дещо інші характеристики: </w:t>
      </w:r>
      <w:proofErr w:type="spellStart"/>
      <w:r w:rsidRPr="000E7033">
        <w:t>слаболужну</w:t>
      </w:r>
      <w:proofErr w:type="spellEnd"/>
      <w:r w:rsidRPr="000E7033">
        <w:t xml:space="preserve"> реакцію</w:t>
      </w:r>
      <w:r w:rsidRPr="000E7033">
        <w:rPr>
          <w:spacing w:val="-2"/>
        </w:rPr>
        <w:t xml:space="preserve"> </w:t>
      </w:r>
      <w:r w:rsidRPr="000E7033">
        <w:t>(</w:t>
      </w:r>
      <w:proofErr w:type="spellStart"/>
      <w:r w:rsidRPr="000E7033">
        <w:t>Rc</w:t>
      </w:r>
      <w:proofErr w:type="spellEnd"/>
      <w:r w:rsidRPr="000E7033">
        <w:rPr>
          <w:spacing w:val="-1"/>
        </w:rPr>
        <w:t xml:space="preserve"> </w:t>
      </w:r>
      <w:r w:rsidRPr="000E7033">
        <w:t>=</w:t>
      </w:r>
      <w:r w:rsidRPr="000E7033">
        <w:rPr>
          <w:spacing w:val="-2"/>
        </w:rPr>
        <w:t xml:space="preserve"> </w:t>
      </w:r>
      <w:r w:rsidRPr="000E7033">
        <w:t>8,0-8,7 балів),</w:t>
      </w:r>
      <w:r w:rsidRPr="000E7033">
        <w:rPr>
          <w:spacing w:val="-2"/>
        </w:rPr>
        <w:t xml:space="preserve"> </w:t>
      </w:r>
      <w:r w:rsidRPr="000E7033">
        <w:t>високий</w:t>
      </w:r>
      <w:r w:rsidRPr="000E7033">
        <w:rPr>
          <w:spacing w:val="-1"/>
        </w:rPr>
        <w:t xml:space="preserve"> </w:t>
      </w:r>
      <w:r w:rsidRPr="000E7033">
        <w:t>вміст</w:t>
      </w:r>
      <w:r w:rsidRPr="000E7033">
        <w:rPr>
          <w:spacing w:val="-1"/>
        </w:rPr>
        <w:t xml:space="preserve"> </w:t>
      </w:r>
      <w:r w:rsidRPr="000E7033">
        <w:t>мінерального азоту (</w:t>
      </w:r>
      <w:proofErr w:type="spellStart"/>
      <w:r w:rsidRPr="000E7033">
        <w:t>Nt</w:t>
      </w:r>
      <w:proofErr w:type="spellEnd"/>
      <w:r w:rsidRPr="000E7033">
        <w:t xml:space="preserve"> =</w:t>
      </w:r>
      <w:r w:rsidRPr="000E7033">
        <w:rPr>
          <w:spacing w:val="-2"/>
        </w:rPr>
        <w:t xml:space="preserve"> </w:t>
      </w:r>
      <w:r w:rsidRPr="000E7033">
        <w:t>7,5-9,1 балів), що пов'язано з розкладанням органічних відходів на</w:t>
      </w:r>
      <w:r w:rsidRPr="000E7033">
        <w:t xml:space="preserve"> стихійному сміттєзвалищі, середній</w:t>
      </w:r>
      <w:r w:rsidRPr="000E7033">
        <w:rPr>
          <w:spacing w:val="-3"/>
        </w:rPr>
        <w:t xml:space="preserve"> </w:t>
      </w:r>
      <w:r w:rsidRPr="000E7033">
        <w:t>вміст</w:t>
      </w:r>
      <w:r w:rsidRPr="000E7033">
        <w:rPr>
          <w:spacing w:val="-3"/>
        </w:rPr>
        <w:t xml:space="preserve"> </w:t>
      </w:r>
      <w:r w:rsidRPr="000E7033">
        <w:t>карбонатів</w:t>
      </w:r>
      <w:r w:rsidRPr="000E7033">
        <w:rPr>
          <w:spacing w:val="-4"/>
        </w:rPr>
        <w:t xml:space="preserve"> </w:t>
      </w:r>
      <w:r w:rsidRPr="000E7033">
        <w:t>(</w:t>
      </w:r>
      <w:proofErr w:type="spellStart"/>
      <w:r w:rsidRPr="000E7033">
        <w:t>Ca</w:t>
      </w:r>
      <w:proofErr w:type="spellEnd"/>
      <w:r w:rsidRPr="000E7033">
        <w:rPr>
          <w:spacing w:val="-3"/>
        </w:rPr>
        <w:t xml:space="preserve"> </w:t>
      </w:r>
      <w:r w:rsidRPr="000E7033">
        <w:t>=</w:t>
      </w:r>
      <w:r w:rsidRPr="000E7033">
        <w:rPr>
          <w:spacing w:val="-7"/>
        </w:rPr>
        <w:t xml:space="preserve"> </w:t>
      </w:r>
      <w:r w:rsidRPr="000E7033">
        <w:t>5,8-6,9</w:t>
      </w:r>
      <w:r w:rsidRPr="000E7033">
        <w:rPr>
          <w:spacing w:val="-2"/>
        </w:rPr>
        <w:t xml:space="preserve"> </w:t>
      </w:r>
      <w:r w:rsidRPr="000E7033">
        <w:t>балів),</w:t>
      </w:r>
      <w:r w:rsidRPr="000E7033">
        <w:rPr>
          <w:spacing w:val="-4"/>
        </w:rPr>
        <w:t xml:space="preserve"> </w:t>
      </w:r>
      <w:r w:rsidRPr="000E7033">
        <w:t>підвищений</w:t>
      </w:r>
      <w:r w:rsidRPr="000E7033">
        <w:rPr>
          <w:spacing w:val="-6"/>
        </w:rPr>
        <w:t xml:space="preserve"> </w:t>
      </w:r>
      <w:r w:rsidRPr="000E7033">
        <w:t>рівень</w:t>
      </w:r>
      <w:r w:rsidRPr="000E7033">
        <w:rPr>
          <w:spacing w:val="-4"/>
        </w:rPr>
        <w:t xml:space="preserve"> </w:t>
      </w:r>
      <w:r w:rsidRPr="000E7033">
        <w:t>засолення</w:t>
      </w:r>
      <w:r w:rsidRPr="000E7033">
        <w:rPr>
          <w:spacing w:val="-3"/>
        </w:rPr>
        <w:t xml:space="preserve"> </w:t>
      </w:r>
      <w:r w:rsidRPr="000E7033">
        <w:t>(</w:t>
      </w:r>
      <w:proofErr w:type="spellStart"/>
      <w:r w:rsidRPr="000E7033">
        <w:t>Sl</w:t>
      </w:r>
      <w:proofErr w:type="spellEnd"/>
      <w:r w:rsidRPr="000E7033">
        <w:rPr>
          <w:spacing w:val="-4"/>
        </w:rPr>
        <w:t xml:space="preserve"> </w:t>
      </w:r>
      <w:r w:rsidRPr="000E7033">
        <w:t>=</w:t>
      </w:r>
      <w:r w:rsidRPr="000E7033">
        <w:rPr>
          <w:spacing w:val="-4"/>
        </w:rPr>
        <w:t xml:space="preserve"> </w:t>
      </w:r>
      <w:r w:rsidRPr="000E7033">
        <w:t>6,7-8,2 балів),</w:t>
      </w:r>
      <w:r w:rsidRPr="000E7033">
        <w:rPr>
          <w:spacing w:val="-6"/>
        </w:rPr>
        <w:t xml:space="preserve"> </w:t>
      </w:r>
      <w:r w:rsidRPr="000E7033">
        <w:t>що</w:t>
      </w:r>
      <w:r w:rsidRPr="000E7033">
        <w:rPr>
          <w:spacing w:val="-4"/>
        </w:rPr>
        <w:t xml:space="preserve"> </w:t>
      </w:r>
      <w:r w:rsidRPr="000E7033">
        <w:t>може</w:t>
      </w:r>
      <w:r w:rsidRPr="000E7033">
        <w:rPr>
          <w:spacing w:val="-5"/>
        </w:rPr>
        <w:t xml:space="preserve"> </w:t>
      </w:r>
      <w:r w:rsidRPr="000E7033">
        <w:t>бути</w:t>
      </w:r>
      <w:r w:rsidRPr="000E7033">
        <w:rPr>
          <w:spacing w:val="-5"/>
        </w:rPr>
        <w:t xml:space="preserve"> </w:t>
      </w:r>
      <w:r w:rsidRPr="000E7033">
        <w:t>спричинено</w:t>
      </w:r>
      <w:r w:rsidRPr="000E7033">
        <w:rPr>
          <w:spacing w:val="-4"/>
        </w:rPr>
        <w:t xml:space="preserve"> </w:t>
      </w:r>
      <w:r w:rsidRPr="000E7033">
        <w:t>впливом</w:t>
      </w:r>
      <w:r w:rsidRPr="000E7033">
        <w:rPr>
          <w:spacing w:val="-5"/>
        </w:rPr>
        <w:t xml:space="preserve"> </w:t>
      </w:r>
      <w:r w:rsidRPr="000E7033">
        <w:t>промислових</w:t>
      </w:r>
      <w:r w:rsidRPr="000E7033">
        <w:rPr>
          <w:spacing w:val="-4"/>
        </w:rPr>
        <w:t xml:space="preserve"> </w:t>
      </w:r>
      <w:r w:rsidRPr="000E7033">
        <w:t>відходів.</w:t>
      </w:r>
      <w:r w:rsidRPr="000E7033">
        <w:rPr>
          <w:spacing w:val="-6"/>
        </w:rPr>
        <w:t xml:space="preserve"> </w:t>
      </w:r>
      <w:r w:rsidRPr="000E7033">
        <w:t>Вологість</w:t>
      </w:r>
      <w:r w:rsidRPr="000E7033">
        <w:rPr>
          <w:spacing w:val="-6"/>
        </w:rPr>
        <w:t xml:space="preserve"> </w:t>
      </w:r>
      <w:r w:rsidRPr="000E7033">
        <w:t>ґрунту</w:t>
      </w:r>
      <w:r w:rsidRPr="000E7033">
        <w:rPr>
          <w:spacing w:val="-4"/>
        </w:rPr>
        <w:t xml:space="preserve"> </w:t>
      </w:r>
      <w:r w:rsidRPr="000E7033">
        <w:t>(</w:t>
      </w:r>
      <w:proofErr w:type="spellStart"/>
      <w:r w:rsidRPr="000E7033">
        <w:t>Hd</w:t>
      </w:r>
      <w:proofErr w:type="spellEnd"/>
      <w:r w:rsidRPr="000E7033">
        <w:t>) становить 9,2-11,3 балів, що відповідає свіжим ґрунтам.</w:t>
      </w:r>
      <w:r w:rsidRPr="000E7033">
        <w:t xml:space="preserve"> Показники аерації ґрунту (</w:t>
      </w:r>
      <w:proofErr w:type="spellStart"/>
      <w:r w:rsidRPr="000E7033">
        <w:t>Ae</w:t>
      </w:r>
      <w:proofErr w:type="spellEnd"/>
      <w:r w:rsidRPr="000E7033">
        <w:t>) коливаються від 5,5 до 6,8 балів, що відповідає середньому рівню аерації.</w:t>
      </w:r>
    </w:p>
    <w:p w:rsidR="003F618D" w:rsidRPr="000E7033" w:rsidRDefault="000E7033" w:rsidP="000E7033">
      <w:pPr>
        <w:pStyle w:val="1"/>
        <w:spacing w:before="162" w:line="276" w:lineRule="auto"/>
        <w:ind w:firstLine="680"/>
        <w:contextualSpacing/>
        <w:jc w:val="both"/>
      </w:pPr>
      <w:r w:rsidRPr="000E7033">
        <w:rPr>
          <w:spacing w:val="-2"/>
        </w:rPr>
        <w:t>Висновки:</w:t>
      </w:r>
    </w:p>
    <w:p w:rsidR="003F618D" w:rsidRPr="000E7033" w:rsidRDefault="000E7033" w:rsidP="000E7033">
      <w:pPr>
        <w:pStyle w:val="a4"/>
        <w:numPr>
          <w:ilvl w:val="0"/>
          <w:numId w:val="2"/>
        </w:numPr>
        <w:tabs>
          <w:tab w:val="left" w:pos="281"/>
        </w:tabs>
        <w:spacing w:before="321" w:line="276" w:lineRule="auto"/>
        <w:ind w:right="394" w:firstLine="680"/>
        <w:contextualSpacing/>
        <w:jc w:val="both"/>
        <w:rPr>
          <w:sz w:val="28"/>
          <w:szCs w:val="28"/>
        </w:rPr>
      </w:pPr>
      <w:r w:rsidRPr="000E7033">
        <w:rPr>
          <w:sz w:val="28"/>
          <w:szCs w:val="28"/>
        </w:rPr>
        <w:t>Покинуті будинки та стихійні сміттєзвалища сприяють формуванню рудеральної рослинності</w:t>
      </w:r>
      <w:r w:rsidRPr="000E7033">
        <w:rPr>
          <w:spacing w:val="-6"/>
          <w:sz w:val="28"/>
          <w:szCs w:val="28"/>
        </w:rPr>
        <w:t xml:space="preserve"> </w:t>
      </w:r>
      <w:r w:rsidRPr="000E7033">
        <w:rPr>
          <w:sz w:val="28"/>
          <w:szCs w:val="28"/>
        </w:rPr>
        <w:t>й</w:t>
      </w:r>
      <w:r w:rsidRPr="000E7033">
        <w:rPr>
          <w:spacing w:val="-7"/>
          <w:sz w:val="28"/>
          <w:szCs w:val="28"/>
        </w:rPr>
        <w:t xml:space="preserve"> </w:t>
      </w:r>
      <w:r w:rsidRPr="000E7033">
        <w:rPr>
          <w:sz w:val="28"/>
          <w:szCs w:val="28"/>
        </w:rPr>
        <w:t>вказують</w:t>
      </w:r>
      <w:r w:rsidRPr="000E7033">
        <w:rPr>
          <w:spacing w:val="-8"/>
          <w:sz w:val="28"/>
          <w:szCs w:val="28"/>
        </w:rPr>
        <w:t xml:space="preserve"> </w:t>
      </w:r>
      <w:r w:rsidRPr="000E7033">
        <w:rPr>
          <w:sz w:val="28"/>
          <w:szCs w:val="28"/>
        </w:rPr>
        <w:t>на</w:t>
      </w:r>
      <w:r w:rsidRPr="000E7033">
        <w:rPr>
          <w:spacing w:val="-7"/>
          <w:sz w:val="28"/>
          <w:szCs w:val="28"/>
        </w:rPr>
        <w:t xml:space="preserve"> </w:t>
      </w:r>
      <w:r w:rsidRPr="000E7033">
        <w:rPr>
          <w:sz w:val="28"/>
          <w:szCs w:val="28"/>
        </w:rPr>
        <w:t>антропогенну</w:t>
      </w:r>
      <w:r w:rsidRPr="000E7033">
        <w:rPr>
          <w:spacing w:val="-6"/>
          <w:sz w:val="28"/>
          <w:szCs w:val="28"/>
        </w:rPr>
        <w:t xml:space="preserve"> </w:t>
      </w:r>
      <w:r w:rsidRPr="000E7033">
        <w:rPr>
          <w:sz w:val="28"/>
          <w:szCs w:val="28"/>
        </w:rPr>
        <w:t>трансформацію</w:t>
      </w:r>
      <w:r w:rsidRPr="000E7033">
        <w:rPr>
          <w:spacing w:val="-8"/>
          <w:sz w:val="28"/>
          <w:szCs w:val="28"/>
        </w:rPr>
        <w:t xml:space="preserve"> </w:t>
      </w:r>
      <w:r w:rsidRPr="000E7033">
        <w:rPr>
          <w:sz w:val="28"/>
          <w:szCs w:val="28"/>
        </w:rPr>
        <w:t>середовища,</w:t>
      </w:r>
      <w:r w:rsidRPr="000E7033">
        <w:rPr>
          <w:spacing w:val="-8"/>
          <w:sz w:val="28"/>
          <w:szCs w:val="28"/>
        </w:rPr>
        <w:t xml:space="preserve"> </w:t>
      </w:r>
      <w:r w:rsidRPr="000E7033">
        <w:rPr>
          <w:sz w:val="28"/>
          <w:szCs w:val="28"/>
        </w:rPr>
        <w:t>що</w:t>
      </w:r>
      <w:r w:rsidRPr="000E7033">
        <w:rPr>
          <w:spacing w:val="-6"/>
          <w:sz w:val="28"/>
          <w:szCs w:val="28"/>
        </w:rPr>
        <w:t xml:space="preserve"> </w:t>
      </w:r>
      <w:r w:rsidRPr="000E7033">
        <w:rPr>
          <w:sz w:val="28"/>
          <w:szCs w:val="28"/>
        </w:rPr>
        <w:t xml:space="preserve">підтверджено </w:t>
      </w:r>
      <w:proofErr w:type="spellStart"/>
      <w:r w:rsidRPr="000E7033">
        <w:rPr>
          <w:sz w:val="28"/>
          <w:szCs w:val="28"/>
        </w:rPr>
        <w:t>синфітоіндикаційним</w:t>
      </w:r>
      <w:proofErr w:type="spellEnd"/>
      <w:r w:rsidRPr="000E7033">
        <w:rPr>
          <w:sz w:val="28"/>
          <w:szCs w:val="28"/>
        </w:rPr>
        <w:t xml:space="preserve"> аналізом.</w:t>
      </w:r>
    </w:p>
    <w:p w:rsidR="003F618D" w:rsidRPr="000E7033" w:rsidRDefault="000E7033" w:rsidP="000E7033">
      <w:pPr>
        <w:pStyle w:val="a4"/>
        <w:numPr>
          <w:ilvl w:val="0"/>
          <w:numId w:val="2"/>
        </w:numPr>
        <w:tabs>
          <w:tab w:val="left" w:pos="350"/>
        </w:tabs>
        <w:spacing w:line="276" w:lineRule="auto"/>
        <w:ind w:right="1292" w:firstLine="680"/>
        <w:contextualSpacing/>
        <w:jc w:val="both"/>
        <w:rPr>
          <w:sz w:val="28"/>
          <w:szCs w:val="28"/>
        </w:rPr>
      </w:pPr>
      <w:r w:rsidRPr="000E7033">
        <w:rPr>
          <w:sz w:val="28"/>
          <w:szCs w:val="28"/>
        </w:rPr>
        <w:t xml:space="preserve">Ґрунти деградованих територій мають </w:t>
      </w:r>
      <w:proofErr w:type="spellStart"/>
      <w:r w:rsidRPr="000E7033">
        <w:rPr>
          <w:sz w:val="28"/>
          <w:szCs w:val="28"/>
        </w:rPr>
        <w:t>слаболужну</w:t>
      </w:r>
      <w:proofErr w:type="spellEnd"/>
      <w:r w:rsidRPr="000E7033">
        <w:rPr>
          <w:sz w:val="28"/>
          <w:szCs w:val="28"/>
        </w:rPr>
        <w:t xml:space="preserve"> реакцію, високий вміст мінерального</w:t>
      </w:r>
      <w:r w:rsidRPr="000E7033">
        <w:rPr>
          <w:spacing w:val="-10"/>
          <w:sz w:val="28"/>
          <w:szCs w:val="28"/>
        </w:rPr>
        <w:t xml:space="preserve"> </w:t>
      </w:r>
      <w:r w:rsidRPr="000E7033">
        <w:rPr>
          <w:sz w:val="28"/>
          <w:szCs w:val="28"/>
        </w:rPr>
        <w:t>азоту</w:t>
      </w:r>
      <w:r w:rsidRPr="000E7033">
        <w:rPr>
          <w:spacing w:val="-13"/>
          <w:sz w:val="28"/>
          <w:szCs w:val="28"/>
        </w:rPr>
        <w:t xml:space="preserve"> </w:t>
      </w:r>
      <w:r w:rsidRPr="000E7033">
        <w:rPr>
          <w:sz w:val="28"/>
          <w:szCs w:val="28"/>
        </w:rPr>
        <w:t>та</w:t>
      </w:r>
      <w:r w:rsidRPr="000E7033">
        <w:rPr>
          <w:spacing w:val="-10"/>
          <w:sz w:val="28"/>
          <w:szCs w:val="28"/>
        </w:rPr>
        <w:t xml:space="preserve"> </w:t>
      </w:r>
      <w:r w:rsidRPr="000E7033">
        <w:rPr>
          <w:sz w:val="28"/>
          <w:szCs w:val="28"/>
        </w:rPr>
        <w:t>помірне</w:t>
      </w:r>
      <w:r w:rsidRPr="000E7033">
        <w:rPr>
          <w:spacing w:val="-10"/>
          <w:sz w:val="28"/>
          <w:szCs w:val="28"/>
        </w:rPr>
        <w:t xml:space="preserve"> </w:t>
      </w:r>
      <w:r w:rsidRPr="000E7033">
        <w:rPr>
          <w:sz w:val="28"/>
          <w:szCs w:val="28"/>
        </w:rPr>
        <w:t>засолення</w:t>
      </w:r>
      <w:r w:rsidRPr="000E7033">
        <w:rPr>
          <w:spacing w:val="-10"/>
          <w:sz w:val="28"/>
          <w:szCs w:val="28"/>
        </w:rPr>
        <w:t xml:space="preserve"> </w:t>
      </w:r>
      <w:r w:rsidRPr="000E7033">
        <w:rPr>
          <w:sz w:val="28"/>
          <w:szCs w:val="28"/>
        </w:rPr>
        <w:t>через</w:t>
      </w:r>
      <w:r w:rsidRPr="000E7033">
        <w:rPr>
          <w:spacing w:val="-11"/>
          <w:sz w:val="28"/>
          <w:szCs w:val="28"/>
        </w:rPr>
        <w:t xml:space="preserve"> </w:t>
      </w:r>
      <w:r w:rsidRPr="000E7033">
        <w:rPr>
          <w:sz w:val="28"/>
          <w:szCs w:val="28"/>
        </w:rPr>
        <w:t>накопичення</w:t>
      </w:r>
      <w:r w:rsidRPr="000E7033">
        <w:rPr>
          <w:spacing w:val="-12"/>
          <w:sz w:val="28"/>
          <w:szCs w:val="28"/>
        </w:rPr>
        <w:t xml:space="preserve"> </w:t>
      </w:r>
      <w:r w:rsidRPr="000E7033">
        <w:rPr>
          <w:sz w:val="28"/>
          <w:szCs w:val="28"/>
        </w:rPr>
        <w:t>відходів,</w:t>
      </w:r>
      <w:r w:rsidRPr="000E7033">
        <w:rPr>
          <w:spacing w:val="-11"/>
          <w:sz w:val="28"/>
          <w:szCs w:val="28"/>
        </w:rPr>
        <w:t xml:space="preserve"> </w:t>
      </w:r>
      <w:r w:rsidRPr="000E7033">
        <w:rPr>
          <w:sz w:val="28"/>
          <w:szCs w:val="28"/>
        </w:rPr>
        <w:t>причому</w:t>
      </w:r>
      <w:r w:rsidRPr="000E7033">
        <w:rPr>
          <w:spacing w:val="-10"/>
          <w:sz w:val="28"/>
          <w:szCs w:val="28"/>
        </w:rPr>
        <w:t xml:space="preserve"> </w:t>
      </w:r>
      <w:r w:rsidRPr="000E7033">
        <w:rPr>
          <w:sz w:val="28"/>
          <w:szCs w:val="28"/>
        </w:rPr>
        <w:t xml:space="preserve">в </w:t>
      </w:r>
      <w:proofErr w:type="spellStart"/>
      <w:r w:rsidRPr="000E7033">
        <w:rPr>
          <w:sz w:val="28"/>
          <w:szCs w:val="28"/>
        </w:rPr>
        <w:t>промзоні</w:t>
      </w:r>
      <w:proofErr w:type="spellEnd"/>
      <w:r w:rsidRPr="000E7033">
        <w:rPr>
          <w:sz w:val="28"/>
          <w:szCs w:val="28"/>
        </w:rPr>
        <w:t xml:space="preserve"> показники вищі.</w:t>
      </w:r>
    </w:p>
    <w:p w:rsidR="003F618D" w:rsidRPr="000E7033" w:rsidRDefault="000E7033" w:rsidP="000E7033">
      <w:pPr>
        <w:pStyle w:val="a4"/>
        <w:numPr>
          <w:ilvl w:val="0"/>
          <w:numId w:val="2"/>
        </w:numPr>
        <w:tabs>
          <w:tab w:val="left" w:pos="350"/>
        </w:tabs>
        <w:spacing w:line="276" w:lineRule="auto"/>
        <w:ind w:right="751" w:firstLine="680"/>
        <w:contextualSpacing/>
        <w:jc w:val="both"/>
        <w:rPr>
          <w:sz w:val="28"/>
          <w:szCs w:val="28"/>
        </w:rPr>
      </w:pPr>
      <w:r w:rsidRPr="000E7033">
        <w:rPr>
          <w:sz w:val="28"/>
          <w:szCs w:val="28"/>
        </w:rPr>
        <w:t>На</w:t>
      </w:r>
      <w:r w:rsidRPr="000E7033">
        <w:rPr>
          <w:spacing w:val="-6"/>
          <w:sz w:val="28"/>
          <w:szCs w:val="28"/>
        </w:rPr>
        <w:t xml:space="preserve"> </w:t>
      </w:r>
      <w:r w:rsidRPr="000E7033">
        <w:rPr>
          <w:sz w:val="28"/>
          <w:szCs w:val="28"/>
        </w:rPr>
        <w:t>ділянках</w:t>
      </w:r>
      <w:r w:rsidRPr="000E7033">
        <w:rPr>
          <w:spacing w:val="-5"/>
          <w:sz w:val="28"/>
          <w:szCs w:val="28"/>
        </w:rPr>
        <w:t xml:space="preserve"> </w:t>
      </w:r>
      <w:r w:rsidRPr="000E7033">
        <w:rPr>
          <w:sz w:val="28"/>
          <w:szCs w:val="28"/>
        </w:rPr>
        <w:t>спостерігається</w:t>
      </w:r>
      <w:r w:rsidRPr="000E7033">
        <w:rPr>
          <w:spacing w:val="-6"/>
          <w:sz w:val="28"/>
          <w:szCs w:val="28"/>
        </w:rPr>
        <w:t xml:space="preserve"> </w:t>
      </w:r>
      <w:r w:rsidRPr="000E7033">
        <w:rPr>
          <w:sz w:val="28"/>
          <w:szCs w:val="28"/>
        </w:rPr>
        <w:t>вторинна</w:t>
      </w:r>
      <w:r w:rsidRPr="000E7033">
        <w:rPr>
          <w:spacing w:val="-6"/>
          <w:sz w:val="28"/>
          <w:szCs w:val="28"/>
        </w:rPr>
        <w:t xml:space="preserve"> </w:t>
      </w:r>
      <w:r w:rsidRPr="000E7033">
        <w:rPr>
          <w:sz w:val="28"/>
          <w:szCs w:val="28"/>
        </w:rPr>
        <w:t>сукцесія</w:t>
      </w:r>
      <w:r w:rsidRPr="000E7033">
        <w:rPr>
          <w:spacing w:val="-6"/>
          <w:sz w:val="28"/>
          <w:szCs w:val="28"/>
        </w:rPr>
        <w:t xml:space="preserve"> </w:t>
      </w:r>
      <w:r w:rsidRPr="000E7033">
        <w:rPr>
          <w:sz w:val="28"/>
          <w:szCs w:val="28"/>
        </w:rPr>
        <w:t>з</w:t>
      </w:r>
      <w:r w:rsidRPr="000E7033">
        <w:rPr>
          <w:spacing w:val="-8"/>
          <w:sz w:val="28"/>
          <w:szCs w:val="28"/>
        </w:rPr>
        <w:t xml:space="preserve"> </w:t>
      </w:r>
      <w:r w:rsidRPr="000E7033">
        <w:rPr>
          <w:sz w:val="28"/>
          <w:szCs w:val="28"/>
        </w:rPr>
        <w:t>поступовою</w:t>
      </w:r>
      <w:r w:rsidRPr="000E7033">
        <w:rPr>
          <w:spacing w:val="-7"/>
          <w:sz w:val="28"/>
          <w:szCs w:val="28"/>
        </w:rPr>
        <w:t xml:space="preserve"> </w:t>
      </w:r>
      <w:r w:rsidRPr="000E7033">
        <w:rPr>
          <w:sz w:val="28"/>
          <w:szCs w:val="28"/>
        </w:rPr>
        <w:t>заміною</w:t>
      </w:r>
      <w:r w:rsidRPr="000E7033">
        <w:rPr>
          <w:spacing w:val="-7"/>
          <w:sz w:val="28"/>
          <w:szCs w:val="28"/>
        </w:rPr>
        <w:t xml:space="preserve"> </w:t>
      </w:r>
      <w:r w:rsidRPr="000E7033">
        <w:rPr>
          <w:sz w:val="28"/>
          <w:szCs w:val="28"/>
        </w:rPr>
        <w:t xml:space="preserve">однорічних рудеральних видів багаторічними, що свідчить про формування нових екологічних </w:t>
      </w:r>
      <w:r w:rsidRPr="000E7033">
        <w:rPr>
          <w:spacing w:val="-2"/>
          <w:sz w:val="28"/>
          <w:szCs w:val="28"/>
        </w:rPr>
        <w:t>умов.</w:t>
      </w:r>
    </w:p>
    <w:p w:rsidR="003F618D" w:rsidRPr="000E7033" w:rsidRDefault="000E7033" w:rsidP="000E7033">
      <w:pPr>
        <w:pStyle w:val="a4"/>
        <w:numPr>
          <w:ilvl w:val="0"/>
          <w:numId w:val="2"/>
        </w:numPr>
        <w:tabs>
          <w:tab w:val="left" w:pos="350"/>
        </w:tabs>
        <w:spacing w:before="1" w:line="276" w:lineRule="auto"/>
        <w:ind w:right="792" w:firstLine="680"/>
        <w:contextualSpacing/>
        <w:jc w:val="both"/>
        <w:rPr>
          <w:sz w:val="28"/>
          <w:szCs w:val="28"/>
        </w:rPr>
      </w:pPr>
      <w:r w:rsidRPr="000E7033">
        <w:rPr>
          <w:sz w:val="28"/>
          <w:szCs w:val="28"/>
        </w:rPr>
        <w:t>Рослинні</w:t>
      </w:r>
      <w:r w:rsidRPr="000E7033">
        <w:rPr>
          <w:spacing w:val="-8"/>
          <w:sz w:val="28"/>
          <w:szCs w:val="28"/>
        </w:rPr>
        <w:t xml:space="preserve"> </w:t>
      </w:r>
      <w:r w:rsidRPr="000E7033">
        <w:rPr>
          <w:sz w:val="28"/>
          <w:szCs w:val="28"/>
        </w:rPr>
        <w:t>угруповання</w:t>
      </w:r>
      <w:r w:rsidRPr="000E7033">
        <w:rPr>
          <w:spacing w:val="-9"/>
          <w:sz w:val="28"/>
          <w:szCs w:val="28"/>
        </w:rPr>
        <w:t xml:space="preserve"> </w:t>
      </w:r>
      <w:r w:rsidRPr="000E7033">
        <w:rPr>
          <w:sz w:val="28"/>
          <w:szCs w:val="28"/>
        </w:rPr>
        <w:t>належать</w:t>
      </w:r>
      <w:r w:rsidRPr="000E7033">
        <w:rPr>
          <w:spacing w:val="-10"/>
          <w:sz w:val="28"/>
          <w:szCs w:val="28"/>
        </w:rPr>
        <w:t xml:space="preserve"> </w:t>
      </w:r>
      <w:r w:rsidRPr="000E7033">
        <w:rPr>
          <w:sz w:val="28"/>
          <w:szCs w:val="28"/>
        </w:rPr>
        <w:t>до</w:t>
      </w:r>
      <w:r w:rsidRPr="000E7033">
        <w:rPr>
          <w:spacing w:val="-5"/>
          <w:sz w:val="28"/>
          <w:szCs w:val="28"/>
        </w:rPr>
        <w:t xml:space="preserve"> </w:t>
      </w:r>
      <w:r w:rsidRPr="000E7033">
        <w:rPr>
          <w:sz w:val="28"/>
          <w:szCs w:val="28"/>
        </w:rPr>
        <w:t>класу</w:t>
      </w:r>
      <w:r w:rsidRPr="000E7033">
        <w:rPr>
          <w:spacing w:val="-1"/>
          <w:sz w:val="28"/>
          <w:szCs w:val="28"/>
        </w:rPr>
        <w:t xml:space="preserve"> </w:t>
      </w:r>
      <w:proofErr w:type="spellStart"/>
      <w:r w:rsidRPr="000E7033">
        <w:rPr>
          <w:sz w:val="28"/>
          <w:szCs w:val="28"/>
        </w:rPr>
        <w:t>Artemisietea</w:t>
      </w:r>
      <w:proofErr w:type="spellEnd"/>
      <w:r w:rsidRPr="000E7033">
        <w:rPr>
          <w:spacing w:val="-9"/>
          <w:sz w:val="28"/>
          <w:szCs w:val="28"/>
        </w:rPr>
        <w:t xml:space="preserve"> </w:t>
      </w:r>
      <w:proofErr w:type="spellStart"/>
      <w:r w:rsidRPr="000E7033">
        <w:rPr>
          <w:sz w:val="28"/>
          <w:szCs w:val="28"/>
        </w:rPr>
        <w:t>vulgaris</w:t>
      </w:r>
      <w:proofErr w:type="spellEnd"/>
      <w:r w:rsidRPr="000E7033">
        <w:rPr>
          <w:sz w:val="28"/>
          <w:szCs w:val="28"/>
        </w:rPr>
        <w:t>,</w:t>
      </w:r>
      <w:r w:rsidRPr="000E7033">
        <w:rPr>
          <w:spacing w:val="-5"/>
          <w:sz w:val="28"/>
          <w:szCs w:val="28"/>
        </w:rPr>
        <w:t xml:space="preserve"> </w:t>
      </w:r>
      <w:r w:rsidRPr="000E7033">
        <w:rPr>
          <w:sz w:val="28"/>
          <w:szCs w:val="28"/>
        </w:rPr>
        <w:t>що</w:t>
      </w:r>
      <w:r w:rsidRPr="000E7033">
        <w:rPr>
          <w:spacing w:val="-5"/>
          <w:sz w:val="28"/>
          <w:szCs w:val="28"/>
        </w:rPr>
        <w:t xml:space="preserve"> </w:t>
      </w:r>
      <w:r w:rsidRPr="000E7033">
        <w:rPr>
          <w:sz w:val="28"/>
          <w:szCs w:val="28"/>
        </w:rPr>
        <w:t>характерно</w:t>
      </w:r>
      <w:r w:rsidRPr="000E7033">
        <w:rPr>
          <w:spacing w:val="-7"/>
          <w:sz w:val="28"/>
          <w:szCs w:val="28"/>
        </w:rPr>
        <w:t xml:space="preserve"> </w:t>
      </w:r>
      <w:r w:rsidRPr="000E7033">
        <w:rPr>
          <w:sz w:val="28"/>
          <w:szCs w:val="28"/>
        </w:rPr>
        <w:t>для порушених антропогенних територій і вказує на рівен</w:t>
      </w:r>
      <w:r w:rsidRPr="000E7033">
        <w:rPr>
          <w:sz w:val="28"/>
          <w:szCs w:val="28"/>
        </w:rPr>
        <w:t>ь їхньої деградації.</w:t>
      </w:r>
    </w:p>
    <w:p w:rsidR="003F618D" w:rsidRPr="000E7033" w:rsidRDefault="000E7033" w:rsidP="000E7033">
      <w:pPr>
        <w:pStyle w:val="a4"/>
        <w:numPr>
          <w:ilvl w:val="0"/>
          <w:numId w:val="2"/>
        </w:numPr>
        <w:tabs>
          <w:tab w:val="left" w:pos="350"/>
        </w:tabs>
        <w:spacing w:line="276" w:lineRule="auto"/>
        <w:ind w:right="596" w:firstLine="680"/>
        <w:contextualSpacing/>
        <w:jc w:val="both"/>
        <w:rPr>
          <w:sz w:val="28"/>
          <w:szCs w:val="28"/>
        </w:rPr>
      </w:pPr>
      <w:r w:rsidRPr="000E7033">
        <w:rPr>
          <w:sz w:val="28"/>
          <w:szCs w:val="28"/>
        </w:rPr>
        <w:t>Території</w:t>
      </w:r>
      <w:r w:rsidRPr="000E7033">
        <w:rPr>
          <w:spacing w:val="-8"/>
          <w:sz w:val="28"/>
          <w:szCs w:val="28"/>
        </w:rPr>
        <w:t xml:space="preserve"> </w:t>
      </w:r>
      <w:r w:rsidRPr="000E7033">
        <w:rPr>
          <w:sz w:val="28"/>
          <w:szCs w:val="28"/>
        </w:rPr>
        <w:t>переважно</w:t>
      </w:r>
      <w:r w:rsidRPr="000E7033">
        <w:rPr>
          <w:spacing w:val="-8"/>
          <w:sz w:val="28"/>
          <w:szCs w:val="28"/>
        </w:rPr>
        <w:t xml:space="preserve"> </w:t>
      </w:r>
      <w:proofErr w:type="spellStart"/>
      <w:r w:rsidRPr="000E7033">
        <w:rPr>
          <w:sz w:val="28"/>
          <w:szCs w:val="28"/>
        </w:rPr>
        <w:t>полі-</w:t>
      </w:r>
      <w:proofErr w:type="spellEnd"/>
      <w:r w:rsidRPr="000E7033">
        <w:rPr>
          <w:spacing w:val="-10"/>
          <w:sz w:val="28"/>
          <w:szCs w:val="28"/>
        </w:rPr>
        <w:t xml:space="preserve"> </w:t>
      </w:r>
      <w:r w:rsidRPr="000E7033">
        <w:rPr>
          <w:sz w:val="28"/>
          <w:szCs w:val="28"/>
        </w:rPr>
        <w:t>та</w:t>
      </w:r>
      <w:r w:rsidRPr="000E7033">
        <w:rPr>
          <w:spacing w:val="-9"/>
          <w:sz w:val="28"/>
          <w:szCs w:val="28"/>
        </w:rPr>
        <w:t xml:space="preserve"> </w:t>
      </w:r>
      <w:proofErr w:type="spellStart"/>
      <w:r w:rsidRPr="000E7033">
        <w:rPr>
          <w:sz w:val="28"/>
          <w:szCs w:val="28"/>
        </w:rPr>
        <w:t>еугемеробні</w:t>
      </w:r>
      <w:proofErr w:type="spellEnd"/>
      <w:r w:rsidRPr="000E7033">
        <w:rPr>
          <w:sz w:val="28"/>
          <w:szCs w:val="28"/>
        </w:rPr>
        <w:t>,</w:t>
      </w:r>
      <w:r w:rsidRPr="000E7033">
        <w:rPr>
          <w:spacing w:val="-10"/>
          <w:sz w:val="28"/>
          <w:szCs w:val="28"/>
        </w:rPr>
        <w:t xml:space="preserve"> </w:t>
      </w:r>
      <w:r w:rsidRPr="000E7033">
        <w:rPr>
          <w:sz w:val="28"/>
          <w:szCs w:val="28"/>
        </w:rPr>
        <w:t>що</w:t>
      </w:r>
      <w:r w:rsidRPr="000E7033">
        <w:rPr>
          <w:spacing w:val="-8"/>
          <w:sz w:val="28"/>
          <w:szCs w:val="28"/>
        </w:rPr>
        <w:t xml:space="preserve"> </w:t>
      </w:r>
      <w:r w:rsidRPr="000E7033">
        <w:rPr>
          <w:sz w:val="28"/>
          <w:szCs w:val="28"/>
        </w:rPr>
        <w:t>свідчить</w:t>
      </w:r>
      <w:r w:rsidRPr="000E7033">
        <w:rPr>
          <w:spacing w:val="-10"/>
          <w:sz w:val="28"/>
          <w:szCs w:val="28"/>
        </w:rPr>
        <w:t xml:space="preserve"> </w:t>
      </w:r>
      <w:r w:rsidRPr="000E7033">
        <w:rPr>
          <w:sz w:val="28"/>
          <w:szCs w:val="28"/>
        </w:rPr>
        <w:t>про</w:t>
      </w:r>
      <w:r w:rsidRPr="000E7033">
        <w:rPr>
          <w:spacing w:val="-8"/>
          <w:sz w:val="28"/>
          <w:szCs w:val="28"/>
        </w:rPr>
        <w:t xml:space="preserve"> </w:t>
      </w:r>
      <w:r w:rsidRPr="000E7033">
        <w:rPr>
          <w:sz w:val="28"/>
          <w:szCs w:val="28"/>
        </w:rPr>
        <w:t>значний</w:t>
      </w:r>
      <w:r w:rsidRPr="000E7033">
        <w:rPr>
          <w:spacing w:val="-9"/>
          <w:sz w:val="28"/>
          <w:szCs w:val="28"/>
        </w:rPr>
        <w:t xml:space="preserve"> </w:t>
      </w:r>
      <w:r w:rsidRPr="000E7033">
        <w:rPr>
          <w:sz w:val="28"/>
          <w:szCs w:val="28"/>
        </w:rPr>
        <w:t>антропогенний вплив, особливо на об’єкті в промисловій зоні.</w:t>
      </w:r>
    </w:p>
    <w:p w:rsidR="003F618D" w:rsidRPr="000E7033" w:rsidRDefault="000E7033" w:rsidP="000E7033">
      <w:pPr>
        <w:pStyle w:val="a4"/>
        <w:numPr>
          <w:ilvl w:val="0"/>
          <w:numId w:val="2"/>
        </w:numPr>
        <w:tabs>
          <w:tab w:val="left" w:pos="350"/>
        </w:tabs>
        <w:spacing w:line="276" w:lineRule="auto"/>
        <w:ind w:right="526" w:firstLine="680"/>
        <w:contextualSpacing/>
        <w:jc w:val="both"/>
        <w:rPr>
          <w:sz w:val="28"/>
          <w:szCs w:val="28"/>
        </w:rPr>
      </w:pPr>
      <w:r w:rsidRPr="000E7033">
        <w:rPr>
          <w:sz w:val="28"/>
          <w:szCs w:val="28"/>
        </w:rPr>
        <w:t>Покинуті</w:t>
      </w:r>
      <w:r w:rsidRPr="000E7033">
        <w:rPr>
          <w:spacing w:val="-14"/>
          <w:sz w:val="28"/>
          <w:szCs w:val="28"/>
        </w:rPr>
        <w:t xml:space="preserve"> </w:t>
      </w:r>
      <w:r w:rsidRPr="000E7033">
        <w:rPr>
          <w:sz w:val="28"/>
          <w:szCs w:val="28"/>
        </w:rPr>
        <w:t>будинки</w:t>
      </w:r>
      <w:r w:rsidRPr="000E7033">
        <w:rPr>
          <w:spacing w:val="-13"/>
          <w:sz w:val="28"/>
          <w:szCs w:val="28"/>
        </w:rPr>
        <w:t xml:space="preserve"> </w:t>
      </w:r>
      <w:r w:rsidRPr="000E7033">
        <w:rPr>
          <w:sz w:val="28"/>
          <w:szCs w:val="28"/>
        </w:rPr>
        <w:t>—</w:t>
      </w:r>
      <w:r w:rsidRPr="000E7033">
        <w:rPr>
          <w:spacing w:val="-15"/>
          <w:sz w:val="28"/>
          <w:szCs w:val="28"/>
        </w:rPr>
        <w:t xml:space="preserve"> </w:t>
      </w:r>
      <w:r w:rsidRPr="000E7033">
        <w:rPr>
          <w:sz w:val="28"/>
          <w:szCs w:val="28"/>
        </w:rPr>
        <w:t>“гарячі</w:t>
      </w:r>
      <w:r w:rsidRPr="000E7033">
        <w:rPr>
          <w:spacing w:val="-13"/>
          <w:sz w:val="28"/>
          <w:szCs w:val="28"/>
        </w:rPr>
        <w:t xml:space="preserve"> </w:t>
      </w:r>
      <w:r w:rsidRPr="000E7033">
        <w:rPr>
          <w:sz w:val="28"/>
          <w:szCs w:val="28"/>
        </w:rPr>
        <w:t>точки”</w:t>
      </w:r>
      <w:r w:rsidRPr="000E7033">
        <w:rPr>
          <w:spacing w:val="-17"/>
          <w:sz w:val="28"/>
          <w:szCs w:val="28"/>
        </w:rPr>
        <w:t xml:space="preserve"> </w:t>
      </w:r>
      <w:r w:rsidRPr="000E7033">
        <w:rPr>
          <w:sz w:val="28"/>
          <w:szCs w:val="28"/>
        </w:rPr>
        <w:t>екологічної</w:t>
      </w:r>
      <w:r w:rsidRPr="000E7033">
        <w:rPr>
          <w:spacing w:val="-13"/>
          <w:sz w:val="28"/>
          <w:szCs w:val="28"/>
        </w:rPr>
        <w:t xml:space="preserve"> </w:t>
      </w:r>
      <w:r w:rsidRPr="000E7033">
        <w:rPr>
          <w:sz w:val="28"/>
          <w:szCs w:val="28"/>
        </w:rPr>
        <w:t>деградації,</w:t>
      </w:r>
      <w:r w:rsidRPr="000E7033">
        <w:rPr>
          <w:spacing w:val="-15"/>
          <w:sz w:val="28"/>
          <w:szCs w:val="28"/>
        </w:rPr>
        <w:t xml:space="preserve"> </w:t>
      </w:r>
      <w:r w:rsidRPr="000E7033">
        <w:rPr>
          <w:sz w:val="28"/>
          <w:szCs w:val="28"/>
        </w:rPr>
        <w:t>результати</w:t>
      </w:r>
      <w:r w:rsidRPr="000E7033">
        <w:rPr>
          <w:spacing w:val="-17"/>
          <w:sz w:val="28"/>
          <w:szCs w:val="28"/>
        </w:rPr>
        <w:t xml:space="preserve"> </w:t>
      </w:r>
      <w:r w:rsidRPr="000E7033">
        <w:rPr>
          <w:sz w:val="28"/>
          <w:szCs w:val="28"/>
        </w:rPr>
        <w:t>дослідження можна використати для рекультивації та екологічного моніторингу.</w:t>
      </w:r>
    </w:p>
    <w:p w:rsidR="003F618D" w:rsidRPr="000E7033" w:rsidRDefault="000E7033" w:rsidP="000E7033">
      <w:pPr>
        <w:pStyle w:val="a4"/>
        <w:numPr>
          <w:ilvl w:val="0"/>
          <w:numId w:val="2"/>
        </w:numPr>
        <w:tabs>
          <w:tab w:val="left" w:pos="350"/>
        </w:tabs>
        <w:spacing w:line="276" w:lineRule="auto"/>
        <w:ind w:right="714" w:firstLine="680"/>
        <w:contextualSpacing/>
        <w:jc w:val="both"/>
        <w:rPr>
          <w:sz w:val="28"/>
          <w:szCs w:val="28"/>
        </w:rPr>
      </w:pPr>
      <w:r w:rsidRPr="000E7033">
        <w:rPr>
          <w:sz w:val="28"/>
          <w:szCs w:val="28"/>
        </w:rPr>
        <w:t>Виявлені закономірності допоможуть зрозуміти адаптацію екосистем до антропогенного</w:t>
      </w:r>
      <w:r w:rsidRPr="000E7033">
        <w:rPr>
          <w:spacing w:val="-12"/>
          <w:sz w:val="28"/>
          <w:szCs w:val="28"/>
        </w:rPr>
        <w:t xml:space="preserve"> </w:t>
      </w:r>
      <w:r w:rsidRPr="000E7033">
        <w:rPr>
          <w:sz w:val="28"/>
          <w:szCs w:val="28"/>
        </w:rPr>
        <w:t>впливу</w:t>
      </w:r>
      <w:r w:rsidRPr="000E7033">
        <w:rPr>
          <w:spacing w:val="-15"/>
          <w:sz w:val="28"/>
          <w:szCs w:val="28"/>
        </w:rPr>
        <w:t xml:space="preserve"> </w:t>
      </w:r>
      <w:r w:rsidRPr="000E7033">
        <w:rPr>
          <w:sz w:val="28"/>
          <w:szCs w:val="28"/>
        </w:rPr>
        <w:t>та</w:t>
      </w:r>
      <w:r w:rsidRPr="000E7033">
        <w:rPr>
          <w:spacing w:val="-13"/>
          <w:sz w:val="28"/>
          <w:szCs w:val="28"/>
        </w:rPr>
        <w:t xml:space="preserve"> </w:t>
      </w:r>
      <w:r w:rsidRPr="000E7033">
        <w:rPr>
          <w:sz w:val="28"/>
          <w:szCs w:val="28"/>
        </w:rPr>
        <w:t>розробити</w:t>
      </w:r>
      <w:r w:rsidRPr="000E7033">
        <w:rPr>
          <w:spacing w:val="-13"/>
          <w:sz w:val="28"/>
          <w:szCs w:val="28"/>
        </w:rPr>
        <w:t xml:space="preserve"> </w:t>
      </w:r>
      <w:r w:rsidRPr="000E7033">
        <w:rPr>
          <w:sz w:val="28"/>
          <w:szCs w:val="28"/>
        </w:rPr>
        <w:t>рекомендації</w:t>
      </w:r>
      <w:r w:rsidRPr="000E7033">
        <w:rPr>
          <w:spacing w:val="-12"/>
          <w:sz w:val="28"/>
          <w:szCs w:val="28"/>
        </w:rPr>
        <w:t xml:space="preserve"> </w:t>
      </w:r>
      <w:r w:rsidRPr="000E7033">
        <w:rPr>
          <w:sz w:val="28"/>
          <w:szCs w:val="28"/>
        </w:rPr>
        <w:t>для</w:t>
      </w:r>
      <w:r w:rsidRPr="000E7033">
        <w:rPr>
          <w:spacing w:val="-13"/>
          <w:sz w:val="28"/>
          <w:szCs w:val="28"/>
        </w:rPr>
        <w:t xml:space="preserve"> </w:t>
      </w:r>
      <w:proofErr w:type="spellStart"/>
      <w:r w:rsidRPr="000E7033">
        <w:rPr>
          <w:sz w:val="28"/>
          <w:szCs w:val="28"/>
        </w:rPr>
        <w:t>екобезпечного</w:t>
      </w:r>
      <w:proofErr w:type="spellEnd"/>
      <w:r w:rsidRPr="000E7033">
        <w:rPr>
          <w:spacing w:val="-12"/>
          <w:sz w:val="28"/>
          <w:szCs w:val="28"/>
        </w:rPr>
        <w:t xml:space="preserve"> </w:t>
      </w:r>
      <w:r w:rsidRPr="000E7033">
        <w:rPr>
          <w:sz w:val="28"/>
          <w:szCs w:val="28"/>
        </w:rPr>
        <w:t>розвитку</w:t>
      </w:r>
      <w:r w:rsidRPr="000E7033">
        <w:rPr>
          <w:spacing w:val="-15"/>
          <w:sz w:val="28"/>
          <w:szCs w:val="28"/>
        </w:rPr>
        <w:t xml:space="preserve"> </w:t>
      </w:r>
      <w:r w:rsidRPr="000E7033">
        <w:rPr>
          <w:sz w:val="28"/>
          <w:szCs w:val="28"/>
        </w:rPr>
        <w:t>міста.</w:t>
      </w:r>
    </w:p>
    <w:p w:rsidR="003F618D" w:rsidRPr="000E7033" w:rsidRDefault="003F618D" w:rsidP="000E7033">
      <w:pPr>
        <w:pStyle w:val="a4"/>
        <w:spacing w:line="276" w:lineRule="auto"/>
        <w:ind w:firstLine="680"/>
        <w:contextualSpacing/>
        <w:jc w:val="both"/>
        <w:rPr>
          <w:sz w:val="28"/>
          <w:szCs w:val="28"/>
        </w:rPr>
        <w:sectPr w:rsidR="003F618D" w:rsidRPr="000E7033">
          <w:pgSz w:w="11910" w:h="16840"/>
          <w:pgMar w:top="760" w:right="566" w:bottom="280" w:left="425" w:header="708" w:footer="708" w:gutter="0"/>
          <w:cols w:space="720"/>
        </w:sectPr>
      </w:pPr>
    </w:p>
    <w:p w:rsidR="003F618D" w:rsidRPr="000E7033" w:rsidRDefault="000E7033" w:rsidP="000E7033">
      <w:pPr>
        <w:pStyle w:val="1"/>
        <w:spacing w:line="276" w:lineRule="auto"/>
        <w:ind w:left="0" w:right="274" w:firstLine="680"/>
        <w:contextualSpacing/>
        <w:jc w:val="both"/>
      </w:pPr>
      <w:r w:rsidRPr="000E7033">
        <w:lastRenderedPageBreak/>
        <w:t>Список</w:t>
      </w:r>
      <w:r w:rsidRPr="000E7033">
        <w:rPr>
          <w:spacing w:val="-9"/>
        </w:rPr>
        <w:t xml:space="preserve"> </w:t>
      </w:r>
      <w:r w:rsidRPr="000E7033">
        <w:t>використаних</w:t>
      </w:r>
      <w:r w:rsidRPr="000E7033">
        <w:rPr>
          <w:spacing w:val="-7"/>
        </w:rPr>
        <w:t xml:space="preserve"> </w:t>
      </w:r>
      <w:r w:rsidRPr="000E7033">
        <w:rPr>
          <w:spacing w:val="-2"/>
        </w:rPr>
        <w:t>джерел:</w:t>
      </w:r>
    </w:p>
    <w:p w:rsidR="003F618D" w:rsidRPr="000E7033" w:rsidRDefault="003F618D" w:rsidP="000E7033">
      <w:pPr>
        <w:pStyle w:val="a3"/>
        <w:spacing w:line="276" w:lineRule="auto"/>
        <w:ind w:left="0" w:firstLine="680"/>
        <w:contextualSpacing/>
        <w:jc w:val="both"/>
        <w:rPr>
          <w:b/>
        </w:rPr>
      </w:pPr>
    </w:p>
    <w:p w:rsidR="003F618D" w:rsidRPr="000E7033" w:rsidRDefault="000E7033" w:rsidP="000E7033">
      <w:pPr>
        <w:pStyle w:val="a4"/>
        <w:numPr>
          <w:ilvl w:val="0"/>
          <w:numId w:val="1"/>
        </w:numPr>
        <w:tabs>
          <w:tab w:val="left" w:pos="710"/>
        </w:tabs>
        <w:spacing w:line="276" w:lineRule="auto"/>
        <w:ind w:right="458" w:firstLine="680"/>
        <w:contextualSpacing/>
        <w:jc w:val="both"/>
        <w:rPr>
          <w:sz w:val="28"/>
          <w:szCs w:val="28"/>
        </w:rPr>
      </w:pPr>
      <w:r w:rsidRPr="000E7033">
        <w:rPr>
          <w:sz w:val="28"/>
          <w:szCs w:val="28"/>
        </w:rPr>
        <w:t>GBIF:</w:t>
      </w:r>
      <w:r w:rsidRPr="000E7033">
        <w:rPr>
          <w:spacing w:val="-15"/>
          <w:sz w:val="28"/>
          <w:szCs w:val="28"/>
        </w:rPr>
        <w:t xml:space="preserve"> </w:t>
      </w:r>
      <w:proofErr w:type="spellStart"/>
      <w:r w:rsidRPr="000E7033">
        <w:rPr>
          <w:sz w:val="28"/>
          <w:szCs w:val="28"/>
        </w:rPr>
        <w:t>The</w:t>
      </w:r>
      <w:proofErr w:type="spellEnd"/>
      <w:r w:rsidRPr="000E7033">
        <w:rPr>
          <w:spacing w:val="-10"/>
          <w:sz w:val="28"/>
          <w:szCs w:val="28"/>
        </w:rPr>
        <w:t xml:space="preserve"> </w:t>
      </w:r>
      <w:proofErr w:type="spellStart"/>
      <w:r w:rsidRPr="000E7033">
        <w:rPr>
          <w:sz w:val="28"/>
          <w:szCs w:val="28"/>
        </w:rPr>
        <w:t>Global</w:t>
      </w:r>
      <w:proofErr w:type="spellEnd"/>
      <w:r w:rsidRPr="000E7033">
        <w:rPr>
          <w:spacing w:val="-10"/>
          <w:sz w:val="28"/>
          <w:szCs w:val="28"/>
        </w:rPr>
        <w:t xml:space="preserve"> </w:t>
      </w:r>
      <w:proofErr w:type="spellStart"/>
      <w:r w:rsidRPr="000E7033">
        <w:rPr>
          <w:sz w:val="28"/>
          <w:szCs w:val="28"/>
        </w:rPr>
        <w:t>Biodiversity</w:t>
      </w:r>
      <w:proofErr w:type="spellEnd"/>
      <w:r w:rsidRPr="000E7033">
        <w:rPr>
          <w:spacing w:val="-10"/>
          <w:sz w:val="28"/>
          <w:szCs w:val="28"/>
        </w:rPr>
        <w:t xml:space="preserve"> </w:t>
      </w:r>
      <w:proofErr w:type="spellStart"/>
      <w:r w:rsidRPr="000E7033">
        <w:rPr>
          <w:sz w:val="28"/>
          <w:szCs w:val="28"/>
        </w:rPr>
        <w:t>Information</w:t>
      </w:r>
      <w:proofErr w:type="spellEnd"/>
      <w:r w:rsidRPr="000E7033">
        <w:rPr>
          <w:spacing w:val="-10"/>
          <w:sz w:val="28"/>
          <w:szCs w:val="28"/>
        </w:rPr>
        <w:t xml:space="preserve"> </w:t>
      </w:r>
      <w:proofErr w:type="spellStart"/>
      <w:r w:rsidRPr="000E7033">
        <w:rPr>
          <w:sz w:val="28"/>
          <w:szCs w:val="28"/>
        </w:rPr>
        <w:t>Facility</w:t>
      </w:r>
      <w:proofErr w:type="spellEnd"/>
      <w:r w:rsidRPr="000E7033">
        <w:rPr>
          <w:sz w:val="28"/>
          <w:szCs w:val="28"/>
        </w:rPr>
        <w:t>.</w:t>
      </w:r>
      <w:r w:rsidRPr="000E7033">
        <w:rPr>
          <w:spacing w:val="-11"/>
          <w:sz w:val="28"/>
          <w:szCs w:val="28"/>
        </w:rPr>
        <w:t xml:space="preserve"> </w:t>
      </w:r>
      <w:r w:rsidRPr="000E7033">
        <w:rPr>
          <w:sz w:val="28"/>
          <w:szCs w:val="28"/>
        </w:rPr>
        <w:t>URL:</w:t>
      </w:r>
      <w:r w:rsidRPr="000E7033">
        <w:rPr>
          <w:spacing w:val="-10"/>
          <w:sz w:val="28"/>
          <w:szCs w:val="28"/>
        </w:rPr>
        <w:t xml:space="preserve"> </w:t>
      </w:r>
      <w:r w:rsidRPr="000E7033">
        <w:rPr>
          <w:sz w:val="28"/>
          <w:szCs w:val="28"/>
        </w:rPr>
        <w:t>https://</w:t>
      </w:r>
      <w:hyperlink r:id="rId7">
        <w:r w:rsidRPr="000E7033">
          <w:rPr>
            <w:sz w:val="28"/>
            <w:szCs w:val="28"/>
          </w:rPr>
          <w:t>www.gbif.org/</w:t>
        </w:r>
      </w:hyperlink>
      <w:r w:rsidRPr="000E7033">
        <w:rPr>
          <w:spacing w:val="-10"/>
          <w:sz w:val="28"/>
          <w:szCs w:val="28"/>
        </w:rPr>
        <w:t xml:space="preserve"> </w:t>
      </w:r>
      <w:r w:rsidRPr="000E7033">
        <w:rPr>
          <w:sz w:val="28"/>
          <w:szCs w:val="28"/>
        </w:rPr>
        <w:t>(дата звернення: 25.03.2024).</w:t>
      </w:r>
    </w:p>
    <w:p w:rsidR="003F618D" w:rsidRPr="000E7033" w:rsidRDefault="000E7033" w:rsidP="000E7033">
      <w:pPr>
        <w:pStyle w:val="a4"/>
        <w:numPr>
          <w:ilvl w:val="0"/>
          <w:numId w:val="1"/>
        </w:numPr>
        <w:tabs>
          <w:tab w:val="left" w:pos="710"/>
        </w:tabs>
        <w:spacing w:before="159" w:line="276" w:lineRule="auto"/>
        <w:ind w:firstLine="680"/>
        <w:contextualSpacing/>
        <w:jc w:val="both"/>
        <w:rPr>
          <w:sz w:val="28"/>
          <w:szCs w:val="28"/>
        </w:rPr>
      </w:pPr>
      <w:proofErr w:type="spellStart"/>
      <w:r w:rsidRPr="000E7033">
        <w:rPr>
          <w:sz w:val="28"/>
          <w:szCs w:val="28"/>
        </w:rPr>
        <w:t>iNaturalist</w:t>
      </w:r>
      <w:proofErr w:type="spellEnd"/>
      <w:r w:rsidRPr="000E7033">
        <w:rPr>
          <w:sz w:val="28"/>
          <w:szCs w:val="28"/>
        </w:rPr>
        <w:t>.</w:t>
      </w:r>
      <w:r w:rsidRPr="000E7033">
        <w:rPr>
          <w:spacing w:val="-9"/>
          <w:sz w:val="28"/>
          <w:szCs w:val="28"/>
        </w:rPr>
        <w:t xml:space="preserve"> </w:t>
      </w:r>
      <w:proofErr w:type="spellStart"/>
      <w:r w:rsidRPr="000E7033">
        <w:rPr>
          <w:sz w:val="28"/>
          <w:szCs w:val="28"/>
        </w:rPr>
        <w:t>California</w:t>
      </w:r>
      <w:proofErr w:type="spellEnd"/>
      <w:r w:rsidRPr="000E7033">
        <w:rPr>
          <w:spacing w:val="-18"/>
          <w:sz w:val="28"/>
          <w:szCs w:val="28"/>
        </w:rPr>
        <w:t xml:space="preserve"> </w:t>
      </w:r>
      <w:proofErr w:type="spellStart"/>
      <w:r w:rsidRPr="000E7033">
        <w:rPr>
          <w:sz w:val="28"/>
          <w:szCs w:val="28"/>
        </w:rPr>
        <w:t>Academy</w:t>
      </w:r>
      <w:proofErr w:type="spellEnd"/>
      <w:r w:rsidRPr="000E7033">
        <w:rPr>
          <w:spacing w:val="-8"/>
          <w:sz w:val="28"/>
          <w:szCs w:val="28"/>
        </w:rPr>
        <w:t xml:space="preserve"> </w:t>
      </w:r>
      <w:proofErr w:type="spellStart"/>
      <w:r w:rsidRPr="000E7033">
        <w:rPr>
          <w:sz w:val="28"/>
          <w:szCs w:val="28"/>
        </w:rPr>
        <w:t>of</w:t>
      </w:r>
      <w:proofErr w:type="spellEnd"/>
      <w:r w:rsidRPr="000E7033">
        <w:rPr>
          <w:spacing w:val="-6"/>
          <w:sz w:val="28"/>
          <w:szCs w:val="28"/>
        </w:rPr>
        <w:t xml:space="preserve"> </w:t>
      </w:r>
      <w:proofErr w:type="spellStart"/>
      <w:r w:rsidRPr="000E7033">
        <w:rPr>
          <w:sz w:val="28"/>
          <w:szCs w:val="28"/>
        </w:rPr>
        <w:t>Sciences</w:t>
      </w:r>
      <w:proofErr w:type="spellEnd"/>
      <w:r w:rsidRPr="000E7033">
        <w:rPr>
          <w:spacing w:val="-5"/>
          <w:sz w:val="28"/>
          <w:szCs w:val="28"/>
        </w:rPr>
        <w:t xml:space="preserve"> </w:t>
      </w:r>
      <w:proofErr w:type="spellStart"/>
      <w:r w:rsidRPr="000E7033">
        <w:rPr>
          <w:sz w:val="28"/>
          <w:szCs w:val="28"/>
        </w:rPr>
        <w:t>and</w:t>
      </w:r>
      <w:proofErr w:type="spellEnd"/>
      <w:r w:rsidRPr="000E7033">
        <w:rPr>
          <w:spacing w:val="-9"/>
          <w:sz w:val="28"/>
          <w:szCs w:val="28"/>
        </w:rPr>
        <w:t xml:space="preserve"> </w:t>
      </w:r>
      <w:proofErr w:type="spellStart"/>
      <w:r w:rsidRPr="000E7033">
        <w:rPr>
          <w:sz w:val="28"/>
          <w:szCs w:val="28"/>
        </w:rPr>
        <w:t>the</w:t>
      </w:r>
      <w:proofErr w:type="spellEnd"/>
      <w:r w:rsidRPr="000E7033">
        <w:rPr>
          <w:spacing w:val="-6"/>
          <w:sz w:val="28"/>
          <w:szCs w:val="28"/>
        </w:rPr>
        <w:t xml:space="preserve"> </w:t>
      </w:r>
      <w:proofErr w:type="spellStart"/>
      <w:r w:rsidRPr="000E7033">
        <w:rPr>
          <w:sz w:val="28"/>
          <w:szCs w:val="28"/>
        </w:rPr>
        <w:t>National</w:t>
      </w:r>
      <w:proofErr w:type="spellEnd"/>
      <w:r w:rsidRPr="000E7033">
        <w:rPr>
          <w:spacing w:val="-5"/>
          <w:sz w:val="28"/>
          <w:szCs w:val="28"/>
        </w:rPr>
        <w:t xml:space="preserve"> </w:t>
      </w:r>
      <w:proofErr w:type="spellStart"/>
      <w:r w:rsidRPr="000E7033">
        <w:rPr>
          <w:sz w:val="28"/>
          <w:szCs w:val="28"/>
        </w:rPr>
        <w:t>Geographic</w:t>
      </w:r>
      <w:proofErr w:type="spellEnd"/>
      <w:r w:rsidRPr="000E7033">
        <w:rPr>
          <w:spacing w:val="-6"/>
          <w:sz w:val="28"/>
          <w:szCs w:val="28"/>
        </w:rPr>
        <w:t xml:space="preserve"> </w:t>
      </w:r>
      <w:proofErr w:type="spellStart"/>
      <w:r w:rsidRPr="000E7033">
        <w:rPr>
          <w:sz w:val="28"/>
          <w:szCs w:val="28"/>
        </w:rPr>
        <w:t>Society</w:t>
      </w:r>
      <w:proofErr w:type="spellEnd"/>
      <w:r w:rsidRPr="000E7033">
        <w:rPr>
          <w:sz w:val="28"/>
          <w:szCs w:val="28"/>
        </w:rPr>
        <w:t>.</w:t>
      </w:r>
      <w:r w:rsidRPr="000E7033">
        <w:rPr>
          <w:spacing w:val="-7"/>
          <w:sz w:val="28"/>
          <w:szCs w:val="28"/>
        </w:rPr>
        <w:t xml:space="preserve"> </w:t>
      </w:r>
      <w:r w:rsidRPr="000E7033">
        <w:rPr>
          <w:sz w:val="28"/>
          <w:szCs w:val="28"/>
        </w:rPr>
        <w:t>URL: https://</w:t>
      </w:r>
      <w:hyperlink r:id="rId8">
        <w:r w:rsidRPr="000E7033">
          <w:rPr>
            <w:sz w:val="28"/>
            <w:szCs w:val="28"/>
          </w:rPr>
          <w:t>www.inaturalist.org/</w:t>
        </w:r>
      </w:hyperlink>
      <w:r w:rsidRPr="000E7033">
        <w:rPr>
          <w:sz w:val="28"/>
          <w:szCs w:val="28"/>
        </w:rPr>
        <w:t xml:space="preserve"> (дата звернення: 28.03.2024).</w:t>
      </w:r>
    </w:p>
    <w:p w:rsidR="003F618D" w:rsidRPr="000E7033" w:rsidRDefault="000E7033" w:rsidP="000E7033">
      <w:pPr>
        <w:pStyle w:val="a4"/>
        <w:numPr>
          <w:ilvl w:val="0"/>
          <w:numId w:val="1"/>
        </w:numPr>
        <w:tabs>
          <w:tab w:val="left" w:pos="710"/>
        </w:tabs>
        <w:spacing w:before="160" w:line="276" w:lineRule="auto"/>
        <w:ind w:right="312" w:firstLine="680"/>
        <w:contextualSpacing/>
        <w:jc w:val="both"/>
        <w:rPr>
          <w:sz w:val="28"/>
          <w:szCs w:val="28"/>
        </w:rPr>
      </w:pPr>
      <w:proofErr w:type="spellStart"/>
      <w:r w:rsidRPr="000E7033">
        <w:rPr>
          <w:sz w:val="28"/>
          <w:szCs w:val="28"/>
        </w:rPr>
        <w:t>Kapelista</w:t>
      </w:r>
      <w:proofErr w:type="spellEnd"/>
      <w:r w:rsidRPr="000E7033">
        <w:rPr>
          <w:spacing w:val="-12"/>
          <w:sz w:val="28"/>
          <w:szCs w:val="28"/>
        </w:rPr>
        <w:t xml:space="preserve"> </w:t>
      </w:r>
      <w:r w:rsidRPr="000E7033">
        <w:rPr>
          <w:sz w:val="28"/>
          <w:szCs w:val="28"/>
        </w:rPr>
        <w:t>I.,</w:t>
      </w:r>
      <w:r w:rsidRPr="000E7033">
        <w:rPr>
          <w:spacing w:val="-13"/>
          <w:sz w:val="28"/>
          <w:szCs w:val="28"/>
        </w:rPr>
        <w:t xml:space="preserve"> </w:t>
      </w:r>
      <w:proofErr w:type="spellStart"/>
      <w:r w:rsidRPr="000E7033">
        <w:rPr>
          <w:sz w:val="28"/>
          <w:szCs w:val="28"/>
        </w:rPr>
        <w:t>Kireitseva</w:t>
      </w:r>
      <w:proofErr w:type="spellEnd"/>
      <w:r w:rsidRPr="000E7033">
        <w:rPr>
          <w:spacing w:val="-12"/>
          <w:sz w:val="28"/>
          <w:szCs w:val="28"/>
        </w:rPr>
        <w:t xml:space="preserve"> </w:t>
      </w:r>
      <w:r w:rsidRPr="000E7033">
        <w:rPr>
          <w:sz w:val="28"/>
          <w:szCs w:val="28"/>
        </w:rPr>
        <w:t>H.,</w:t>
      </w:r>
      <w:r w:rsidRPr="000E7033">
        <w:rPr>
          <w:spacing w:val="-18"/>
          <w:sz w:val="28"/>
          <w:szCs w:val="28"/>
        </w:rPr>
        <w:t xml:space="preserve"> </w:t>
      </w:r>
      <w:r w:rsidRPr="000E7033">
        <w:rPr>
          <w:sz w:val="28"/>
          <w:szCs w:val="28"/>
        </w:rPr>
        <w:t>Tsyhanenko-Dziubenko</w:t>
      </w:r>
      <w:r w:rsidRPr="000E7033">
        <w:rPr>
          <w:spacing w:val="-11"/>
          <w:sz w:val="28"/>
          <w:szCs w:val="28"/>
        </w:rPr>
        <w:t xml:space="preserve"> </w:t>
      </w:r>
      <w:r w:rsidRPr="000E7033">
        <w:rPr>
          <w:sz w:val="28"/>
          <w:szCs w:val="28"/>
        </w:rPr>
        <w:t>I.,</w:t>
      </w:r>
      <w:r w:rsidRPr="000E7033">
        <w:rPr>
          <w:spacing w:val="-13"/>
          <w:sz w:val="28"/>
          <w:szCs w:val="28"/>
        </w:rPr>
        <w:t xml:space="preserve"> </w:t>
      </w:r>
      <w:proofErr w:type="spellStart"/>
      <w:r w:rsidRPr="000E7033">
        <w:rPr>
          <w:sz w:val="28"/>
          <w:szCs w:val="28"/>
        </w:rPr>
        <w:t>Khomenko</w:t>
      </w:r>
      <w:proofErr w:type="spellEnd"/>
      <w:r w:rsidRPr="000E7033">
        <w:rPr>
          <w:spacing w:val="-11"/>
          <w:sz w:val="28"/>
          <w:szCs w:val="28"/>
        </w:rPr>
        <w:t xml:space="preserve"> </w:t>
      </w:r>
      <w:r w:rsidRPr="000E7033">
        <w:rPr>
          <w:sz w:val="28"/>
          <w:szCs w:val="28"/>
        </w:rPr>
        <w:t>S.,</w:t>
      </w:r>
      <w:r w:rsidRPr="000E7033">
        <w:rPr>
          <w:spacing w:val="-17"/>
          <w:sz w:val="28"/>
          <w:szCs w:val="28"/>
        </w:rPr>
        <w:t xml:space="preserve"> </w:t>
      </w:r>
      <w:proofErr w:type="spellStart"/>
      <w:r w:rsidRPr="000E7033">
        <w:rPr>
          <w:sz w:val="28"/>
          <w:szCs w:val="28"/>
        </w:rPr>
        <w:t>Vovk</w:t>
      </w:r>
      <w:proofErr w:type="spellEnd"/>
      <w:r w:rsidRPr="000E7033">
        <w:rPr>
          <w:spacing w:val="-16"/>
          <w:sz w:val="28"/>
          <w:szCs w:val="28"/>
        </w:rPr>
        <w:t xml:space="preserve"> </w:t>
      </w:r>
      <w:r w:rsidRPr="000E7033">
        <w:rPr>
          <w:sz w:val="28"/>
          <w:szCs w:val="28"/>
        </w:rPr>
        <w:t>V.</w:t>
      </w:r>
      <w:r w:rsidRPr="000E7033">
        <w:rPr>
          <w:spacing w:val="-13"/>
          <w:sz w:val="28"/>
          <w:szCs w:val="28"/>
        </w:rPr>
        <w:t xml:space="preserve"> </w:t>
      </w:r>
      <w:proofErr w:type="spellStart"/>
      <w:r w:rsidRPr="000E7033">
        <w:rPr>
          <w:sz w:val="28"/>
          <w:szCs w:val="28"/>
        </w:rPr>
        <w:t>Review</w:t>
      </w:r>
      <w:proofErr w:type="spellEnd"/>
      <w:r w:rsidRPr="000E7033">
        <w:rPr>
          <w:spacing w:val="-13"/>
          <w:sz w:val="28"/>
          <w:szCs w:val="28"/>
        </w:rPr>
        <w:t xml:space="preserve"> </w:t>
      </w:r>
      <w:proofErr w:type="spellStart"/>
      <w:r w:rsidRPr="000E7033">
        <w:rPr>
          <w:sz w:val="28"/>
          <w:szCs w:val="28"/>
        </w:rPr>
        <w:t>of</w:t>
      </w:r>
      <w:proofErr w:type="spellEnd"/>
      <w:r w:rsidRPr="000E7033">
        <w:rPr>
          <w:sz w:val="28"/>
          <w:szCs w:val="28"/>
        </w:rPr>
        <w:t xml:space="preserve"> </w:t>
      </w:r>
      <w:proofErr w:type="spellStart"/>
      <w:r w:rsidRPr="000E7033">
        <w:rPr>
          <w:sz w:val="28"/>
          <w:szCs w:val="28"/>
        </w:rPr>
        <w:t>Innovative</w:t>
      </w:r>
      <w:proofErr w:type="spellEnd"/>
      <w:r w:rsidRPr="000E7033">
        <w:rPr>
          <w:spacing w:val="-5"/>
          <w:sz w:val="28"/>
          <w:szCs w:val="28"/>
        </w:rPr>
        <w:t xml:space="preserve"> </w:t>
      </w:r>
      <w:proofErr w:type="spellStart"/>
      <w:r w:rsidRPr="000E7033">
        <w:rPr>
          <w:sz w:val="28"/>
          <w:szCs w:val="28"/>
        </w:rPr>
        <w:t>Approaches</w:t>
      </w:r>
      <w:proofErr w:type="spellEnd"/>
      <w:r w:rsidRPr="000E7033">
        <w:rPr>
          <w:sz w:val="28"/>
          <w:szCs w:val="28"/>
        </w:rPr>
        <w:t xml:space="preserve"> </w:t>
      </w:r>
      <w:proofErr w:type="spellStart"/>
      <w:r w:rsidRPr="000E7033">
        <w:rPr>
          <w:sz w:val="28"/>
          <w:szCs w:val="28"/>
        </w:rPr>
        <w:t>for</w:t>
      </w:r>
      <w:proofErr w:type="spellEnd"/>
      <w:r w:rsidRPr="000E7033">
        <w:rPr>
          <w:sz w:val="28"/>
          <w:szCs w:val="28"/>
        </w:rPr>
        <w:t xml:space="preserve"> </w:t>
      </w:r>
      <w:proofErr w:type="spellStart"/>
      <w:r w:rsidRPr="000E7033">
        <w:rPr>
          <w:sz w:val="28"/>
          <w:szCs w:val="28"/>
        </w:rPr>
        <w:t>Sustainable</w:t>
      </w:r>
      <w:proofErr w:type="spellEnd"/>
      <w:r w:rsidRPr="000E7033">
        <w:rPr>
          <w:sz w:val="28"/>
          <w:szCs w:val="28"/>
        </w:rPr>
        <w:t xml:space="preserve"> </w:t>
      </w:r>
      <w:proofErr w:type="spellStart"/>
      <w:r w:rsidRPr="000E7033">
        <w:rPr>
          <w:sz w:val="28"/>
          <w:szCs w:val="28"/>
        </w:rPr>
        <w:t>Use</w:t>
      </w:r>
      <w:proofErr w:type="spellEnd"/>
      <w:r w:rsidRPr="000E7033">
        <w:rPr>
          <w:sz w:val="28"/>
          <w:szCs w:val="28"/>
        </w:rPr>
        <w:t xml:space="preserve"> </w:t>
      </w:r>
      <w:proofErr w:type="spellStart"/>
      <w:r w:rsidRPr="000E7033">
        <w:rPr>
          <w:sz w:val="28"/>
          <w:szCs w:val="28"/>
        </w:rPr>
        <w:t>of</w:t>
      </w:r>
      <w:proofErr w:type="spellEnd"/>
      <w:r w:rsidRPr="000E7033">
        <w:rPr>
          <w:sz w:val="28"/>
          <w:szCs w:val="28"/>
        </w:rPr>
        <w:t xml:space="preserve"> </w:t>
      </w:r>
      <w:proofErr w:type="spellStart"/>
      <w:r w:rsidRPr="000E7033">
        <w:rPr>
          <w:sz w:val="28"/>
          <w:szCs w:val="28"/>
        </w:rPr>
        <w:t>Ukraine's</w:t>
      </w:r>
      <w:proofErr w:type="spellEnd"/>
      <w:r w:rsidRPr="000E7033">
        <w:rPr>
          <w:sz w:val="28"/>
          <w:szCs w:val="28"/>
        </w:rPr>
        <w:t xml:space="preserve"> </w:t>
      </w:r>
      <w:proofErr w:type="spellStart"/>
      <w:r w:rsidRPr="000E7033">
        <w:rPr>
          <w:sz w:val="28"/>
          <w:szCs w:val="28"/>
        </w:rPr>
        <w:t>Natur</w:t>
      </w:r>
      <w:r w:rsidRPr="000E7033">
        <w:rPr>
          <w:sz w:val="28"/>
          <w:szCs w:val="28"/>
        </w:rPr>
        <w:t>al</w:t>
      </w:r>
      <w:proofErr w:type="spellEnd"/>
      <w:r w:rsidRPr="000E7033">
        <w:rPr>
          <w:sz w:val="28"/>
          <w:szCs w:val="28"/>
        </w:rPr>
        <w:t xml:space="preserve"> </w:t>
      </w:r>
      <w:proofErr w:type="spellStart"/>
      <w:r w:rsidRPr="000E7033">
        <w:rPr>
          <w:sz w:val="28"/>
          <w:szCs w:val="28"/>
        </w:rPr>
        <w:t>Resources</w:t>
      </w:r>
      <w:proofErr w:type="spellEnd"/>
      <w:r w:rsidRPr="000E7033">
        <w:rPr>
          <w:sz w:val="28"/>
          <w:szCs w:val="28"/>
        </w:rPr>
        <w:t xml:space="preserve">. </w:t>
      </w:r>
      <w:proofErr w:type="spellStart"/>
      <w:r w:rsidRPr="000E7033">
        <w:rPr>
          <w:sz w:val="28"/>
          <w:szCs w:val="28"/>
        </w:rPr>
        <w:t>Grassroots</w:t>
      </w:r>
      <w:proofErr w:type="spellEnd"/>
      <w:r w:rsidRPr="000E7033">
        <w:rPr>
          <w:sz w:val="28"/>
          <w:szCs w:val="28"/>
        </w:rPr>
        <w:t xml:space="preserve"> </w:t>
      </w:r>
      <w:proofErr w:type="spellStart"/>
      <w:r w:rsidRPr="000E7033">
        <w:rPr>
          <w:sz w:val="28"/>
          <w:szCs w:val="28"/>
        </w:rPr>
        <w:t>Journal</w:t>
      </w:r>
      <w:proofErr w:type="spellEnd"/>
      <w:r w:rsidRPr="000E7033">
        <w:rPr>
          <w:sz w:val="28"/>
          <w:szCs w:val="28"/>
        </w:rPr>
        <w:t xml:space="preserve"> </w:t>
      </w:r>
      <w:proofErr w:type="spellStart"/>
      <w:r w:rsidRPr="000E7033">
        <w:rPr>
          <w:sz w:val="28"/>
          <w:szCs w:val="28"/>
        </w:rPr>
        <w:t>of</w:t>
      </w:r>
      <w:proofErr w:type="spellEnd"/>
      <w:r w:rsidRPr="000E7033">
        <w:rPr>
          <w:sz w:val="28"/>
          <w:szCs w:val="28"/>
        </w:rPr>
        <w:t xml:space="preserve"> </w:t>
      </w:r>
      <w:proofErr w:type="spellStart"/>
      <w:r w:rsidRPr="000E7033">
        <w:rPr>
          <w:sz w:val="28"/>
          <w:szCs w:val="28"/>
        </w:rPr>
        <w:t>Natural</w:t>
      </w:r>
      <w:proofErr w:type="spellEnd"/>
      <w:r w:rsidRPr="000E7033">
        <w:rPr>
          <w:sz w:val="28"/>
          <w:szCs w:val="28"/>
        </w:rPr>
        <w:t xml:space="preserve"> </w:t>
      </w:r>
      <w:proofErr w:type="spellStart"/>
      <w:r w:rsidRPr="000E7033">
        <w:rPr>
          <w:sz w:val="28"/>
          <w:szCs w:val="28"/>
        </w:rPr>
        <w:t>Resources</w:t>
      </w:r>
      <w:proofErr w:type="spellEnd"/>
      <w:r w:rsidRPr="000E7033">
        <w:rPr>
          <w:sz w:val="28"/>
          <w:szCs w:val="28"/>
        </w:rPr>
        <w:t xml:space="preserve">. 2024. </w:t>
      </w:r>
      <w:proofErr w:type="spellStart"/>
      <w:r w:rsidRPr="000E7033">
        <w:rPr>
          <w:sz w:val="28"/>
          <w:szCs w:val="28"/>
        </w:rPr>
        <w:t>Vol</w:t>
      </w:r>
      <w:proofErr w:type="spellEnd"/>
      <w:r w:rsidRPr="000E7033">
        <w:rPr>
          <w:sz w:val="28"/>
          <w:szCs w:val="28"/>
        </w:rPr>
        <w:t xml:space="preserve">. 7, </w:t>
      </w:r>
      <w:proofErr w:type="spellStart"/>
      <w:r w:rsidRPr="000E7033">
        <w:rPr>
          <w:sz w:val="28"/>
          <w:szCs w:val="28"/>
        </w:rPr>
        <w:t>no</w:t>
      </w:r>
      <w:proofErr w:type="spellEnd"/>
      <w:r w:rsidRPr="000E7033">
        <w:rPr>
          <w:sz w:val="28"/>
          <w:szCs w:val="28"/>
        </w:rPr>
        <w:t xml:space="preserve">. 3. P. s378-s395. DOI: </w:t>
      </w:r>
      <w:r w:rsidRPr="000E7033">
        <w:rPr>
          <w:spacing w:val="-2"/>
          <w:sz w:val="28"/>
          <w:szCs w:val="28"/>
        </w:rPr>
        <w:t>10.33002/nr2581.6853.0703ukr19</w:t>
      </w:r>
    </w:p>
    <w:p w:rsidR="003F618D" w:rsidRPr="000E7033" w:rsidRDefault="000E7033" w:rsidP="000E7033">
      <w:pPr>
        <w:pStyle w:val="a4"/>
        <w:numPr>
          <w:ilvl w:val="0"/>
          <w:numId w:val="1"/>
        </w:numPr>
        <w:tabs>
          <w:tab w:val="left" w:pos="710"/>
        </w:tabs>
        <w:spacing w:before="162" w:line="276" w:lineRule="auto"/>
        <w:ind w:right="973" w:firstLine="680"/>
        <w:contextualSpacing/>
        <w:jc w:val="both"/>
        <w:rPr>
          <w:sz w:val="28"/>
          <w:szCs w:val="28"/>
        </w:rPr>
      </w:pPr>
      <w:proofErr w:type="spellStart"/>
      <w:r w:rsidRPr="000E7033">
        <w:rPr>
          <w:sz w:val="28"/>
          <w:szCs w:val="28"/>
        </w:rPr>
        <w:t>Mosyakin</w:t>
      </w:r>
      <w:proofErr w:type="spellEnd"/>
      <w:r w:rsidRPr="000E7033">
        <w:rPr>
          <w:spacing w:val="-12"/>
          <w:sz w:val="28"/>
          <w:szCs w:val="28"/>
        </w:rPr>
        <w:t xml:space="preserve"> </w:t>
      </w:r>
      <w:r w:rsidRPr="000E7033">
        <w:rPr>
          <w:sz w:val="28"/>
          <w:szCs w:val="28"/>
        </w:rPr>
        <w:t>S.</w:t>
      </w:r>
      <w:r w:rsidRPr="000E7033">
        <w:rPr>
          <w:spacing w:val="-9"/>
          <w:sz w:val="28"/>
          <w:szCs w:val="28"/>
        </w:rPr>
        <w:t xml:space="preserve"> </w:t>
      </w:r>
      <w:r w:rsidRPr="000E7033">
        <w:rPr>
          <w:sz w:val="28"/>
          <w:szCs w:val="28"/>
        </w:rPr>
        <w:t>L.,</w:t>
      </w:r>
      <w:r w:rsidRPr="000E7033">
        <w:rPr>
          <w:spacing w:val="-8"/>
          <w:sz w:val="28"/>
          <w:szCs w:val="28"/>
        </w:rPr>
        <w:t xml:space="preserve"> </w:t>
      </w:r>
      <w:proofErr w:type="spellStart"/>
      <w:r w:rsidRPr="000E7033">
        <w:rPr>
          <w:sz w:val="28"/>
          <w:szCs w:val="28"/>
        </w:rPr>
        <w:t>Fedoronchuk</w:t>
      </w:r>
      <w:proofErr w:type="spellEnd"/>
      <w:r w:rsidRPr="000E7033">
        <w:rPr>
          <w:spacing w:val="-6"/>
          <w:sz w:val="28"/>
          <w:szCs w:val="28"/>
        </w:rPr>
        <w:t xml:space="preserve"> </w:t>
      </w:r>
      <w:r w:rsidRPr="000E7033">
        <w:rPr>
          <w:sz w:val="28"/>
          <w:szCs w:val="28"/>
        </w:rPr>
        <w:t>M.</w:t>
      </w:r>
      <w:r w:rsidRPr="000E7033">
        <w:rPr>
          <w:spacing w:val="-8"/>
          <w:sz w:val="28"/>
          <w:szCs w:val="28"/>
        </w:rPr>
        <w:t xml:space="preserve"> </w:t>
      </w:r>
      <w:r w:rsidRPr="000E7033">
        <w:rPr>
          <w:sz w:val="28"/>
          <w:szCs w:val="28"/>
        </w:rPr>
        <w:t>M.</w:t>
      </w:r>
      <w:r w:rsidRPr="000E7033">
        <w:rPr>
          <w:spacing w:val="-13"/>
          <w:sz w:val="28"/>
          <w:szCs w:val="28"/>
        </w:rPr>
        <w:t xml:space="preserve"> </w:t>
      </w:r>
      <w:proofErr w:type="spellStart"/>
      <w:r w:rsidRPr="000E7033">
        <w:rPr>
          <w:sz w:val="28"/>
          <w:szCs w:val="28"/>
        </w:rPr>
        <w:t>Vascular</w:t>
      </w:r>
      <w:proofErr w:type="spellEnd"/>
      <w:r w:rsidRPr="000E7033">
        <w:rPr>
          <w:spacing w:val="-7"/>
          <w:sz w:val="28"/>
          <w:szCs w:val="28"/>
        </w:rPr>
        <w:t xml:space="preserve"> </w:t>
      </w:r>
      <w:proofErr w:type="spellStart"/>
      <w:r w:rsidRPr="000E7033">
        <w:rPr>
          <w:sz w:val="28"/>
          <w:szCs w:val="28"/>
        </w:rPr>
        <w:t>Plants</w:t>
      </w:r>
      <w:proofErr w:type="spellEnd"/>
      <w:r w:rsidRPr="000E7033">
        <w:rPr>
          <w:spacing w:val="-6"/>
          <w:sz w:val="28"/>
          <w:szCs w:val="28"/>
        </w:rPr>
        <w:t xml:space="preserve"> </w:t>
      </w:r>
      <w:proofErr w:type="spellStart"/>
      <w:r w:rsidRPr="000E7033">
        <w:rPr>
          <w:sz w:val="28"/>
          <w:szCs w:val="28"/>
        </w:rPr>
        <w:t>of</w:t>
      </w:r>
      <w:proofErr w:type="spellEnd"/>
      <w:r w:rsidRPr="000E7033">
        <w:rPr>
          <w:spacing w:val="-7"/>
          <w:sz w:val="28"/>
          <w:szCs w:val="28"/>
        </w:rPr>
        <w:t xml:space="preserve"> </w:t>
      </w:r>
      <w:proofErr w:type="spellStart"/>
      <w:r w:rsidRPr="000E7033">
        <w:rPr>
          <w:sz w:val="28"/>
          <w:szCs w:val="28"/>
        </w:rPr>
        <w:t>Ukraine</w:t>
      </w:r>
      <w:proofErr w:type="spellEnd"/>
      <w:r w:rsidRPr="000E7033">
        <w:rPr>
          <w:sz w:val="28"/>
          <w:szCs w:val="28"/>
        </w:rPr>
        <w:t>:</w:t>
      </w:r>
      <w:r w:rsidRPr="000E7033">
        <w:rPr>
          <w:spacing w:val="-18"/>
          <w:sz w:val="28"/>
          <w:szCs w:val="28"/>
        </w:rPr>
        <w:t xml:space="preserve"> </w:t>
      </w:r>
      <w:r w:rsidRPr="000E7033">
        <w:rPr>
          <w:sz w:val="28"/>
          <w:szCs w:val="28"/>
        </w:rPr>
        <w:t>A</w:t>
      </w:r>
      <w:r w:rsidRPr="000E7033">
        <w:rPr>
          <w:spacing w:val="-17"/>
          <w:sz w:val="28"/>
          <w:szCs w:val="28"/>
        </w:rPr>
        <w:t xml:space="preserve"> </w:t>
      </w:r>
      <w:proofErr w:type="spellStart"/>
      <w:r w:rsidRPr="000E7033">
        <w:rPr>
          <w:sz w:val="28"/>
          <w:szCs w:val="28"/>
        </w:rPr>
        <w:t>Nomenclatural</w:t>
      </w:r>
      <w:proofErr w:type="spellEnd"/>
      <w:r w:rsidRPr="000E7033">
        <w:rPr>
          <w:sz w:val="28"/>
          <w:szCs w:val="28"/>
        </w:rPr>
        <w:t xml:space="preserve"> </w:t>
      </w:r>
      <w:proofErr w:type="spellStart"/>
      <w:r w:rsidRPr="000E7033">
        <w:rPr>
          <w:sz w:val="28"/>
          <w:szCs w:val="28"/>
        </w:rPr>
        <w:t>Checklist</w:t>
      </w:r>
      <w:proofErr w:type="spellEnd"/>
      <w:r w:rsidRPr="000E7033">
        <w:rPr>
          <w:sz w:val="28"/>
          <w:szCs w:val="28"/>
        </w:rPr>
        <w:t xml:space="preserve">. </w:t>
      </w:r>
      <w:proofErr w:type="spellStart"/>
      <w:r w:rsidRPr="000E7033">
        <w:rPr>
          <w:sz w:val="28"/>
          <w:szCs w:val="28"/>
        </w:rPr>
        <w:t>Kyiv</w:t>
      </w:r>
      <w:proofErr w:type="spellEnd"/>
      <w:r w:rsidRPr="000E7033">
        <w:rPr>
          <w:sz w:val="28"/>
          <w:szCs w:val="28"/>
        </w:rPr>
        <w:t xml:space="preserve">: M. G. </w:t>
      </w:r>
      <w:proofErr w:type="spellStart"/>
      <w:r w:rsidRPr="000E7033">
        <w:rPr>
          <w:sz w:val="28"/>
          <w:szCs w:val="28"/>
        </w:rPr>
        <w:t>Kholodny</w:t>
      </w:r>
      <w:proofErr w:type="spellEnd"/>
      <w:r w:rsidRPr="000E7033">
        <w:rPr>
          <w:sz w:val="28"/>
          <w:szCs w:val="28"/>
        </w:rPr>
        <w:t xml:space="preserve"> </w:t>
      </w:r>
      <w:proofErr w:type="spellStart"/>
      <w:r w:rsidRPr="000E7033">
        <w:rPr>
          <w:sz w:val="28"/>
          <w:szCs w:val="28"/>
        </w:rPr>
        <w:t>Institute</w:t>
      </w:r>
      <w:proofErr w:type="spellEnd"/>
      <w:r w:rsidRPr="000E7033">
        <w:rPr>
          <w:sz w:val="28"/>
          <w:szCs w:val="28"/>
        </w:rPr>
        <w:t xml:space="preserve"> </w:t>
      </w:r>
      <w:proofErr w:type="spellStart"/>
      <w:r w:rsidRPr="000E7033">
        <w:rPr>
          <w:sz w:val="28"/>
          <w:szCs w:val="28"/>
        </w:rPr>
        <w:t>of</w:t>
      </w:r>
      <w:proofErr w:type="spellEnd"/>
      <w:r w:rsidRPr="000E7033">
        <w:rPr>
          <w:sz w:val="28"/>
          <w:szCs w:val="28"/>
        </w:rPr>
        <w:t xml:space="preserve"> </w:t>
      </w:r>
      <w:proofErr w:type="spellStart"/>
      <w:r w:rsidRPr="000E7033">
        <w:rPr>
          <w:sz w:val="28"/>
          <w:szCs w:val="28"/>
        </w:rPr>
        <w:t>Botany</w:t>
      </w:r>
      <w:proofErr w:type="spellEnd"/>
      <w:r w:rsidRPr="000E7033">
        <w:rPr>
          <w:sz w:val="28"/>
          <w:szCs w:val="28"/>
        </w:rPr>
        <w:t xml:space="preserve">, NAS </w:t>
      </w:r>
      <w:proofErr w:type="spellStart"/>
      <w:r w:rsidRPr="000E7033">
        <w:rPr>
          <w:sz w:val="28"/>
          <w:szCs w:val="28"/>
        </w:rPr>
        <w:t>of</w:t>
      </w:r>
      <w:proofErr w:type="spellEnd"/>
      <w:r w:rsidRPr="000E7033">
        <w:rPr>
          <w:sz w:val="28"/>
          <w:szCs w:val="28"/>
        </w:rPr>
        <w:t xml:space="preserve"> </w:t>
      </w:r>
      <w:proofErr w:type="spellStart"/>
      <w:r w:rsidRPr="000E7033">
        <w:rPr>
          <w:sz w:val="28"/>
          <w:szCs w:val="28"/>
        </w:rPr>
        <w:t>Ukraine</w:t>
      </w:r>
      <w:proofErr w:type="spellEnd"/>
      <w:r w:rsidRPr="000E7033">
        <w:rPr>
          <w:sz w:val="28"/>
          <w:szCs w:val="28"/>
        </w:rPr>
        <w:t>, 1999. 345 с.</w:t>
      </w:r>
    </w:p>
    <w:p w:rsidR="003F618D" w:rsidRPr="000E7033" w:rsidRDefault="000E7033" w:rsidP="000E7033">
      <w:pPr>
        <w:pStyle w:val="a4"/>
        <w:numPr>
          <w:ilvl w:val="0"/>
          <w:numId w:val="1"/>
        </w:numPr>
        <w:tabs>
          <w:tab w:val="left" w:pos="710"/>
        </w:tabs>
        <w:spacing w:before="159" w:line="276" w:lineRule="auto"/>
        <w:ind w:right="797" w:firstLine="680"/>
        <w:contextualSpacing/>
        <w:jc w:val="both"/>
        <w:rPr>
          <w:sz w:val="28"/>
          <w:szCs w:val="28"/>
        </w:rPr>
      </w:pPr>
      <w:proofErr w:type="spellStart"/>
      <w:r w:rsidRPr="000E7033">
        <w:rPr>
          <w:sz w:val="28"/>
          <w:szCs w:val="28"/>
        </w:rPr>
        <w:t>Дідух</w:t>
      </w:r>
      <w:proofErr w:type="spellEnd"/>
      <w:r w:rsidRPr="000E7033">
        <w:rPr>
          <w:spacing w:val="-10"/>
          <w:sz w:val="28"/>
          <w:szCs w:val="28"/>
        </w:rPr>
        <w:t xml:space="preserve"> </w:t>
      </w:r>
      <w:r w:rsidRPr="000E7033">
        <w:rPr>
          <w:sz w:val="28"/>
          <w:szCs w:val="28"/>
        </w:rPr>
        <w:t>Я.П.,</w:t>
      </w:r>
      <w:r w:rsidRPr="000E7033">
        <w:rPr>
          <w:spacing w:val="-12"/>
          <w:sz w:val="28"/>
          <w:szCs w:val="28"/>
        </w:rPr>
        <w:t xml:space="preserve"> </w:t>
      </w:r>
      <w:r w:rsidRPr="000E7033">
        <w:rPr>
          <w:sz w:val="28"/>
          <w:szCs w:val="28"/>
        </w:rPr>
        <w:t>Хом’як</w:t>
      </w:r>
      <w:r w:rsidRPr="000E7033">
        <w:rPr>
          <w:spacing w:val="-11"/>
          <w:sz w:val="28"/>
          <w:szCs w:val="28"/>
        </w:rPr>
        <w:t xml:space="preserve"> </w:t>
      </w:r>
      <w:r w:rsidRPr="000E7033">
        <w:rPr>
          <w:sz w:val="28"/>
          <w:szCs w:val="28"/>
        </w:rPr>
        <w:t>І.В.</w:t>
      </w:r>
      <w:r w:rsidRPr="000E7033">
        <w:rPr>
          <w:spacing w:val="-13"/>
          <w:sz w:val="28"/>
          <w:szCs w:val="28"/>
        </w:rPr>
        <w:t xml:space="preserve"> </w:t>
      </w:r>
      <w:r w:rsidRPr="000E7033">
        <w:rPr>
          <w:sz w:val="28"/>
          <w:szCs w:val="28"/>
        </w:rPr>
        <w:t>Оцінка</w:t>
      </w:r>
      <w:r w:rsidRPr="000E7033">
        <w:rPr>
          <w:spacing w:val="-11"/>
          <w:sz w:val="28"/>
          <w:szCs w:val="28"/>
        </w:rPr>
        <w:t xml:space="preserve"> </w:t>
      </w:r>
      <w:r w:rsidRPr="000E7033">
        <w:rPr>
          <w:sz w:val="28"/>
          <w:szCs w:val="28"/>
        </w:rPr>
        <w:t>енергетичного</w:t>
      </w:r>
      <w:r w:rsidRPr="000E7033">
        <w:rPr>
          <w:spacing w:val="-13"/>
          <w:sz w:val="28"/>
          <w:szCs w:val="28"/>
        </w:rPr>
        <w:t xml:space="preserve"> </w:t>
      </w:r>
      <w:r w:rsidRPr="000E7033">
        <w:rPr>
          <w:sz w:val="28"/>
          <w:szCs w:val="28"/>
        </w:rPr>
        <w:t>потенціалу</w:t>
      </w:r>
      <w:r w:rsidRPr="000E7033">
        <w:rPr>
          <w:spacing w:val="-10"/>
          <w:sz w:val="28"/>
          <w:szCs w:val="28"/>
        </w:rPr>
        <w:t xml:space="preserve"> </w:t>
      </w:r>
      <w:r w:rsidRPr="000E7033">
        <w:rPr>
          <w:sz w:val="28"/>
          <w:szCs w:val="28"/>
        </w:rPr>
        <w:t>екотопів</w:t>
      </w:r>
      <w:r w:rsidRPr="000E7033">
        <w:rPr>
          <w:spacing w:val="-12"/>
          <w:sz w:val="28"/>
          <w:szCs w:val="28"/>
        </w:rPr>
        <w:t xml:space="preserve"> </w:t>
      </w:r>
      <w:r w:rsidRPr="000E7033">
        <w:rPr>
          <w:sz w:val="28"/>
          <w:szCs w:val="28"/>
        </w:rPr>
        <w:t>залежно</w:t>
      </w:r>
      <w:r w:rsidRPr="000E7033">
        <w:rPr>
          <w:spacing w:val="-10"/>
          <w:sz w:val="28"/>
          <w:szCs w:val="28"/>
        </w:rPr>
        <w:t xml:space="preserve"> </w:t>
      </w:r>
      <w:r w:rsidRPr="000E7033">
        <w:rPr>
          <w:sz w:val="28"/>
          <w:szCs w:val="28"/>
        </w:rPr>
        <w:t>від ступеня</w:t>
      </w:r>
      <w:r w:rsidRPr="000E7033">
        <w:rPr>
          <w:spacing w:val="-17"/>
          <w:sz w:val="28"/>
          <w:szCs w:val="28"/>
        </w:rPr>
        <w:t xml:space="preserve"> </w:t>
      </w:r>
      <w:r w:rsidRPr="000E7033">
        <w:rPr>
          <w:sz w:val="28"/>
          <w:szCs w:val="28"/>
        </w:rPr>
        <w:t>їх</w:t>
      </w:r>
      <w:r w:rsidRPr="000E7033">
        <w:rPr>
          <w:spacing w:val="-14"/>
          <w:sz w:val="28"/>
          <w:szCs w:val="28"/>
        </w:rPr>
        <w:t xml:space="preserve"> </w:t>
      </w:r>
      <w:proofErr w:type="spellStart"/>
      <w:r w:rsidRPr="000E7033">
        <w:rPr>
          <w:sz w:val="28"/>
          <w:szCs w:val="28"/>
        </w:rPr>
        <w:t>гемеробії</w:t>
      </w:r>
      <w:proofErr w:type="spellEnd"/>
      <w:r w:rsidRPr="000E7033">
        <w:rPr>
          <w:spacing w:val="-16"/>
          <w:sz w:val="28"/>
          <w:szCs w:val="28"/>
        </w:rPr>
        <w:t xml:space="preserve"> </w:t>
      </w:r>
      <w:r w:rsidRPr="000E7033">
        <w:rPr>
          <w:sz w:val="28"/>
          <w:szCs w:val="28"/>
        </w:rPr>
        <w:t>на</w:t>
      </w:r>
      <w:r w:rsidRPr="000E7033">
        <w:rPr>
          <w:spacing w:val="-15"/>
          <w:sz w:val="28"/>
          <w:szCs w:val="28"/>
        </w:rPr>
        <w:t xml:space="preserve"> </w:t>
      </w:r>
      <w:r w:rsidRPr="000E7033">
        <w:rPr>
          <w:sz w:val="28"/>
          <w:szCs w:val="28"/>
        </w:rPr>
        <w:t>прикладі</w:t>
      </w:r>
      <w:r w:rsidRPr="000E7033">
        <w:rPr>
          <w:spacing w:val="-14"/>
          <w:sz w:val="28"/>
          <w:szCs w:val="28"/>
        </w:rPr>
        <w:t xml:space="preserve"> </w:t>
      </w:r>
      <w:proofErr w:type="spellStart"/>
      <w:r w:rsidRPr="000E7033">
        <w:rPr>
          <w:sz w:val="28"/>
          <w:szCs w:val="28"/>
        </w:rPr>
        <w:t>Словечансько-Овруцького</w:t>
      </w:r>
      <w:proofErr w:type="spellEnd"/>
      <w:r w:rsidRPr="000E7033">
        <w:rPr>
          <w:spacing w:val="-17"/>
          <w:sz w:val="28"/>
          <w:szCs w:val="28"/>
        </w:rPr>
        <w:t xml:space="preserve"> </w:t>
      </w:r>
      <w:r w:rsidRPr="000E7033">
        <w:rPr>
          <w:sz w:val="28"/>
          <w:szCs w:val="28"/>
        </w:rPr>
        <w:t>кряжу.</w:t>
      </w:r>
      <w:r w:rsidRPr="000E7033">
        <w:rPr>
          <w:spacing w:val="-16"/>
          <w:sz w:val="28"/>
          <w:szCs w:val="28"/>
        </w:rPr>
        <w:t xml:space="preserve"> </w:t>
      </w:r>
      <w:r w:rsidRPr="000E7033">
        <w:rPr>
          <w:sz w:val="28"/>
          <w:szCs w:val="28"/>
        </w:rPr>
        <w:t>Укр.</w:t>
      </w:r>
      <w:r w:rsidRPr="000E7033">
        <w:rPr>
          <w:spacing w:val="-18"/>
          <w:sz w:val="28"/>
          <w:szCs w:val="28"/>
        </w:rPr>
        <w:t xml:space="preserve"> </w:t>
      </w:r>
      <w:proofErr w:type="spellStart"/>
      <w:r w:rsidRPr="000E7033">
        <w:rPr>
          <w:sz w:val="28"/>
          <w:szCs w:val="28"/>
        </w:rPr>
        <w:t>ботан</w:t>
      </w:r>
      <w:proofErr w:type="spellEnd"/>
      <w:r w:rsidRPr="000E7033">
        <w:rPr>
          <w:sz w:val="28"/>
          <w:szCs w:val="28"/>
        </w:rPr>
        <w:t>.</w:t>
      </w:r>
      <w:r w:rsidRPr="000E7033">
        <w:rPr>
          <w:spacing w:val="-15"/>
          <w:sz w:val="28"/>
          <w:szCs w:val="28"/>
        </w:rPr>
        <w:t xml:space="preserve"> </w:t>
      </w:r>
      <w:r w:rsidRPr="000E7033">
        <w:rPr>
          <w:sz w:val="28"/>
          <w:szCs w:val="28"/>
        </w:rPr>
        <w:t>журн. 2</w:t>
      </w:r>
      <w:r w:rsidRPr="000E7033">
        <w:rPr>
          <w:sz w:val="28"/>
          <w:szCs w:val="28"/>
        </w:rPr>
        <w:t xml:space="preserve">007. №1. С. 235–243. </w:t>
      </w:r>
      <w:proofErr w:type="spellStart"/>
      <w:r w:rsidRPr="000E7033">
        <w:rPr>
          <w:sz w:val="28"/>
          <w:szCs w:val="28"/>
        </w:rPr>
        <w:t>Продромус</w:t>
      </w:r>
      <w:proofErr w:type="spellEnd"/>
      <w:r w:rsidRPr="000E7033">
        <w:rPr>
          <w:sz w:val="28"/>
          <w:szCs w:val="28"/>
        </w:rPr>
        <w:t xml:space="preserve"> рослинності України / Д.В. Дубина та ін. Київ : Наукова думка, 2019. 784 с.</w:t>
      </w:r>
    </w:p>
    <w:p w:rsidR="003F618D" w:rsidRPr="000E7033" w:rsidRDefault="000E7033" w:rsidP="000E7033">
      <w:pPr>
        <w:pStyle w:val="a4"/>
        <w:numPr>
          <w:ilvl w:val="0"/>
          <w:numId w:val="1"/>
        </w:numPr>
        <w:tabs>
          <w:tab w:val="left" w:pos="709"/>
        </w:tabs>
        <w:spacing w:before="162" w:line="276" w:lineRule="auto"/>
        <w:ind w:right="766" w:firstLine="680"/>
        <w:contextualSpacing/>
        <w:jc w:val="both"/>
        <w:rPr>
          <w:sz w:val="28"/>
          <w:szCs w:val="28"/>
        </w:rPr>
      </w:pPr>
      <w:proofErr w:type="spellStart"/>
      <w:r w:rsidRPr="000E7033">
        <w:rPr>
          <w:sz w:val="28"/>
          <w:szCs w:val="28"/>
        </w:rPr>
        <w:t>Кірейцева</w:t>
      </w:r>
      <w:proofErr w:type="spellEnd"/>
      <w:r w:rsidRPr="000E7033">
        <w:rPr>
          <w:spacing w:val="-14"/>
          <w:sz w:val="28"/>
          <w:szCs w:val="28"/>
        </w:rPr>
        <w:t xml:space="preserve"> </w:t>
      </w:r>
      <w:r w:rsidRPr="000E7033">
        <w:rPr>
          <w:sz w:val="28"/>
          <w:szCs w:val="28"/>
        </w:rPr>
        <w:t>Г.В.,</w:t>
      </w:r>
      <w:r w:rsidRPr="000E7033">
        <w:rPr>
          <w:spacing w:val="-14"/>
          <w:sz w:val="28"/>
          <w:szCs w:val="28"/>
        </w:rPr>
        <w:t xml:space="preserve"> </w:t>
      </w:r>
      <w:proofErr w:type="spellStart"/>
      <w:r w:rsidRPr="000E7033">
        <w:rPr>
          <w:sz w:val="28"/>
          <w:szCs w:val="28"/>
        </w:rPr>
        <w:t>Циганенко-Дзюбенко</w:t>
      </w:r>
      <w:proofErr w:type="spellEnd"/>
      <w:r w:rsidRPr="000E7033">
        <w:rPr>
          <w:spacing w:val="-13"/>
          <w:sz w:val="28"/>
          <w:szCs w:val="28"/>
        </w:rPr>
        <w:t xml:space="preserve"> </w:t>
      </w:r>
      <w:r w:rsidRPr="000E7033">
        <w:rPr>
          <w:sz w:val="28"/>
          <w:szCs w:val="28"/>
        </w:rPr>
        <w:t>І.Ю.,</w:t>
      </w:r>
      <w:r w:rsidRPr="000E7033">
        <w:rPr>
          <w:spacing w:val="-14"/>
          <w:sz w:val="28"/>
          <w:szCs w:val="28"/>
        </w:rPr>
        <w:t xml:space="preserve"> </w:t>
      </w:r>
      <w:proofErr w:type="spellStart"/>
      <w:r w:rsidRPr="000E7033">
        <w:rPr>
          <w:sz w:val="28"/>
          <w:szCs w:val="28"/>
        </w:rPr>
        <w:t>Пацева</w:t>
      </w:r>
      <w:proofErr w:type="spellEnd"/>
      <w:r w:rsidRPr="000E7033">
        <w:rPr>
          <w:spacing w:val="-14"/>
          <w:sz w:val="28"/>
          <w:szCs w:val="28"/>
        </w:rPr>
        <w:t xml:space="preserve"> </w:t>
      </w:r>
      <w:r w:rsidRPr="000E7033">
        <w:rPr>
          <w:sz w:val="28"/>
          <w:szCs w:val="28"/>
        </w:rPr>
        <w:t>І.Г.,</w:t>
      </w:r>
      <w:r w:rsidRPr="000E7033">
        <w:rPr>
          <w:spacing w:val="-14"/>
          <w:sz w:val="28"/>
          <w:szCs w:val="28"/>
        </w:rPr>
        <w:t xml:space="preserve"> </w:t>
      </w:r>
      <w:r w:rsidRPr="000E7033">
        <w:rPr>
          <w:sz w:val="28"/>
          <w:szCs w:val="28"/>
        </w:rPr>
        <w:t>Демчук</w:t>
      </w:r>
      <w:r w:rsidRPr="000E7033">
        <w:rPr>
          <w:spacing w:val="-14"/>
          <w:sz w:val="28"/>
          <w:szCs w:val="28"/>
        </w:rPr>
        <w:t xml:space="preserve"> </w:t>
      </w:r>
      <w:r w:rsidRPr="000E7033">
        <w:rPr>
          <w:sz w:val="28"/>
          <w:szCs w:val="28"/>
        </w:rPr>
        <w:t>Л.І.,</w:t>
      </w:r>
      <w:r w:rsidRPr="000E7033">
        <w:rPr>
          <w:spacing w:val="-14"/>
          <w:sz w:val="28"/>
          <w:szCs w:val="28"/>
        </w:rPr>
        <w:t xml:space="preserve"> </w:t>
      </w:r>
      <w:r w:rsidRPr="000E7033">
        <w:rPr>
          <w:sz w:val="28"/>
          <w:szCs w:val="28"/>
        </w:rPr>
        <w:t>Палій</w:t>
      </w:r>
      <w:r w:rsidRPr="000E7033">
        <w:rPr>
          <w:spacing w:val="-14"/>
          <w:sz w:val="28"/>
          <w:szCs w:val="28"/>
        </w:rPr>
        <w:t xml:space="preserve"> </w:t>
      </w:r>
      <w:r w:rsidRPr="000E7033">
        <w:rPr>
          <w:sz w:val="28"/>
          <w:szCs w:val="28"/>
        </w:rPr>
        <w:t>О.В. Оцінка</w:t>
      </w:r>
      <w:r w:rsidRPr="000E7033">
        <w:rPr>
          <w:spacing w:val="-1"/>
          <w:sz w:val="28"/>
          <w:szCs w:val="28"/>
        </w:rPr>
        <w:t xml:space="preserve"> </w:t>
      </w:r>
      <w:r w:rsidRPr="000E7033">
        <w:rPr>
          <w:sz w:val="28"/>
          <w:szCs w:val="28"/>
        </w:rPr>
        <w:t>якісних показників</w:t>
      </w:r>
      <w:r w:rsidRPr="000E7033">
        <w:rPr>
          <w:spacing w:val="-2"/>
          <w:sz w:val="28"/>
          <w:szCs w:val="28"/>
        </w:rPr>
        <w:t xml:space="preserve"> </w:t>
      </w:r>
      <w:r w:rsidRPr="000E7033">
        <w:rPr>
          <w:sz w:val="28"/>
          <w:szCs w:val="28"/>
        </w:rPr>
        <w:t>поліетиленової</w:t>
      </w:r>
      <w:r w:rsidRPr="000E7033">
        <w:rPr>
          <w:spacing w:val="-3"/>
          <w:sz w:val="28"/>
          <w:szCs w:val="28"/>
        </w:rPr>
        <w:t xml:space="preserve"> </w:t>
      </w:r>
      <w:r w:rsidRPr="000E7033">
        <w:rPr>
          <w:sz w:val="28"/>
          <w:szCs w:val="28"/>
        </w:rPr>
        <w:t>плівки</w:t>
      </w:r>
      <w:r w:rsidRPr="000E7033">
        <w:rPr>
          <w:spacing w:val="-1"/>
          <w:sz w:val="28"/>
          <w:szCs w:val="28"/>
        </w:rPr>
        <w:t xml:space="preserve"> </w:t>
      </w:r>
      <w:r w:rsidRPr="000E7033">
        <w:rPr>
          <w:sz w:val="28"/>
          <w:szCs w:val="28"/>
        </w:rPr>
        <w:t>та</w:t>
      </w:r>
      <w:r w:rsidRPr="000E7033">
        <w:rPr>
          <w:spacing w:val="-4"/>
          <w:sz w:val="28"/>
          <w:szCs w:val="28"/>
        </w:rPr>
        <w:t xml:space="preserve"> </w:t>
      </w:r>
      <w:r w:rsidRPr="000E7033">
        <w:rPr>
          <w:sz w:val="28"/>
          <w:szCs w:val="28"/>
        </w:rPr>
        <w:t xml:space="preserve">її </w:t>
      </w:r>
      <w:proofErr w:type="spellStart"/>
      <w:r w:rsidRPr="000E7033">
        <w:rPr>
          <w:sz w:val="28"/>
          <w:szCs w:val="28"/>
        </w:rPr>
        <w:t>енвайроментологічний</w:t>
      </w:r>
      <w:proofErr w:type="spellEnd"/>
      <w:r w:rsidRPr="000E7033">
        <w:rPr>
          <w:spacing w:val="-1"/>
          <w:sz w:val="28"/>
          <w:szCs w:val="28"/>
        </w:rPr>
        <w:t xml:space="preserve"> </w:t>
      </w:r>
      <w:r w:rsidRPr="000E7033">
        <w:rPr>
          <w:sz w:val="28"/>
          <w:szCs w:val="28"/>
        </w:rPr>
        <w:t>вплив. Екологічна безпека та технології захисту довкілля №4. 2023. С. 63-70</w:t>
      </w:r>
    </w:p>
    <w:p w:rsidR="003F618D" w:rsidRPr="000E7033" w:rsidRDefault="000E7033" w:rsidP="000E7033">
      <w:pPr>
        <w:pStyle w:val="a4"/>
        <w:numPr>
          <w:ilvl w:val="0"/>
          <w:numId w:val="1"/>
        </w:numPr>
        <w:tabs>
          <w:tab w:val="left" w:pos="710"/>
        </w:tabs>
        <w:spacing w:before="159" w:line="276" w:lineRule="auto"/>
        <w:ind w:right="426" w:firstLine="680"/>
        <w:contextualSpacing/>
        <w:jc w:val="both"/>
        <w:rPr>
          <w:sz w:val="28"/>
          <w:szCs w:val="28"/>
        </w:rPr>
      </w:pPr>
      <w:proofErr w:type="spellStart"/>
      <w:r w:rsidRPr="000E7033">
        <w:rPr>
          <w:sz w:val="28"/>
          <w:szCs w:val="28"/>
        </w:rPr>
        <w:t>Нонік</w:t>
      </w:r>
      <w:proofErr w:type="spellEnd"/>
      <w:r w:rsidRPr="000E7033">
        <w:rPr>
          <w:sz w:val="28"/>
          <w:szCs w:val="28"/>
        </w:rPr>
        <w:t xml:space="preserve"> Л., </w:t>
      </w:r>
      <w:proofErr w:type="spellStart"/>
      <w:r w:rsidRPr="000E7033">
        <w:rPr>
          <w:sz w:val="28"/>
          <w:szCs w:val="28"/>
        </w:rPr>
        <w:t>Пацева</w:t>
      </w:r>
      <w:proofErr w:type="spellEnd"/>
      <w:r w:rsidRPr="000E7033">
        <w:rPr>
          <w:sz w:val="28"/>
          <w:szCs w:val="28"/>
        </w:rPr>
        <w:t xml:space="preserve"> І., </w:t>
      </w:r>
      <w:proofErr w:type="spellStart"/>
      <w:r w:rsidRPr="000E7033">
        <w:rPr>
          <w:sz w:val="28"/>
          <w:szCs w:val="28"/>
        </w:rPr>
        <w:t>Циганенко-Дзюбенко</w:t>
      </w:r>
      <w:proofErr w:type="spellEnd"/>
      <w:r w:rsidRPr="000E7033">
        <w:rPr>
          <w:sz w:val="28"/>
          <w:szCs w:val="28"/>
        </w:rPr>
        <w:t xml:space="preserve"> І., </w:t>
      </w:r>
      <w:proofErr w:type="spellStart"/>
      <w:r w:rsidRPr="000E7033">
        <w:rPr>
          <w:sz w:val="28"/>
          <w:szCs w:val="28"/>
        </w:rPr>
        <w:t>Медвідь</w:t>
      </w:r>
      <w:proofErr w:type="spellEnd"/>
      <w:r w:rsidRPr="000E7033">
        <w:rPr>
          <w:sz w:val="28"/>
          <w:szCs w:val="28"/>
        </w:rPr>
        <w:t xml:space="preserve"> О., </w:t>
      </w:r>
      <w:proofErr w:type="spellStart"/>
      <w:r w:rsidRPr="000E7033">
        <w:rPr>
          <w:sz w:val="28"/>
          <w:szCs w:val="28"/>
        </w:rPr>
        <w:t>Дасевич</w:t>
      </w:r>
      <w:proofErr w:type="spellEnd"/>
      <w:r w:rsidRPr="000E7033">
        <w:rPr>
          <w:sz w:val="28"/>
          <w:szCs w:val="28"/>
        </w:rPr>
        <w:t xml:space="preserve"> І. (2023). Визначення екологічних пріоритетів управління відходами (на прикладі полігону ТПВ</w:t>
      </w:r>
      <w:r w:rsidRPr="000E7033">
        <w:rPr>
          <w:sz w:val="28"/>
          <w:szCs w:val="28"/>
        </w:rPr>
        <w:t xml:space="preserve"> м.</w:t>
      </w:r>
      <w:r w:rsidRPr="000E7033">
        <w:rPr>
          <w:spacing w:val="-10"/>
          <w:sz w:val="28"/>
          <w:szCs w:val="28"/>
        </w:rPr>
        <w:t xml:space="preserve"> </w:t>
      </w:r>
      <w:r w:rsidRPr="000E7033">
        <w:rPr>
          <w:sz w:val="28"/>
          <w:szCs w:val="28"/>
        </w:rPr>
        <w:t>Житомир).</w:t>
      </w:r>
      <w:r w:rsidRPr="000E7033">
        <w:rPr>
          <w:spacing w:val="-9"/>
          <w:sz w:val="28"/>
          <w:szCs w:val="28"/>
        </w:rPr>
        <w:t xml:space="preserve"> </w:t>
      </w:r>
      <w:r w:rsidRPr="000E7033">
        <w:rPr>
          <w:sz w:val="28"/>
          <w:szCs w:val="28"/>
        </w:rPr>
        <w:t>Проблеми</w:t>
      </w:r>
      <w:r w:rsidRPr="000E7033">
        <w:rPr>
          <w:spacing w:val="-8"/>
          <w:sz w:val="28"/>
          <w:szCs w:val="28"/>
        </w:rPr>
        <w:t xml:space="preserve"> </w:t>
      </w:r>
      <w:r w:rsidRPr="000E7033">
        <w:rPr>
          <w:sz w:val="28"/>
          <w:szCs w:val="28"/>
        </w:rPr>
        <w:t>хімії</w:t>
      </w:r>
      <w:r w:rsidRPr="000E7033">
        <w:rPr>
          <w:spacing w:val="-10"/>
          <w:sz w:val="28"/>
          <w:szCs w:val="28"/>
        </w:rPr>
        <w:t xml:space="preserve"> </w:t>
      </w:r>
      <w:r w:rsidRPr="000E7033">
        <w:rPr>
          <w:sz w:val="28"/>
          <w:szCs w:val="28"/>
        </w:rPr>
        <w:t>та</w:t>
      </w:r>
      <w:r w:rsidRPr="000E7033">
        <w:rPr>
          <w:spacing w:val="-8"/>
          <w:sz w:val="28"/>
          <w:szCs w:val="28"/>
        </w:rPr>
        <w:t xml:space="preserve"> </w:t>
      </w:r>
      <w:r w:rsidRPr="000E7033">
        <w:rPr>
          <w:sz w:val="28"/>
          <w:szCs w:val="28"/>
        </w:rPr>
        <w:t>сталого</w:t>
      </w:r>
      <w:r w:rsidRPr="000E7033">
        <w:rPr>
          <w:spacing w:val="-11"/>
          <w:sz w:val="28"/>
          <w:szCs w:val="28"/>
        </w:rPr>
        <w:t xml:space="preserve"> </w:t>
      </w:r>
      <w:r w:rsidRPr="000E7033">
        <w:rPr>
          <w:sz w:val="28"/>
          <w:szCs w:val="28"/>
        </w:rPr>
        <w:t>розвитку,</w:t>
      </w:r>
      <w:r w:rsidRPr="000E7033">
        <w:rPr>
          <w:spacing w:val="-9"/>
          <w:sz w:val="28"/>
          <w:szCs w:val="28"/>
        </w:rPr>
        <w:t xml:space="preserve"> </w:t>
      </w:r>
      <w:r w:rsidRPr="000E7033">
        <w:rPr>
          <w:sz w:val="28"/>
          <w:szCs w:val="28"/>
        </w:rPr>
        <w:t>1,</w:t>
      </w:r>
      <w:r w:rsidRPr="000E7033">
        <w:rPr>
          <w:spacing w:val="-11"/>
          <w:sz w:val="28"/>
          <w:szCs w:val="28"/>
        </w:rPr>
        <w:t xml:space="preserve"> </w:t>
      </w:r>
      <w:r w:rsidRPr="000E7033">
        <w:rPr>
          <w:sz w:val="28"/>
          <w:szCs w:val="28"/>
        </w:rPr>
        <w:t>18–26</w:t>
      </w:r>
      <w:r w:rsidRPr="000E7033">
        <w:rPr>
          <w:spacing w:val="-10"/>
          <w:sz w:val="28"/>
          <w:szCs w:val="28"/>
        </w:rPr>
        <w:t xml:space="preserve"> </w:t>
      </w:r>
      <w:r w:rsidRPr="000E7033">
        <w:rPr>
          <w:sz w:val="28"/>
          <w:szCs w:val="28"/>
        </w:rPr>
        <w:t xml:space="preserve">https://doi.org/10.32782/pcsd- </w:t>
      </w:r>
      <w:r w:rsidRPr="000E7033">
        <w:rPr>
          <w:spacing w:val="-2"/>
          <w:sz w:val="28"/>
          <w:szCs w:val="28"/>
        </w:rPr>
        <w:t>2023-1-3</w:t>
      </w:r>
    </w:p>
    <w:p w:rsidR="003F618D" w:rsidRPr="000E7033" w:rsidRDefault="000E7033" w:rsidP="000E7033">
      <w:pPr>
        <w:pStyle w:val="a4"/>
        <w:numPr>
          <w:ilvl w:val="0"/>
          <w:numId w:val="1"/>
        </w:numPr>
        <w:tabs>
          <w:tab w:val="left" w:pos="710"/>
        </w:tabs>
        <w:spacing w:before="161" w:line="276" w:lineRule="auto"/>
        <w:ind w:right="422" w:firstLine="680"/>
        <w:contextualSpacing/>
        <w:jc w:val="both"/>
        <w:rPr>
          <w:sz w:val="28"/>
          <w:szCs w:val="28"/>
        </w:rPr>
      </w:pPr>
      <w:r w:rsidRPr="000E7033">
        <w:rPr>
          <w:sz w:val="28"/>
          <w:szCs w:val="28"/>
        </w:rPr>
        <w:t>Тимченко</w:t>
      </w:r>
      <w:r w:rsidRPr="000E7033">
        <w:rPr>
          <w:spacing w:val="-10"/>
          <w:sz w:val="28"/>
          <w:szCs w:val="28"/>
        </w:rPr>
        <w:t xml:space="preserve"> </w:t>
      </w:r>
      <w:r w:rsidRPr="000E7033">
        <w:rPr>
          <w:sz w:val="28"/>
          <w:szCs w:val="28"/>
        </w:rPr>
        <w:t>А.Ю.,</w:t>
      </w:r>
      <w:r w:rsidRPr="000E7033">
        <w:rPr>
          <w:spacing w:val="-11"/>
          <w:sz w:val="28"/>
          <w:szCs w:val="28"/>
        </w:rPr>
        <w:t xml:space="preserve"> </w:t>
      </w:r>
      <w:r w:rsidRPr="000E7033">
        <w:rPr>
          <w:sz w:val="28"/>
          <w:szCs w:val="28"/>
        </w:rPr>
        <w:t>Хом’як</w:t>
      </w:r>
      <w:r w:rsidRPr="000E7033">
        <w:rPr>
          <w:spacing w:val="-10"/>
          <w:sz w:val="28"/>
          <w:szCs w:val="28"/>
        </w:rPr>
        <w:t xml:space="preserve"> </w:t>
      </w:r>
      <w:r w:rsidRPr="000E7033">
        <w:rPr>
          <w:sz w:val="28"/>
          <w:szCs w:val="28"/>
        </w:rPr>
        <w:t>І.В.</w:t>
      </w:r>
      <w:r w:rsidRPr="000E7033">
        <w:rPr>
          <w:spacing w:val="-11"/>
          <w:sz w:val="28"/>
          <w:szCs w:val="28"/>
        </w:rPr>
        <w:t xml:space="preserve"> </w:t>
      </w:r>
      <w:r w:rsidRPr="000E7033">
        <w:rPr>
          <w:sz w:val="28"/>
          <w:szCs w:val="28"/>
        </w:rPr>
        <w:t>Автогенні</w:t>
      </w:r>
      <w:r w:rsidRPr="000E7033">
        <w:rPr>
          <w:spacing w:val="-12"/>
          <w:sz w:val="28"/>
          <w:szCs w:val="28"/>
        </w:rPr>
        <w:t xml:space="preserve"> </w:t>
      </w:r>
      <w:r w:rsidRPr="000E7033">
        <w:rPr>
          <w:sz w:val="28"/>
          <w:szCs w:val="28"/>
        </w:rPr>
        <w:t>сукцесії</w:t>
      </w:r>
      <w:r w:rsidRPr="000E7033">
        <w:rPr>
          <w:spacing w:val="-10"/>
          <w:sz w:val="28"/>
          <w:szCs w:val="28"/>
        </w:rPr>
        <w:t xml:space="preserve"> </w:t>
      </w:r>
      <w:r w:rsidRPr="000E7033">
        <w:rPr>
          <w:sz w:val="28"/>
          <w:szCs w:val="28"/>
        </w:rPr>
        <w:t>в</w:t>
      </w:r>
      <w:r w:rsidRPr="000E7033">
        <w:rPr>
          <w:spacing w:val="-11"/>
          <w:sz w:val="28"/>
          <w:szCs w:val="28"/>
        </w:rPr>
        <w:t xml:space="preserve"> </w:t>
      </w:r>
      <w:r w:rsidRPr="000E7033">
        <w:rPr>
          <w:sz w:val="28"/>
          <w:szCs w:val="28"/>
        </w:rPr>
        <w:t>екосистемах</w:t>
      </w:r>
      <w:r w:rsidRPr="000E7033">
        <w:rPr>
          <w:spacing w:val="-10"/>
          <w:sz w:val="28"/>
          <w:szCs w:val="28"/>
        </w:rPr>
        <w:t xml:space="preserve"> </w:t>
      </w:r>
      <w:r w:rsidRPr="000E7033">
        <w:rPr>
          <w:sz w:val="28"/>
          <w:szCs w:val="28"/>
        </w:rPr>
        <w:t>гірничих</w:t>
      </w:r>
      <w:r w:rsidRPr="000E7033">
        <w:rPr>
          <w:spacing w:val="-10"/>
          <w:sz w:val="28"/>
          <w:szCs w:val="28"/>
        </w:rPr>
        <w:t xml:space="preserve"> </w:t>
      </w:r>
      <w:r w:rsidRPr="000E7033">
        <w:rPr>
          <w:sz w:val="28"/>
          <w:szCs w:val="28"/>
        </w:rPr>
        <w:t>виробок</w:t>
      </w:r>
      <w:r w:rsidRPr="000E7033">
        <w:rPr>
          <w:spacing w:val="-12"/>
          <w:sz w:val="28"/>
          <w:szCs w:val="28"/>
        </w:rPr>
        <w:t xml:space="preserve"> </w:t>
      </w:r>
      <w:r w:rsidRPr="000E7033">
        <w:rPr>
          <w:sz w:val="28"/>
          <w:szCs w:val="28"/>
        </w:rPr>
        <w:t>в долині</w:t>
      </w:r>
      <w:r w:rsidRPr="000E7033">
        <w:rPr>
          <w:spacing w:val="-5"/>
          <w:sz w:val="28"/>
          <w:szCs w:val="28"/>
        </w:rPr>
        <w:t xml:space="preserve"> </w:t>
      </w:r>
      <w:r w:rsidRPr="000E7033">
        <w:rPr>
          <w:sz w:val="28"/>
          <w:szCs w:val="28"/>
        </w:rPr>
        <w:t>річки</w:t>
      </w:r>
      <w:r w:rsidRPr="000E7033">
        <w:rPr>
          <w:spacing w:val="-3"/>
          <w:sz w:val="28"/>
          <w:szCs w:val="28"/>
        </w:rPr>
        <w:t xml:space="preserve"> </w:t>
      </w:r>
      <w:proofErr w:type="spellStart"/>
      <w:r w:rsidRPr="000E7033">
        <w:rPr>
          <w:sz w:val="28"/>
          <w:szCs w:val="28"/>
        </w:rPr>
        <w:t>Гуйва</w:t>
      </w:r>
      <w:proofErr w:type="spellEnd"/>
      <w:r w:rsidRPr="000E7033">
        <w:rPr>
          <w:sz w:val="28"/>
          <w:szCs w:val="28"/>
        </w:rPr>
        <w:t>.</w:t>
      </w:r>
      <w:r w:rsidRPr="000E7033">
        <w:rPr>
          <w:spacing w:val="-7"/>
          <w:sz w:val="28"/>
          <w:szCs w:val="28"/>
        </w:rPr>
        <w:t xml:space="preserve"> </w:t>
      </w:r>
      <w:r w:rsidRPr="000E7033">
        <w:rPr>
          <w:sz w:val="28"/>
          <w:szCs w:val="28"/>
        </w:rPr>
        <w:t>Біологічні</w:t>
      </w:r>
      <w:r w:rsidRPr="000E7033">
        <w:rPr>
          <w:spacing w:val="-5"/>
          <w:sz w:val="28"/>
          <w:szCs w:val="28"/>
        </w:rPr>
        <w:t xml:space="preserve"> </w:t>
      </w:r>
      <w:r w:rsidRPr="000E7033">
        <w:rPr>
          <w:sz w:val="28"/>
          <w:szCs w:val="28"/>
        </w:rPr>
        <w:t>дослідження –</w:t>
      </w:r>
      <w:r w:rsidRPr="000E7033">
        <w:rPr>
          <w:spacing w:val="-3"/>
          <w:sz w:val="28"/>
          <w:szCs w:val="28"/>
        </w:rPr>
        <w:t xml:space="preserve"> </w:t>
      </w:r>
      <w:r w:rsidRPr="000E7033">
        <w:rPr>
          <w:sz w:val="28"/>
          <w:szCs w:val="28"/>
        </w:rPr>
        <w:t>2019:</w:t>
      </w:r>
      <w:r w:rsidRPr="000E7033">
        <w:rPr>
          <w:spacing w:val="-2"/>
          <w:sz w:val="28"/>
          <w:szCs w:val="28"/>
        </w:rPr>
        <w:t xml:space="preserve"> </w:t>
      </w:r>
      <w:r w:rsidRPr="000E7033">
        <w:rPr>
          <w:sz w:val="28"/>
          <w:szCs w:val="28"/>
        </w:rPr>
        <w:t>збірник</w:t>
      </w:r>
      <w:r w:rsidRPr="000E7033">
        <w:rPr>
          <w:spacing w:val="-6"/>
          <w:sz w:val="28"/>
          <w:szCs w:val="28"/>
        </w:rPr>
        <w:t xml:space="preserve"> </w:t>
      </w:r>
      <w:r w:rsidRPr="000E7033">
        <w:rPr>
          <w:sz w:val="28"/>
          <w:szCs w:val="28"/>
        </w:rPr>
        <w:t>наукових</w:t>
      </w:r>
      <w:r w:rsidRPr="000E7033">
        <w:rPr>
          <w:spacing w:val="-6"/>
          <w:sz w:val="28"/>
          <w:szCs w:val="28"/>
        </w:rPr>
        <w:t xml:space="preserve"> </w:t>
      </w:r>
      <w:r w:rsidRPr="000E7033">
        <w:rPr>
          <w:sz w:val="28"/>
          <w:szCs w:val="28"/>
        </w:rPr>
        <w:t>праць.</w:t>
      </w:r>
      <w:r w:rsidRPr="000E7033">
        <w:rPr>
          <w:spacing w:val="-4"/>
          <w:sz w:val="28"/>
          <w:szCs w:val="28"/>
        </w:rPr>
        <w:t xml:space="preserve"> </w:t>
      </w:r>
      <w:r w:rsidRPr="000E7033">
        <w:rPr>
          <w:sz w:val="28"/>
          <w:szCs w:val="28"/>
        </w:rPr>
        <w:t>Житомир</w:t>
      </w:r>
      <w:r w:rsidRPr="000E7033">
        <w:rPr>
          <w:spacing w:val="-2"/>
          <w:sz w:val="28"/>
          <w:szCs w:val="28"/>
        </w:rPr>
        <w:t xml:space="preserve"> </w:t>
      </w:r>
      <w:r w:rsidRPr="000E7033">
        <w:rPr>
          <w:sz w:val="28"/>
          <w:szCs w:val="28"/>
        </w:rPr>
        <w:t>:</w:t>
      </w:r>
    </w:p>
    <w:p w:rsidR="003F618D" w:rsidRPr="000E7033" w:rsidRDefault="000E7033" w:rsidP="000E7033">
      <w:pPr>
        <w:pStyle w:val="a3"/>
        <w:spacing w:line="276" w:lineRule="auto"/>
        <w:ind w:firstLine="680"/>
        <w:contextualSpacing/>
        <w:jc w:val="both"/>
      </w:pPr>
      <w:r w:rsidRPr="000E7033">
        <w:t>«Полісся».</w:t>
      </w:r>
      <w:r w:rsidRPr="000E7033">
        <w:rPr>
          <w:spacing w:val="-9"/>
        </w:rPr>
        <w:t xml:space="preserve"> </w:t>
      </w:r>
      <w:r w:rsidRPr="000E7033">
        <w:t>2019.</w:t>
      </w:r>
      <w:r w:rsidRPr="000E7033">
        <w:rPr>
          <w:spacing w:val="-5"/>
        </w:rPr>
        <w:t xml:space="preserve"> </w:t>
      </w:r>
      <w:r w:rsidRPr="000E7033">
        <w:t>С.</w:t>
      </w:r>
      <w:r w:rsidRPr="000E7033">
        <w:rPr>
          <w:spacing w:val="-6"/>
        </w:rPr>
        <w:t xml:space="preserve"> </w:t>
      </w:r>
      <w:r w:rsidRPr="000E7033">
        <w:rPr>
          <w:spacing w:val="-2"/>
        </w:rPr>
        <w:t>353–354.</w:t>
      </w:r>
    </w:p>
    <w:p w:rsidR="003F618D" w:rsidRPr="000E7033" w:rsidRDefault="000E7033" w:rsidP="000E7033">
      <w:pPr>
        <w:pStyle w:val="a4"/>
        <w:numPr>
          <w:ilvl w:val="0"/>
          <w:numId w:val="1"/>
        </w:numPr>
        <w:tabs>
          <w:tab w:val="left" w:pos="710"/>
        </w:tabs>
        <w:spacing w:before="322" w:line="276" w:lineRule="auto"/>
        <w:ind w:right="675" w:firstLine="680"/>
        <w:contextualSpacing/>
        <w:jc w:val="both"/>
        <w:rPr>
          <w:sz w:val="28"/>
          <w:szCs w:val="28"/>
        </w:rPr>
      </w:pPr>
      <w:r w:rsidRPr="000E7033">
        <w:rPr>
          <w:sz w:val="28"/>
          <w:szCs w:val="28"/>
        </w:rPr>
        <w:t>Хом’як</w:t>
      </w:r>
      <w:r w:rsidRPr="000E7033">
        <w:rPr>
          <w:spacing w:val="-9"/>
          <w:sz w:val="28"/>
          <w:szCs w:val="28"/>
        </w:rPr>
        <w:t xml:space="preserve"> </w:t>
      </w:r>
      <w:r w:rsidRPr="000E7033">
        <w:rPr>
          <w:sz w:val="28"/>
          <w:szCs w:val="28"/>
        </w:rPr>
        <w:t>І.</w:t>
      </w:r>
      <w:r w:rsidRPr="000E7033">
        <w:rPr>
          <w:spacing w:val="-10"/>
          <w:sz w:val="28"/>
          <w:szCs w:val="28"/>
        </w:rPr>
        <w:t xml:space="preserve"> </w:t>
      </w:r>
      <w:r w:rsidRPr="000E7033">
        <w:rPr>
          <w:sz w:val="28"/>
          <w:szCs w:val="28"/>
        </w:rPr>
        <w:t>В.,</w:t>
      </w:r>
      <w:r w:rsidRPr="000E7033">
        <w:rPr>
          <w:spacing w:val="-11"/>
          <w:sz w:val="28"/>
          <w:szCs w:val="28"/>
        </w:rPr>
        <w:t xml:space="preserve"> </w:t>
      </w:r>
      <w:proofErr w:type="spellStart"/>
      <w:r w:rsidRPr="000E7033">
        <w:rPr>
          <w:sz w:val="28"/>
          <w:szCs w:val="28"/>
        </w:rPr>
        <w:t>Брень</w:t>
      </w:r>
      <w:proofErr w:type="spellEnd"/>
      <w:r w:rsidRPr="000E7033">
        <w:rPr>
          <w:spacing w:val="-10"/>
          <w:sz w:val="28"/>
          <w:szCs w:val="28"/>
        </w:rPr>
        <w:t xml:space="preserve"> </w:t>
      </w:r>
      <w:r w:rsidRPr="000E7033">
        <w:rPr>
          <w:sz w:val="28"/>
          <w:szCs w:val="28"/>
        </w:rPr>
        <w:t>А</w:t>
      </w:r>
      <w:r w:rsidRPr="000E7033">
        <w:rPr>
          <w:spacing w:val="-11"/>
          <w:sz w:val="28"/>
          <w:szCs w:val="28"/>
        </w:rPr>
        <w:t xml:space="preserve"> </w:t>
      </w:r>
      <w:r w:rsidRPr="000E7033">
        <w:rPr>
          <w:sz w:val="28"/>
          <w:szCs w:val="28"/>
        </w:rPr>
        <w:t>Л.,</w:t>
      </w:r>
      <w:r w:rsidRPr="000E7033">
        <w:rPr>
          <w:spacing w:val="-10"/>
          <w:sz w:val="28"/>
          <w:szCs w:val="28"/>
        </w:rPr>
        <w:t xml:space="preserve"> </w:t>
      </w:r>
      <w:proofErr w:type="spellStart"/>
      <w:r w:rsidRPr="000E7033">
        <w:rPr>
          <w:sz w:val="28"/>
          <w:szCs w:val="28"/>
        </w:rPr>
        <w:t>Медвідь</w:t>
      </w:r>
      <w:proofErr w:type="spellEnd"/>
      <w:r w:rsidRPr="000E7033">
        <w:rPr>
          <w:spacing w:val="-10"/>
          <w:sz w:val="28"/>
          <w:szCs w:val="28"/>
        </w:rPr>
        <w:t xml:space="preserve"> </w:t>
      </w:r>
      <w:r w:rsidRPr="000E7033">
        <w:rPr>
          <w:sz w:val="28"/>
          <w:szCs w:val="28"/>
        </w:rPr>
        <w:t>О.В,</w:t>
      </w:r>
      <w:r w:rsidRPr="000E7033">
        <w:rPr>
          <w:spacing w:val="-11"/>
          <w:sz w:val="28"/>
          <w:szCs w:val="28"/>
        </w:rPr>
        <w:t xml:space="preserve"> </w:t>
      </w:r>
      <w:r w:rsidRPr="000E7033">
        <w:rPr>
          <w:sz w:val="28"/>
          <w:szCs w:val="28"/>
        </w:rPr>
        <w:t>Хом’як</w:t>
      </w:r>
      <w:r w:rsidRPr="000E7033">
        <w:rPr>
          <w:spacing w:val="-9"/>
          <w:sz w:val="28"/>
          <w:szCs w:val="28"/>
        </w:rPr>
        <w:t xml:space="preserve"> </w:t>
      </w:r>
      <w:r w:rsidRPr="000E7033">
        <w:rPr>
          <w:sz w:val="28"/>
          <w:szCs w:val="28"/>
        </w:rPr>
        <w:t>А.К.,</w:t>
      </w:r>
      <w:r w:rsidRPr="000E7033">
        <w:rPr>
          <w:spacing w:val="-10"/>
          <w:sz w:val="28"/>
          <w:szCs w:val="28"/>
        </w:rPr>
        <w:t xml:space="preserve"> </w:t>
      </w:r>
      <w:r w:rsidRPr="000E7033">
        <w:rPr>
          <w:sz w:val="28"/>
          <w:szCs w:val="28"/>
        </w:rPr>
        <w:t>Максименко</w:t>
      </w:r>
      <w:r w:rsidRPr="000E7033">
        <w:rPr>
          <w:spacing w:val="-8"/>
          <w:sz w:val="28"/>
          <w:szCs w:val="28"/>
        </w:rPr>
        <w:t xml:space="preserve"> </w:t>
      </w:r>
      <w:r w:rsidRPr="000E7033">
        <w:rPr>
          <w:sz w:val="28"/>
          <w:szCs w:val="28"/>
        </w:rPr>
        <w:t>І.Ю.</w:t>
      </w:r>
      <w:r w:rsidRPr="000E7033">
        <w:rPr>
          <w:spacing w:val="-10"/>
          <w:sz w:val="28"/>
          <w:szCs w:val="28"/>
        </w:rPr>
        <w:t xml:space="preserve"> </w:t>
      </w:r>
      <w:r w:rsidRPr="000E7033">
        <w:rPr>
          <w:sz w:val="28"/>
          <w:szCs w:val="28"/>
        </w:rPr>
        <w:t xml:space="preserve">Динаміка рослинності суходолу та території </w:t>
      </w:r>
      <w:proofErr w:type="spellStart"/>
      <w:r w:rsidRPr="000E7033">
        <w:rPr>
          <w:sz w:val="28"/>
          <w:szCs w:val="28"/>
        </w:rPr>
        <w:t>кар'</w:t>
      </w:r>
      <w:proofErr w:type="spellEnd"/>
      <w:r w:rsidRPr="000E7033">
        <w:rPr>
          <w:sz w:val="28"/>
          <w:szCs w:val="28"/>
        </w:rPr>
        <w:t xml:space="preserve"> </w:t>
      </w:r>
      <w:proofErr w:type="spellStart"/>
      <w:r w:rsidRPr="000E7033">
        <w:rPr>
          <w:sz w:val="28"/>
          <w:szCs w:val="28"/>
        </w:rPr>
        <w:t>єрів</w:t>
      </w:r>
      <w:proofErr w:type="spellEnd"/>
      <w:r w:rsidRPr="000E7033">
        <w:rPr>
          <w:sz w:val="28"/>
          <w:szCs w:val="28"/>
        </w:rPr>
        <w:t xml:space="preserve"> як модель </w:t>
      </w:r>
      <w:proofErr w:type="spellStart"/>
      <w:r w:rsidRPr="000E7033">
        <w:rPr>
          <w:sz w:val="28"/>
          <w:szCs w:val="28"/>
        </w:rPr>
        <w:t>постмілітарного</w:t>
      </w:r>
      <w:proofErr w:type="spellEnd"/>
      <w:r w:rsidRPr="000E7033">
        <w:rPr>
          <w:sz w:val="28"/>
          <w:szCs w:val="28"/>
        </w:rPr>
        <w:t xml:space="preserve"> відновлення дикої природи. Український журнал природничих наук. 2023. Вип. 5. С.61-69</w:t>
      </w:r>
    </w:p>
    <w:p w:rsidR="003F618D" w:rsidRPr="000E7033" w:rsidRDefault="003F618D" w:rsidP="000E7033">
      <w:pPr>
        <w:pStyle w:val="a4"/>
        <w:spacing w:line="276" w:lineRule="auto"/>
        <w:ind w:firstLine="680"/>
        <w:contextualSpacing/>
        <w:jc w:val="both"/>
        <w:rPr>
          <w:sz w:val="28"/>
          <w:szCs w:val="28"/>
        </w:rPr>
        <w:sectPr w:rsidR="003F618D" w:rsidRPr="000E7033">
          <w:pgSz w:w="11910" w:h="16840"/>
          <w:pgMar w:top="760" w:right="566" w:bottom="280" w:left="425" w:header="708" w:footer="708" w:gutter="0"/>
          <w:cols w:space="720"/>
        </w:sectPr>
      </w:pPr>
    </w:p>
    <w:p w:rsidR="003F618D" w:rsidRPr="000E7033" w:rsidRDefault="000E7033" w:rsidP="000E7033">
      <w:pPr>
        <w:pStyle w:val="a4"/>
        <w:numPr>
          <w:ilvl w:val="0"/>
          <w:numId w:val="1"/>
        </w:numPr>
        <w:tabs>
          <w:tab w:val="left" w:pos="710"/>
        </w:tabs>
        <w:spacing w:before="71" w:line="276" w:lineRule="auto"/>
        <w:ind w:right="428" w:firstLine="680"/>
        <w:contextualSpacing/>
        <w:jc w:val="both"/>
        <w:rPr>
          <w:sz w:val="28"/>
          <w:szCs w:val="28"/>
        </w:rPr>
      </w:pPr>
      <w:r w:rsidRPr="000E7033">
        <w:rPr>
          <w:sz w:val="28"/>
          <w:szCs w:val="28"/>
        </w:rPr>
        <w:lastRenderedPageBreak/>
        <w:t>Хом’як</w:t>
      </w:r>
      <w:r w:rsidRPr="000E7033">
        <w:rPr>
          <w:spacing w:val="-13"/>
          <w:sz w:val="28"/>
          <w:szCs w:val="28"/>
        </w:rPr>
        <w:t xml:space="preserve"> </w:t>
      </w:r>
      <w:r w:rsidRPr="000E7033">
        <w:rPr>
          <w:sz w:val="28"/>
          <w:szCs w:val="28"/>
        </w:rPr>
        <w:t>І.В.</w:t>
      </w:r>
      <w:r w:rsidRPr="000E7033">
        <w:rPr>
          <w:spacing w:val="-14"/>
          <w:sz w:val="28"/>
          <w:szCs w:val="28"/>
        </w:rPr>
        <w:t xml:space="preserve"> </w:t>
      </w:r>
      <w:r w:rsidRPr="000E7033">
        <w:rPr>
          <w:sz w:val="28"/>
          <w:szCs w:val="28"/>
        </w:rPr>
        <w:t>Особливості</w:t>
      </w:r>
      <w:r w:rsidRPr="000E7033">
        <w:rPr>
          <w:spacing w:val="-13"/>
          <w:sz w:val="28"/>
          <w:szCs w:val="28"/>
        </w:rPr>
        <w:t xml:space="preserve"> </w:t>
      </w:r>
      <w:r w:rsidRPr="000E7033">
        <w:rPr>
          <w:sz w:val="28"/>
          <w:szCs w:val="28"/>
        </w:rPr>
        <w:t>антропогенного</w:t>
      </w:r>
      <w:r w:rsidRPr="000E7033">
        <w:rPr>
          <w:spacing w:val="-14"/>
          <w:sz w:val="28"/>
          <w:szCs w:val="28"/>
        </w:rPr>
        <w:t xml:space="preserve"> </w:t>
      </w:r>
      <w:r w:rsidRPr="000E7033">
        <w:rPr>
          <w:sz w:val="28"/>
          <w:szCs w:val="28"/>
        </w:rPr>
        <w:t>впливу</w:t>
      </w:r>
      <w:r w:rsidRPr="000E7033">
        <w:rPr>
          <w:spacing w:val="-15"/>
          <w:sz w:val="28"/>
          <w:szCs w:val="28"/>
        </w:rPr>
        <w:t xml:space="preserve"> </w:t>
      </w:r>
      <w:r w:rsidRPr="000E7033">
        <w:rPr>
          <w:sz w:val="28"/>
          <w:szCs w:val="28"/>
        </w:rPr>
        <w:t>на</w:t>
      </w:r>
      <w:r w:rsidRPr="000E7033">
        <w:rPr>
          <w:spacing w:val="-13"/>
          <w:sz w:val="28"/>
          <w:szCs w:val="28"/>
        </w:rPr>
        <w:t xml:space="preserve"> </w:t>
      </w:r>
      <w:r w:rsidRPr="000E7033">
        <w:rPr>
          <w:sz w:val="28"/>
          <w:szCs w:val="28"/>
        </w:rPr>
        <w:t>природну</w:t>
      </w:r>
      <w:r w:rsidRPr="000E7033">
        <w:rPr>
          <w:spacing w:val="-12"/>
          <w:sz w:val="28"/>
          <w:szCs w:val="28"/>
        </w:rPr>
        <w:t xml:space="preserve"> </w:t>
      </w:r>
      <w:r w:rsidRPr="000E7033">
        <w:rPr>
          <w:sz w:val="28"/>
          <w:szCs w:val="28"/>
        </w:rPr>
        <w:t>динаміку</w:t>
      </w:r>
      <w:r w:rsidRPr="000E7033">
        <w:rPr>
          <w:spacing w:val="-12"/>
          <w:sz w:val="28"/>
          <w:szCs w:val="28"/>
        </w:rPr>
        <w:t xml:space="preserve"> </w:t>
      </w:r>
      <w:r w:rsidRPr="000E7033">
        <w:rPr>
          <w:sz w:val="28"/>
          <w:szCs w:val="28"/>
        </w:rPr>
        <w:t>екосистем Українського Полісся. Екологічні науки.</w:t>
      </w:r>
      <w:r w:rsidRPr="000E7033">
        <w:rPr>
          <w:spacing w:val="-1"/>
          <w:sz w:val="28"/>
          <w:szCs w:val="28"/>
        </w:rPr>
        <w:t xml:space="preserve"> </w:t>
      </w:r>
      <w:r w:rsidRPr="000E7033">
        <w:rPr>
          <w:sz w:val="28"/>
          <w:szCs w:val="28"/>
        </w:rPr>
        <w:t>2018. №</w:t>
      </w:r>
      <w:r w:rsidRPr="000E7033">
        <w:rPr>
          <w:sz w:val="28"/>
          <w:szCs w:val="28"/>
        </w:rPr>
        <w:t>1 (20), T. 2. С. 69–73.</w:t>
      </w:r>
    </w:p>
    <w:p w:rsidR="003F618D" w:rsidRPr="000E7033" w:rsidRDefault="000E7033" w:rsidP="000E7033">
      <w:pPr>
        <w:pStyle w:val="a4"/>
        <w:numPr>
          <w:ilvl w:val="0"/>
          <w:numId w:val="1"/>
        </w:numPr>
        <w:tabs>
          <w:tab w:val="left" w:pos="710"/>
        </w:tabs>
        <w:spacing w:before="160" w:line="276" w:lineRule="auto"/>
        <w:ind w:right="382" w:firstLine="680"/>
        <w:contextualSpacing/>
        <w:jc w:val="both"/>
        <w:rPr>
          <w:sz w:val="28"/>
          <w:szCs w:val="28"/>
        </w:rPr>
      </w:pPr>
      <w:r w:rsidRPr="000E7033">
        <w:rPr>
          <w:sz w:val="28"/>
          <w:szCs w:val="28"/>
        </w:rPr>
        <w:t>Хом’як</w:t>
      </w:r>
      <w:r w:rsidRPr="000E7033">
        <w:rPr>
          <w:spacing w:val="-12"/>
          <w:sz w:val="28"/>
          <w:szCs w:val="28"/>
        </w:rPr>
        <w:t xml:space="preserve"> </w:t>
      </w:r>
      <w:r w:rsidRPr="000E7033">
        <w:rPr>
          <w:sz w:val="28"/>
          <w:szCs w:val="28"/>
        </w:rPr>
        <w:t>І.В.,</w:t>
      </w:r>
      <w:r w:rsidRPr="000E7033">
        <w:rPr>
          <w:spacing w:val="-13"/>
          <w:sz w:val="28"/>
          <w:szCs w:val="28"/>
        </w:rPr>
        <w:t xml:space="preserve"> </w:t>
      </w:r>
      <w:r w:rsidRPr="000E7033">
        <w:rPr>
          <w:sz w:val="28"/>
          <w:szCs w:val="28"/>
        </w:rPr>
        <w:t>Василенко</w:t>
      </w:r>
      <w:r w:rsidRPr="000E7033">
        <w:rPr>
          <w:spacing w:val="-12"/>
          <w:sz w:val="28"/>
          <w:szCs w:val="28"/>
        </w:rPr>
        <w:t xml:space="preserve"> </w:t>
      </w:r>
      <w:r w:rsidRPr="000E7033">
        <w:rPr>
          <w:sz w:val="28"/>
          <w:szCs w:val="28"/>
        </w:rPr>
        <w:t>О.М.,</w:t>
      </w:r>
      <w:r w:rsidRPr="000E7033">
        <w:rPr>
          <w:spacing w:val="-13"/>
          <w:sz w:val="28"/>
          <w:szCs w:val="28"/>
        </w:rPr>
        <w:t xml:space="preserve"> </w:t>
      </w:r>
      <w:proofErr w:type="spellStart"/>
      <w:r w:rsidRPr="000E7033">
        <w:rPr>
          <w:sz w:val="28"/>
          <w:szCs w:val="28"/>
        </w:rPr>
        <w:t>Гарбар</w:t>
      </w:r>
      <w:proofErr w:type="spellEnd"/>
      <w:r w:rsidRPr="000E7033">
        <w:rPr>
          <w:spacing w:val="-14"/>
          <w:sz w:val="28"/>
          <w:szCs w:val="28"/>
        </w:rPr>
        <w:t xml:space="preserve"> </w:t>
      </w:r>
      <w:r w:rsidRPr="000E7033">
        <w:rPr>
          <w:sz w:val="28"/>
          <w:szCs w:val="28"/>
        </w:rPr>
        <w:t>Д.А.,</w:t>
      </w:r>
      <w:r w:rsidRPr="000E7033">
        <w:rPr>
          <w:spacing w:val="-13"/>
          <w:sz w:val="28"/>
          <w:szCs w:val="28"/>
        </w:rPr>
        <w:t xml:space="preserve"> </w:t>
      </w:r>
      <w:r w:rsidRPr="000E7033">
        <w:rPr>
          <w:sz w:val="28"/>
          <w:szCs w:val="28"/>
        </w:rPr>
        <w:t>Андрійчук</w:t>
      </w:r>
      <w:r w:rsidRPr="000E7033">
        <w:rPr>
          <w:spacing w:val="-15"/>
          <w:sz w:val="28"/>
          <w:szCs w:val="28"/>
        </w:rPr>
        <w:t xml:space="preserve"> </w:t>
      </w:r>
      <w:r w:rsidRPr="000E7033">
        <w:rPr>
          <w:sz w:val="28"/>
          <w:szCs w:val="28"/>
        </w:rPr>
        <w:t>Т.В.,</w:t>
      </w:r>
      <w:r w:rsidRPr="000E7033">
        <w:rPr>
          <w:spacing w:val="-13"/>
          <w:sz w:val="28"/>
          <w:szCs w:val="28"/>
        </w:rPr>
        <w:t xml:space="preserve"> </w:t>
      </w:r>
      <w:r w:rsidRPr="000E7033">
        <w:rPr>
          <w:sz w:val="28"/>
          <w:szCs w:val="28"/>
        </w:rPr>
        <w:t>Костюк</w:t>
      </w:r>
      <w:r w:rsidRPr="000E7033">
        <w:rPr>
          <w:spacing w:val="-12"/>
          <w:sz w:val="28"/>
          <w:szCs w:val="28"/>
        </w:rPr>
        <w:t xml:space="preserve"> </w:t>
      </w:r>
      <w:r w:rsidRPr="000E7033">
        <w:rPr>
          <w:sz w:val="28"/>
          <w:szCs w:val="28"/>
        </w:rPr>
        <w:t>В.С.,</w:t>
      </w:r>
      <w:r w:rsidRPr="000E7033">
        <w:rPr>
          <w:spacing w:val="-14"/>
          <w:sz w:val="28"/>
          <w:szCs w:val="28"/>
        </w:rPr>
        <w:t xml:space="preserve"> </w:t>
      </w:r>
      <w:proofErr w:type="spellStart"/>
      <w:r w:rsidRPr="000E7033">
        <w:rPr>
          <w:sz w:val="28"/>
          <w:szCs w:val="28"/>
        </w:rPr>
        <w:t>Власенко</w:t>
      </w:r>
      <w:proofErr w:type="spellEnd"/>
      <w:r w:rsidRPr="000E7033">
        <w:rPr>
          <w:sz w:val="28"/>
          <w:szCs w:val="28"/>
        </w:rPr>
        <w:t xml:space="preserve"> Р.П., </w:t>
      </w:r>
      <w:proofErr w:type="spellStart"/>
      <w:r w:rsidRPr="000E7033">
        <w:rPr>
          <w:sz w:val="28"/>
          <w:szCs w:val="28"/>
        </w:rPr>
        <w:t>Шпаковська</w:t>
      </w:r>
      <w:proofErr w:type="spellEnd"/>
      <w:r w:rsidRPr="000E7033">
        <w:rPr>
          <w:sz w:val="28"/>
          <w:szCs w:val="28"/>
        </w:rPr>
        <w:t xml:space="preserve"> Л.В., Демчук Н.С., </w:t>
      </w:r>
      <w:proofErr w:type="spellStart"/>
      <w:r w:rsidRPr="000E7033">
        <w:rPr>
          <w:sz w:val="28"/>
          <w:szCs w:val="28"/>
        </w:rPr>
        <w:t>Гарбар</w:t>
      </w:r>
      <w:proofErr w:type="spellEnd"/>
      <w:r w:rsidRPr="000E7033">
        <w:rPr>
          <w:sz w:val="28"/>
          <w:szCs w:val="28"/>
        </w:rPr>
        <w:t xml:space="preserve"> О.В., Онищук І.П., Коцюба І.Ю. Методологічні підходи до створення інтегрованого </w:t>
      </w:r>
      <w:proofErr w:type="spellStart"/>
      <w:r w:rsidRPr="000E7033">
        <w:rPr>
          <w:sz w:val="28"/>
          <w:szCs w:val="28"/>
        </w:rPr>
        <w:t>синфітоіндикаційного</w:t>
      </w:r>
      <w:proofErr w:type="spellEnd"/>
      <w:r w:rsidRPr="000E7033">
        <w:rPr>
          <w:sz w:val="28"/>
          <w:szCs w:val="28"/>
        </w:rPr>
        <w:t xml:space="preserve"> показника антропогенної трансформації. Екологічні науки. 2020. № 5 (32), T. 1. С. 136–141.</w:t>
      </w:r>
    </w:p>
    <w:p w:rsidR="003F618D" w:rsidRPr="000E7033" w:rsidRDefault="000E7033" w:rsidP="000E7033">
      <w:pPr>
        <w:pStyle w:val="a4"/>
        <w:numPr>
          <w:ilvl w:val="0"/>
          <w:numId w:val="1"/>
        </w:numPr>
        <w:tabs>
          <w:tab w:val="left" w:pos="710"/>
        </w:tabs>
        <w:spacing w:before="161" w:line="276" w:lineRule="auto"/>
        <w:ind w:right="316" w:firstLine="680"/>
        <w:contextualSpacing/>
        <w:jc w:val="both"/>
        <w:rPr>
          <w:sz w:val="28"/>
          <w:szCs w:val="28"/>
        </w:rPr>
      </w:pPr>
      <w:proofErr w:type="spellStart"/>
      <w:r w:rsidRPr="000E7033">
        <w:rPr>
          <w:sz w:val="28"/>
          <w:szCs w:val="28"/>
        </w:rPr>
        <w:t>Циганенко-Дз</w:t>
      </w:r>
      <w:r w:rsidRPr="000E7033">
        <w:rPr>
          <w:sz w:val="28"/>
          <w:szCs w:val="28"/>
        </w:rPr>
        <w:t>юбенко</w:t>
      </w:r>
      <w:proofErr w:type="spellEnd"/>
      <w:r w:rsidRPr="000E7033">
        <w:rPr>
          <w:sz w:val="28"/>
          <w:szCs w:val="28"/>
        </w:rPr>
        <w:t xml:space="preserve"> І., Хом’як І., </w:t>
      </w:r>
      <w:proofErr w:type="spellStart"/>
      <w:r w:rsidRPr="000E7033">
        <w:rPr>
          <w:sz w:val="28"/>
          <w:szCs w:val="28"/>
        </w:rPr>
        <w:t>Кірейцева</w:t>
      </w:r>
      <w:proofErr w:type="spellEnd"/>
      <w:r w:rsidRPr="000E7033">
        <w:rPr>
          <w:sz w:val="28"/>
          <w:szCs w:val="28"/>
        </w:rPr>
        <w:t xml:space="preserve"> Г. Моделювання динаміки водних і прибережно-водних</w:t>
      </w:r>
      <w:r w:rsidRPr="000E7033">
        <w:rPr>
          <w:spacing w:val="-7"/>
          <w:sz w:val="28"/>
          <w:szCs w:val="28"/>
        </w:rPr>
        <w:t xml:space="preserve"> </w:t>
      </w:r>
      <w:r w:rsidRPr="000E7033">
        <w:rPr>
          <w:sz w:val="28"/>
          <w:szCs w:val="28"/>
        </w:rPr>
        <w:t>рослинних</w:t>
      </w:r>
      <w:r w:rsidRPr="000E7033">
        <w:rPr>
          <w:spacing w:val="-9"/>
          <w:sz w:val="28"/>
          <w:szCs w:val="28"/>
        </w:rPr>
        <w:t xml:space="preserve"> </w:t>
      </w:r>
      <w:r w:rsidRPr="000E7033">
        <w:rPr>
          <w:sz w:val="28"/>
          <w:szCs w:val="28"/>
        </w:rPr>
        <w:t>угруповань</w:t>
      </w:r>
      <w:r w:rsidRPr="000E7033">
        <w:rPr>
          <w:spacing w:val="-7"/>
          <w:sz w:val="28"/>
          <w:szCs w:val="28"/>
        </w:rPr>
        <w:t xml:space="preserve"> </w:t>
      </w:r>
      <w:r w:rsidRPr="000E7033">
        <w:rPr>
          <w:sz w:val="28"/>
          <w:szCs w:val="28"/>
        </w:rPr>
        <w:t>у</w:t>
      </w:r>
      <w:r w:rsidRPr="000E7033">
        <w:rPr>
          <w:spacing w:val="-6"/>
          <w:sz w:val="28"/>
          <w:szCs w:val="28"/>
        </w:rPr>
        <w:t xml:space="preserve"> </w:t>
      </w:r>
      <w:proofErr w:type="spellStart"/>
      <w:r w:rsidRPr="000E7033">
        <w:rPr>
          <w:sz w:val="28"/>
          <w:szCs w:val="28"/>
        </w:rPr>
        <w:t>пост-мілітарних</w:t>
      </w:r>
      <w:proofErr w:type="spellEnd"/>
      <w:r w:rsidRPr="000E7033">
        <w:rPr>
          <w:spacing w:val="-5"/>
          <w:sz w:val="28"/>
          <w:szCs w:val="28"/>
        </w:rPr>
        <w:t xml:space="preserve"> </w:t>
      </w:r>
      <w:r w:rsidRPr="000E7033">
        <w:rPr>
          <w:sz w:val="28"/>
          <w:szCs w:val="28"/>
        </w:rPr>
        <w:t>умовах.</w:t>
      </w:r>
      <w:r w:rsidRPr="000E7033">
        <w:rPr>
          <w:spacing w:val="-7"/>
          <w:sz w:val="28"/>
          <w:szCs w:val="28"/>
        </w:rPr>
        <w:t xml:space="preserve"> </w:t>
      </w:r>
      <w:r w:rsidRPr="000E7033">
        <w:rPr>
          <w:sz w:val="28"/>
          <w:szCs w:val="28"/>
        </w:rPr>
        <w:t>Проблеми</w:t>
      </w:r>
      <w:r w:rsidRPr="000E7033">
        <w:rPr>
          <w:spacing w:val="-6"/>
          <w:sz w:val="28"/>
          <w:szCs w:val="28"/>
        </w:rPr>
        <w:t xml:space="preserve"> </w:t>
      </w:r>
      <w:r w:rsidRPr="000E7033">
        <w:rPr>
          <w:sz w:val="28"/>
          <w:szCs w:val="28"/>
        </w:rPr>
        <w:t>хімії</w:t>
      </w:r>
      <w:r w:rsidRPr="000E7033">
        <w:rPr>
          <w:spacing w:val="-5"/>
          <w:sz w:val="28"/>
          <w:szCs w:val="28"/>
        </w:rPr>
        <w:t xml:space="preserve"> </w:t>
      </w:r>
      <w:r w:rsidRPr="000E7033">
        <w:rPr>
          <w:sz w:val="28"/>
          <w:szCs w:val="28"/>
        </w:rPr>
        <w:t>та сталого розвитку, 2023. Випуск 2. С. 26–37</w:t>
      </w:r>
      <w:bookmarkEnd w:id="0"/>
    </w:p>
    <w:sectPr w:rsidR="003F618D" w:rsidRPr="000E7033">
      <w:pgSz w:w="11910" w:h="16840"/>
      <w:pgMar w:top="760" w:right="566" w:bottom="280" w:left="425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765F9E"/>
    <w:multiLevelType w:val="hybridMultilevel"/>
    <w:tmpl w:val="E0084B56"/>
    <w:lvl w:ilvl="0" w:tplc="A61E6778">
      <w:start w:val="1"/>
      <w:numFmt w:val="decimal"/>
      <w:lvlText w:val="%1."/>
      <w:lvlJc w:val="left"/>
      <w:pPr>
        <w:ind w:left="2" w:hanging="70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uk-UA" w:eastAsia="en-US" w:bidi="ar-SA"/>
      </w:rPr>
    </w:lvl>
    <w:lvl w:ilvl="1" w:tplc="EEBADF7E">
      <w:numFmt w:val="bullet"/>
      <w:lvlText w:val="•"/>
      <w:lvlJc w:val="left"/>
      <w:pPr>
        <w:ind w:left="1091" w:hanging="708"/>
      </w:pPr>
      <w:rPr>
        <w:rFonts w:hint="default"/>
        <w:lang w:val="uk-UA" w:eastAsia="en-US" w:bidi="ar-SA"/>
      </w:rPr>
    </w:lvl>
    <w:lvl w:ilvl="2" w:tplc="8FF8AB6A">
      <w:numFmt w:val="bullet"/>
      <w:lvlText w:val="•"/>
      <w:lvlJc w:val="left"/>
      <w:pPr>
        <w:ind w:left="2183" w:hanging="708"/>
      </w:pPr>
      <w:rPr>
        <w:rFonts w:hint="default"/>
        <w:lang w:val="uk-UA" w:eastAsia="en-US" w:bidi="ar-SA"/>
      </w:rPr>
    </w:lvl>
    <w:lvl w:ilvl="3" w:tplc="7D7A3BF6">
      <w:numFmt w:val="bullet"/>
      <w:lvlText w:val="•"/>
      <w:lvlJc w:val="left"/>
      <w:pPr>
        <w:ind w:left="3274" w:hanging="708"/>
      </w:pPr>
      <w:rPr>
        <w:rFonts w:hint="default"/>
        <w:lang w:val="uk-UA" w:eastAsia="en-US" w:bidi="ar-SA"/>
      </w:rPr>
    </w:lvl>
    <w:lvl w:ilvl="4" w:tplc="BCC43252">
      <w:numFmt w:val="bullet"/>
      <w:lvlText w:val="•"/>
      <w:lvlJc w:val="left"/>
      <w:pPr>
        <w:ind w:left="4366" w:hanging="708"/>
      </w:pPr>
      <w:rPr>
        <w:rFonts w:hint="default"/>
        <w:lang w:val="uk-UA" w:eastAsia="en-US" w:bidi="ar-SA"/>
      </w:rPr>
    </w:lvl>
    <w:lvl w:ilvl="5" w:tplc="E65CE820">
      <w:numFmt w:val="bullet"/>
      <w:lvlText w:val="•"/>
      <w:lvlJc w:val="left"/>
      <w:pPr>
        <w:ind w:left="5457" w:hanging="708"/>
      </w:pPr>
      <w:rPr>
        <w:rFonts w:hint="default"/>
        <w:lang w:val="uk-UA" w:eastAsia="en-US" w:bidi="ar-SA"/>
      </w:rPr>
    </w:lvl>
    <w:lvl w:ilvl="6" w:tplc="BC7C5D42">
      <w:numFmt w:val="bullet"/>
      <w:lvlText w:val="•"/>
      <w:lvlJc w:val="left"/>
      <w:pPr>
        <w:ind w:left="6549" w:hanging="708"/>
      </w:pPr>
      <w:rPr>
        <w:rFonts w:hint="default"/>
        <w:lang w:val="uk-UA" w:eastAsia="en-US" w:bidi="ar-SA"/>
      </w:rPr>
    </w:lvl>
    <w:lvl w:ilvl="7" w:tplc="143CABAE">
      <w:numFmt w:val="bullet"/>
      <w:lvlText w:val="•"/>
      <w:lvlJc w:val="left"/>
      <w:pPr>
        <w:ind w:left="7640" w:hanging="708"/>
      </w:pPr>
      <w:rPr>
        <w:rFonts w:hint="default"/>
        <w:lang w:val="uk-UA" w:eastAsia="en-US" w:bidi="ar-SA"/>
      </w:rPr>
    </w:lvl>
    <w:lvl w:ilvl="8" w:tplc="D0ACF58C">
      <w:numFmt w:val="bullet"/>
      <w:lvlText w:val="•"/>
      <w:lvlJc w:val="left"/>
      <w:pPr>
        <w:ind w:left="8732" w:hanging="708"/>
      </w:pPr>
      <w:rPr>
        <w:rFonts w:hint="default"/>
        <w:lang w:val="uk-UA" w:eastAsia="en-US" w:bidi="ar-SA"/>
      </w:rPr>
    </w:lvl>
  </w:abstractNum>
  <w:abstractNum w:abstractNumId="1">
    <w:nsid w:val="408902E5"/>
    <w:multiLevelType w:val="hybridMultilevel"/>
    <w:tmpl w:val="55669AD2"/>
    <w:lvl w:ilvl="0" w:tplc="F182BB4C">
      <w:start w:val="1"/>
      <w:numFmt w:val="decimal"/>
      <w:lvlText w:val="%1."/>
      <w:lvlJc w:val="left"/>
      <w:pPr>
        <w:ind w:left="2" w:hanging="281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uk-UA" w:eastAsia="en-US" w:bidi="ar-SA"/>
      </w:rPr>
    </w:lvl>
    <w:lvl w:ilvl="1" w:tplc="EBD618F4">
      <w:numFmt w:val="bullet"/>
      <w:lvlText w:val="•"/>
      <w:lvlJc w:val="left"/>
      <w:pPr>
        <w:ind w:left="1091" w:hanging="281"/>
      </w:pPr>
      <w:rPr>
        <w:rFonts w:hint="default"/>
        <w:lang w:val="uk-UA" w:eastAsia="en-US" w:bidi="ar-SA"/>
      </w:rPr>
    </w:lvl>
    <w:lvl w:ilvl="2" w:tplc="AE186772">
      <w:numFmt w:val="bullet"/>
      <w:lvlText w:val="•"/>
      <w:lvlJc w:val="left"/>
      <w:pPr>
        <w:ind w:left="2183" w:hanging="281"/>
      </w:pPr>
      <w:rPr>
        <w:rFonts w:hint="default"/>
        <w:lang w:val="uk-UA" w:eastAsia="en-US" w:bidi="ar-SA"/>
      </w:rPr>
    </w:lvl>
    <w:lvl w:ilvl="3" w:tplc="E758D186">
      <w:numFmt w:val="bullet"/>
      <w:lvlText w:val="•"/>
      <w:lvlJc w:val="left"/>
      <w:pPr>
        <w:ind w:left="3274" w:hanging="281"/>
      </w:pPr>
      <w:rPr>
        <w:rFonts w:hint="default"/>
        <w:lang w:val="uk-UA" w:eastAsia="en-US" w:bidi="ar-SA"/>
      </w:rPr>
    </w:lvl>
    <w:lvl w:ilvl="4" w:tplc="AB0A2796">
      <w:numFmt w:val="bullet"/>
      <w:lvlText w:val="•"/>
      <w:lvlJc w:val="left"/>
      <w:pPr>
        <w:ind w:left="4366" w:hanging="281"/>
      </w:pPr>
      <w:rPr>
        <w:rFonts w:hint="default"/>
        <w:lang w:val="uk-UA" w:eastAsia="en-US" w:bidi="ar-SA"/>
      </w:rPr>
    </w:lvl>
    <w:lvl w:ilvl="5" w:tplc="330E29CE">
      <w:numFmt w:val="bullet"/>
      <w:lvlText w:val="•"/>
      <w:lvlJc w:val="left"/>
      <w:pPr>
        <w:ind w:left="5457" w:hanging="281"/>
      </w:pPr>
      <w:rPr>
        <w:rFonts w:hint="default"/>
        <w:lang w:val="uk-UA" w:eastAsia="en-US" w:bidi="ar-SA"/>
      </w:rPr>
    </w:lvl>
    <w:lvl w:ilvl="6" w:tplc="43E89DCA">
      <w:numFmt w:val="bullet"/>
      <w:lvlText w:val="•"/>
      <w:lvlJc w:val="left"/>
      <w:pPr>
        <w:ind w:left="6549" w:hanging="281"/>
      </w:pPr>
      <w:rPr>
        <w:rFonts w:hint="default"/>
        <w:lang w:val="uk-UA" w:eastAsia="en-US" w:bidi="ar-SA"/>
      </w:rPr>
    </w:lvl>
    <w:lvl w:ilvl="7" w:tplc="B7E8DCB4">
      <w:numFmt w:val="bullet"/>
      <w:lvlText w:val="•"/>
      <w:lvlJc w:val="left"/>
      <w:pPr>
        <w:ind w:left="7640" w:hanging="281"/>
      </w:pPr>
      <w:rPr>
        <w:rFonts w:hint="default"/>
        <w:lang w:val="uk-UA" w:eastAsia="en-US" w:bidi="ar-SA"/>
      </w:rPr>
    </w:lvl>
    <w:lvl w:ilvl="8" w:tplc="6B1233C6">
      <w:numFmt w:val="bullet"/>
      <w:lvlText w:val="•"/>
      <w:lvlJc w:val="left"/>
      <w:pPr>
        <w:ind w:left="8732" w:hanging="281"/>
      </w:pPr>
      <w:rPr>
        <w:rFonts w:hint="default"/>
        <w:lang w:val="uk-UA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3F618D"/>
    <w:rsid w:val="000E7033"/>
    <w:rsid w:val="003F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uk-UA"/>
    </w:rPr>
  </w:style>
  <w:style w:type="paragraph" w:styleId="1">
    <w:name w:val="heading 1"/>
    <w:basedOn w:val="a"/>
    <w:uiPriority w:val="1"/>
    <w:qFormat/>
    <w:pPr>
      <w:spacing w:before="71"/>
      <w:ind w:left="2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2" w:right="306"/>
    </w:pPr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uk-UA"/>
    </w:rPr>
  </w:style>
  <w:style w:type="paragraph" w:styleId="1">
    <w:name w:val="heading 1"/>
    <w:basedOn w:val="a"/>
    <w:uiPriority w:val="1"/>
    <w:qFormat/>
    <w:pPr>
      <w:spacing w:before="71"/>
      <w:ind w:left="2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2" w:right="306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inaturalist.org/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www.gbif.org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24d_tiv@liceum.ztu.edu.ua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4466</Words>
  <Characters>2546</Characters>
  <Application>Microsoft Office Word</Application>
  <DocSecurity>0</DocSecurity>
  <Lines>21</Lines>
  <Paragraphs>13</Paragraphs>
  <ScaleCrop>false</ScaleCrop>
  <Company/>
  <LinksUpToDate>false</LinksUpToDate>
  <CharactersWithSpaces>6999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Vanda Trotsiuk</dc:creator>
  <cp:lastModifiedBy>Гетманська Марія Олександрівна</cp:lastModifiedBy>
  <cp:revision>2</cp:revision>
  <dcterms:created xsi:type="dcterms:W3CDTF">2025-04-21T06:48:00Z</dcterms:created>
  <dcterms:modified xsi:type="dcterms:W3CDTF">2025-04-21T06:50:00Z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2025-04-12T00:00:00Z</vt:filetime>
  </property>
  <property fmtid="{D5CDD505-2E9C-101B-9397-08002B2CF9AE}" pid="3" name="Creator">
    <vt:lpwstr>Microsoft® Word для Microsoft 365</vt:lpwstr>
  </property>
  <property fmtid="{D5CDD505-2E9C-101B-9397-08002B2CF9AE}" pid="4" name="LastSaved">
    <vt:filetime>2025-04-21T00:00:00Z</vt:filetime>
  </property>
  <property fmtid="{D5CDD505-2E9C-101B-9397-08002B2CF9AE}" pid="5" name="Producer">
    <vt:lpwstr>Microsoft® Word для Microsoft 365</vt:lpwstr>
  </property>
</Properties>
</file>