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62F6464" w14:textId="77777777" w:rsidR="001B1DA6" w:rsidRPr="005855AC" w:rsidRDefault="001B1DA6">
      <w:pPr>
        <w:rPr>
          <w:rFonts w:ascii="Times New Roman" w:eastAsia="Times New Roman" w:hAnsi="Times New Roman" w:cs="Times New Roman"/>
          <w:sz w:val="28"/>
          <w:szCs w:val="28"/>
        </w:rPr>
      </w:pPr>
    </w:p>
    <w:tbl>
      <w:tblPr>
        <w:tblStyle w:val="a"/>
        <w:tblW w:w="1060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2520"/>
        <w:gridCol w:w="1980"/>
        <w:gridCol w:w="6105"/>
      </w:tblGrid>
      <w:tr w:rsidR="001B1DA6" w:rsidRPr="005855AC" w14:paraId="16A7CBB5" w14:textId="77777777">
        <w:trPr>
          <w:trHeight w:val="420"/>
        </w:trPr>
        <w:tc>
          <w:tcPr>
            <w:tcW w:w="10605" w:type="dxa"/>
            <w:gridSpan w:val="3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32B13EA" w14:textId="2B4EB94D" w:rsidR="001B1DA6" w:rsidRPr="005855AC" w:rsidRDefault="00000000" w:rsidP="005855AC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uk-UA"/>
              </w:rPr>
            </w:pPr>
            <w:r w:rsidRPr="005855A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Інтелектуальний конкурс </w:t>
            </w:r>
            <w:r w:rsidRPr="005855AC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“</w:t>
            </w:r>
            <w:r w:rsidR="005855AC" w:rsidRPr="005855AC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uk-UA"/>
              </w:rPr>
              <w:t>МАН-Юніор</w:t>
            </w:r>
            <w:r w:rsidRPr="005855AC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”</w:t>
            </w:r>
          </w:p>
        </w:tc>
      </w:tr>
      <w:tr w:rsidR="001B1DA6" w:rsidRPr="005855AC" w14:paraId="00DE9A39" w14:textId="77777777">
        <w:trPr>
          <w:trHeight w:val="420"/>
        </w:trPr>
        <w:tc>
          <w:tcPr>
            <w:tcW w:w="10605" w:type="dxa"/>
            <w:gridSpan w:val="3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E3E8E1C" w14:textId="77777777" w:rsidR="001B1DA6" w:rsidRPr="005855AC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855AC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Напрям</w:t>
            </w:r>
            <w:r w:rsidRPr="005855AC">
              <w:rPr>
                <w:rFonts w:ascii="Times New Roman" w:eastAsia="Times New Roman" w:hAnsi="Times New Roman" w:cs="Times New Roman"/>
                <w:sz w:val="28"/>
                <w:szCs w:val="28"/>
              </w:rPr>
              <w:t>: Програмування й обчислювальна техніка</w:t>
            </w:r>
          </w:p>
        </w:tc>
      </w:tr>
      <w:tr w:rsidR="001B1DA6" w:rsidRPr="005855AC" w14:paraId="04DFF39B" w14:textId="77777777">
        <w:trPr>
          <w:trHeight w:val="420"/>
        </w:trPr>
        <w:tc>
          <w:tcPr>
            <w:tcW w:w="10605" w:type="dxa"/>
            <w:gridSpan w:val="3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6CF2C35" w14:textId="77777777" w:rsidR="001B1DA6" w:rsidRPr="005855AC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855AC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Тема роботи:</w:t>
            </w:r>
            <w:r w:rsidRPr="005855A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Сайт для автоматичних підрахунку кількості зірок на фотографії з супутника</w:t>
            </w:r>
          </w:p>
        </w:tc>
      </w:tr>
      <w:tr w:rsidR="001B1DA6" w:rsidRPr="005855AC" w14:paraId="3388C9E8" w14:textId="77777777">
        <w:trPr>
          <w:trHeight w:val="885"/>
        </w:trPr>
        <w:tc>
          <w:tcPr>
            <w:tcW w:w="2520" w:type="dxa"/>
            <w:vMerge w:val="restar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E913430" w14:textId="77777777" w:rsidR="001B1DA6" w:rsidRPr="005855AC" w:rsidRDefault="00000000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855AC">
              <w:rPr>
                <w:rFonts w:ascii="Times New Roman" w:eastAsia="Times New Roman" w:hAnsi="Times New Roman" w:cs="Times New Roman"/>
                <w:noProof/>
                <w:sz w:val="28"/>
                <w:szCs w:val="28"/>
              </w:rPr>
              <w:drawing>
                <wp:inline distT="114300" distB="114300" distL="114300" distR="114300" wp14:anchorId="1E39A61D" wp14:editId="24A673B7">
                  <wp:extent cx="1438275" cy="2160894"/>
                  <wp:effectExtent l="0" t="0" r="0" b="0"/>
                  <wp:docPr id="1" name="image1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.png"/>
                          <pic:cNvPicPr preferRelativeResize="0"/>
                        </pic:nvPicPr>
                        <pic:blipFill>
                          <a:blip r:embed="rId4"/>
                          <a:srcRect l="16788" t="8769" r="20938" b="217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38275" cy="2160894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38BD5BA" w14:textId="77777777" w:rsidR="001B1DA6" w:rsidRPr="005855AC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855AC">
              <w:rPr>
                <w:rFonts w:ascii="Times New Roman" w:eastAsia="Times New Roman" w:hAnsi="Times New Roman" w:cs="Times New Roman"/>
                <w:sz w:val="28"/>
                <w:szCs w:val="28"/>
              </w:rPr>
              <w:t>Автор:</w:t>
            </w:r>
          </w:p>
        </w:tc>
        <w:tc>
          <w:tcPr>
            <w:tcW w:w="610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6931490" w14:textId="77777777" w:rsidR="001B1DA6" w:rsidRPr="005855AC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855A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Сокольчук Богдан Сергійович</w:t>
            </w:r>
          </w:p>
        </w:tc>
      </w:tr>
      <w:tr w:rsidR="001B1DA6" w:rsidRPr="005855AC" w14:paraId="19E34053" w14:textId="77777777">
        <w:trPr>
          <w:trHeight w:val="675"/>
        </w:trPr>
        <w:tc>
          <w:tcPr>
            <w:tcW w:w="2520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1B68AD8" w14:textId="77777777" w:rsidR="001B1DA6" w:rsidRPr="005855AC" w:rsidRDefault="001B1DA6">
            <w:pPr>
              <w:widowControl w:val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2F957D5" w14:textId="77777777" w:rsidR="001B1DA6" w:rsidRPr="005855AC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855AC">
              <w:rPr>
                <w:rFonts w:ascii="Times New Roman" w:eastAsia="Times New Roman" w:hAnsi="Times New Roman" w:cs="Times New Roman"/>
                <w:sz w:val="28"/>
                <w:szCs w:val="28"/>
              </w:rPr>
              <w:t>Керівник:</w:t>
            </w:r>
          </w:p>
        </w:tc>
        <w:tc>
          <w:tcPr>
            <w:tcW w:w="610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2AB7EA3" w14:textId="77777777" w:rsidR="001B1DA6" w:rsidRPr="005855AC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855AC">
              <w:rPr>
                <w:rFonts w:ascii="Times New Roman" w:eastAsia="Times New Roman" w:hAnsi="Times New Roman" w:cs="Times New Roman"/>
                <w:sz w:val="28"/>
                <w:szCs w:val="28"/>
              </w:rPr>
              <w:t>Шатківський Віталій Миколайович,</w:t>
            </w:r>
          </w:p>
          <w:p w14:paraId="68262195" w14:textId="77777777" w:rsidR="001B1DA6" w:rsidRPr="005855AC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855AC">
              <w:rPr>
                <w:rFonts w:ascii="Times New Roman" w:eastAsia="Times New Roman" w:hAnsi="Times New Roman" w:cs="Times New Roman"/>
                <w:sz w:val="28"/>
                <w:szCs w:val="28"/>
              </w:rPr>
              <w:t>вчитель інформатики Наукового ліцею Житомирської політехніки, керівник гуртка “Програмування та дизайн” ЖМЦНТТУМ</w:t>
            </w:r>
          </w:p>
        </w:tc>
      </w:tr>
      <w:tr w:rsidR="001B1DA6" w:rsidRPr="005855AC" w14:paraId="2523EF55" w14:textId="77777777">
        <w:trPr>
          <w:trHeight w:val="1129"/>
        </w:trPr>
        <w:tc>
          <w:tcPr>
            <w:tcW w:w="2520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E2778E8" w14:textId="77777777" w:rsidR="001B1DA6" w:rsidRPr="005855AC" w:rsidRDefault="001B1DA6">
            <w:pPr>
              <w:widowControl w:val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B56446F" w14:textId="77777777" w:rsidR="001B1DA6" w:rsidRPr="005855AC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855AC">
              <w:rPr>
                <w:rFonts w:ascii="Times New Roman" w:eastAsia="Times New Roman" w:hAnsi="Times New Roman" w:cs="Times New Roman"/>
                <w:sz w:val="28"/>
                <w:szCs w:val="28"/>
              </w:rPr>
              <w:t>Науковий керівник:</w:t>
            </w:r>
          </w:p>
        </w:tc>
        <w:tc>
          <w:tcPr>
            <w:tcW w:w="610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78C1C3C" w14:textId="77777777" w:rsidR="001B1DA6" w:rsidRPr="005855AC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855AC">
              <w:rPr>
                <w:rFonts w:ascii="Times New Roman" w:eastAsia="Times New Roman" w:hAnsi="Times New Roman" w:cs="Times New Roman"/>
                <w:sz w:val="28"/>
                <w:szCs w:val="28"/>
              </w:rPr>
              <w:t>Шатківський Віталій Миколайович</w:t>
            </w:r>
          </w:p>
        </w:tc>
      </w:tr>
    </w:tbl>
    <w:p w14:paraId="6EA158EE" w14:textId="77777777" w:rsidR="001B1DA6" w:rsidRPr="005855AC" w:rsidRDefault="00000000">
      <w:pPr>
        <w:spacing w:before="200"/>
        <w:rPr>
          <w:rFonts w:ascii="Times New Roman" w:eastAsia="Times New Roman" w:hAnsi="Times New Roman" w:cs="Times New Roman"/>
          <w:b/>
          <w:sz w:val="28"/>
          <w:szCs w:val="28"/>
        </w:rPr>
      </w:pPr>
      <w:r w:rsidRPr="005855AC">
        <w:rPr>
          <w:rFonts w:ascii="Times New Roman" w:eastAsia="Times New Roman" w:hAnsi="Times New Roman" w:cs="Times New Roman"/>
          <w:b/>
          <w:sz w:val="28"/>
          <w:szCs w:val="28"/>
        </w:rPr>
        <w:t>Мета роботи:</w:t>
      </w:r>
    </w:p>
    <w:p w14:paraId="3EDDA67C" w14:textId="77777777" w:rsidR="001B1DA6" w:rsidRPr="005855AC" w:rsidRDefault="00000000">
      <w:pPr>
        <w:spacing w:before="200"/>
        <w:ind w:firstLine="72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855AC">
        <w:rPr>
          <w:rFonts w:ascii="Times New Roman" w:eastAsia="Times New Roman" w:hAnsi="Times New Roman" w:cs="Times New Roman"/>
          <w:sz w:val="28"/>
          <w:szCs w:val="28"/>
        </w:rPr>
        <w:t>Створити сайт для автоматичних підрахунку кількості зірок на фотографії з супутника, використовуючи сервер та бібліотеки опрацювання зображень.</w:t>
      </w:r>
    </w:p>
    <w:p w14:paraId="5848BEFC" w14:textId="77777777" w:rsidR="001B1DA6" w:rsidRPr="005855AC" w:rsidRDefault="00000000">
      <w:pPr>
        <w:spacing w:before="200"/>
        <w:rPr>
          <w:rFonts w:ascii="Times New Roman" w:eastAsia="Times New Roman" w:hAnsi="Times New Roman" w:cs="Times New Roman"/>
          <w:sz w:val="28"/>
          <w:szCs w:val="28"/>
        </w:rPr>
      </w:pPr>
      <w:r w:rsidRPr="005855AC">
        <w:rPr>
          <w:rFonts w:ascii="Times New Roman" w:eastAsia="Times New Roman" w:hAnsi="Times New Roman" w:cs="Times New Roman"/>
          <w:b/>
          <w:sz w:val="28"/>
          <w:szCs w:val="28"/>
        </w:rPr>
        <w:t>Об’єкт дослідження:</w:t>
      </w:r>
      <w:r w:rsidRPr="005855A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14:paraId="79D39E83" w14:textId="77777777" w:rsidR="001B1DA6" w:rsidRPr="005855AC" w:rsidRDefault="00000000">
      <w:pPr>
        <w:spacing w:before="200"/>
        <w:ind w:firstLine="72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855AC">
        <w:rPr>
          <w:rFonts w:ascii="Times New Roman" w:eastAsia="Times New Roman" w:hAnsi="Times New Roman" w:cs="Times New Roman"/>
          <w:sz w:val="28"/>
          <w:szCs w:val="28"/>
        </w:rPr>
        <w:t>Процес аналізу супутникових знімків зоряного неба за допомогою алгоритмів розпізнавання зірок на зображеннях, використовуючи технології веб-розробки.</w:t>
      </w:r>
    </w:p>
    <w:p w14:paraId="4675070B" w14:textId="77777777" w:rsidR="001B1DA6" w:rsidRPr="005855AC" w:rsidRDefault="00000000">
      <w:pPr>
        <w:spacing w:before="200"/>
        <w:rPr>
          <w:rFonts w:ascii="Times New Roman" w:eastAsia="Times New Roman" w:hAnsi="Times New Roman" w:cs="Times New Roman"/>
          <w:b/>
          <w:sz w:val="28"/>
          <w:szCs w:val="28"/>
        </w:rPr>
      </w:pPr>
      <w:r w:rsidRPr="005855AC">
        <w:rPr>
          <w:rFonts w:ascii="Times New Roman" w:eastAsia="Times New Roman" w:hAnsi="Times New Roman" w:cs="Times New Roman"/>
          <w:b/>
          <w:sz w:val="28"/>
          <w:szCs w:val="28"/>
        </w:rPr>
        <w:t xml:space="preserve">Методи дослідження: </w:t>
      </w:r>
    </w:p>
    <w:p w14:paraId="129C09CA" w14:textId="77777777" w:rsidR="001B1DA6" w:rsidRPr="005855AC" w:rsidRDefault="00000000">
      <w:pPr>
        <w:spacing w:before="200"/>
        <w:ind w:firstLine="72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855AC">
        <w:rPr>
          <w:rFonts w:ascii="Times New Roman" w:eastAsia="Times New Roman" w:hAnsi="Times New Roman" w:cs="Times New Roman"/>
          <w:sz w:val="28"/>
          <w:szCs w:val="28"/>
        </w:rPr>
        <w:t>Для розв’язання задачі було використано сучасні технології веб-розробки (node.js+бібліотеки для роботи з зображеннями) та база даних(mySql).</w:t>
      </w:r>
    </w:p>
    <w:p w14:paraId="0730473A" w14:textId="77777777" w:rsidR="001B1DA6" w:rsidRPr="005855AC" w:rsidRDefault="00000000">
      <w:pPr>
        <w:spacing w:before="200"/>
        <w:rPr>
          <w:rFonts w:ascii="Times New Roman" w:eastAsia="Times New Roman" w:hAnsi="Times New Roman" w:cs="Times New Roman"/>
          <w:b/>
          <w:sz w:val="28"/>
          <w:szCs w:val="28"/>
        </w:rPr>
      </w:pPr>
      <w:r w:rsidRPr="005855AC">
        <w:rPr>
          <w:rFonts w:ascii="Times New Roman" w:eastAsia="Times New Roman" w:hAnsi="Times New Roman" w:cs="Times New Roman"/>
          <w:b/>
          <w:sz w:val="28"/>
          <w:szCs w:val="28"/>
        </w:rPr>
        <w:t xml:space="preserve">Висновки:  </w:t>
      </w:r>
    </w:p>
    <w:p w14:paraId="6229426D" w14:textId="77777777" w:rsidR="001B1DA6" w:rsidRPr="005855AC" w:rsidRDefault="00000000">
      <w:pPr>
        <w:spacing w:before="200"/>
        <w:rPr>
          <w:rFonts w:ascii="Times New Roman" w:eastAsia="Times New Roman" w:hAnsi="Times New Roman" w:cs="Times New Roman"/>
          <w:sz w:val="28"/>
          <w:szCs w:val="28"/>
        </w:rPr>
      </w:pPr>
      <w:r w:rsidRPr="005855AC">
        <w:rPr>
          <w:rFonts w:ascii="Times New Roman" w:eastAsia="Times New Roman" w:hAnsi="Times New Roman" w:cs="Times New Roman"/>
          <w:sz w:val="28"/>
          <w:szCs w:val="28"/>
        </w:rPr>
        <w:t>У результаті розроблено веб-сайт, що дозволяє автоматично підраховувати кількість зірок на супутникових знімках, що може бути використано для пришвидшення аналізу та отримання даних для подальшого опрацювання..</w:t>
      </w:r>
    </w:p>
    <w:p w14:paraId="63E63EF0" w14:textId="77777777" w:rsidR="001B1DA6" w:rsidRPr="005855AC" w:rsidRDefault="00000000">
      <w:pPr>
        <w:spacing w:before="240" w:after="24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855AC">
        <w:rPr>
          <w:rFonts w:ascii="Times New Roman" w:eastAsia="Times New Roman" w:hAnsi="Times New Roman" w:cs="Times New Roman"/>
          <w:b/>
          <w:sz w:val="28"/>
          <w:szCs w:val="28"/>
        </w:rPr>
        <w:t>Посилання на перегляд:</w:t>
      </w:r>
      <w:r w:rsidRPr="005855A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hyperlink r:id="rId5">
        <w:r w:rsidRPr="005855AC">
          <w:rPr>
            <w:rFonts w:ascii="Times New Roman" w:eastAsia="Times New Roman" w:hAnsi="Times New Roman" w:cs="Times New Roman"/>
            <w:color w:val="1155CC"/>
            <w:sz w:val="28"/>
            <w:szCs w:val="28"/>
            <w:u w:val="single"/>
          </w:rPr>
          <w:t>https://starscounternew-1.onrender.com/</w:t>
        </w:r>
      </w:hyperlink>
      <w:r w:rsidRPr="005855A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14:paraId="33E974FC" w14:textId="06278F86" w:rsidR="001B1DA6" w:rsidRPr="005855AC" w:rsidRDefault="00000000">
      <w:pPr>
        <w:spacing w:before="200"/>
        <w:rPr>
          <w:rFonts w:ascii="Times New Roman" w:eastAsia="Times New Roman" w:hAnsi="Times New Roman" w:cs="Times New Roman"/>
          <w:sz w:val="28"/>
          <w:szCs w:val="28"/>
        </w:rPr>
      </w:pPr>
      <w:r w:rsidRPr="005855A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sectPr w:rsidR="001B1DA6" w:rsidRPr="005855AC">
      <w:pgSz w:w="11909" w:h="16834"/>
      <w:pgMar w:top="566" w:right="566" w:bottom="566" w:left="566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B1DA6"/>
    <w:rsid w:val="001B1DA6"/>
    <w:rsid w:val="005855AC"/>
    <w:rsid w:val="00EF18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377CB35"/>
  <w15:docId w15:val="{3B8BE983-2847-4A15-82B8-5DB8FD785A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uk" w:eastAsia="uk-UA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0880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97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starscounternew-1.onrender.com/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803</Words>
  <Characters>458</Characters>
  <Application>Microsoft Office Word</Application>
  <DocSecurity>0</DocSecurity>
  <Lines>3</Lines>
  <Paragraphs>2</Paragraphs>
  <ScaleCrop>false</ScaleCrop>
  <Company/>
  <LinksUpToDate>false</LinksUpToDate>
  <CharactersWithSpaces>1259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Богдан .</cp:lastModifiedBy>
  <cp:revision>3</cp:revision>
  <dcterms:created xsi:type="dcterms:W3CDTF">2025-04-10T16:27:00Z</dcterms:created>
  <dcterms:modified xsi:type="dcterms:W3CDTF">2025-04-10T16:29:00Z</dcterms:modified>
</cp:coreProperties>
</file>