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2DB" w:rsidRPr="006912DB" w:rsidRDefault="00D42548" w:rsidP="00240235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proofErr w:type="spellStart"/>
      <w:r w:rsidR="00A017FC">
        <w:rPr>
          <w:rFonts w:ascii="Times New Roman" w:hAnsi="Times New Roman" w:cs="Times New Roman"/>
          <w:b/>
          <w:bCs/>
          <w:sz w:val="28"/>
          <w:szCs w:val="28"/>
        </w:rPr>
        <w:t>Зміни</w:t>
      </w:r>
      <w:proofErr w:type="spellEnd"/>
      <w:r w:rsidR="00A017FC">
        <w:rPr>
          <w:rFonts w:ascii="Times New Roman" w:hAnsi="Times New Roman" w:cs="Times New Roman"/>
          <w:b/>
          <w:bCs/>
          <w:sz w:val="28"/>
          <w:szCs w:val="28"/>
        </w:rPr>
        <w:t xml:space="preserve"> фаз </w:t>
      </w:r>
      <w:r w:rsidR="00A017FC">
        <w:rPr>
          <w:rFonts w:ascii="Times New Roman" w:hAnsi="Times New Roman" w:cs="Times New Roman"/>
          <w:b/>
          <w:bCs/>
          <w:sz w:val="28"/>
          <w:szCs w:val="28"/>
          <w:lang w:val="uk-UA"/>
        </w:rPr>
        <w:t>М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ісяця</w:t>
      </w:r>
      <w:proofErr w:type="spellEnd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 xml:space="preserve"> в 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березні</w:t>
      </w:r>
      <w:proofErr w:type="spellEnd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 xml:space="preserve"> 2025 року та 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фактори</w:t>
      </w:r>
      <w:proofErr w:type="spellEnd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що</w:t>
      </w:r>
      <w:proofErr w:type="spellEnd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впливають</w:t>
      </w:r>
      <w:proofErr w:type="spellEnd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 xml:space="preserve"> на 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його</w:t>
      </w:r>
      <w:proofErr w:type="spellEnd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1A38DC" w:rsidRPr="001A38DC">
        <w:rPr>
          <w:rFonts w:ascii="Times New Roman" w:hAnsi="Times New Roman" w:cs="Times New Roman"/>
          <w:b/>
          <w:bCs/>
          <w:sz w:val="28"/>
          <w:szCs w:val="28"/>
        </w:rPr>
        <w:t>видимість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  <w:r w:rsidR="00625679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</w:p>
    <w:p w:rsidR="006912DB" w:rsidRPr="006912DB" w:rsidRDefault="006912DB" w:rsidP="00240235">
      <w:pPr>
        <w:spacing w:line="360" w:lineRule="auto"/>
        <w:rPr>
          <w:lang w:val="uk-UA"/>
        </w:rPr>
      </w:pPr>
    </w:p>
    <w:p w:rsidR="009C22E1" w:rsidRDefault="009C22E1" w:rsidP="002402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C22E1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Автор: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1A38DC" w:rsidRPr="00C5475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Сворак</w:t>
      </w:r>
      <w:proofErr w:type="spellEnd"/>
      <w:r w:rsidR="001A38DC" w:rsidRPr="00C5475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Анна Романівна. ПП "Навчальний заклад "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Європейський колегіум" м. Києва,</w:t>
      </w:r>
      <w:r w:rsidR="001A38DC" w:rsidRPr="00C5475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</w:t>
      </w:r>
      <w:r w:rsidR="001A38D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7</w:t>
      </w:r>
      <w:r w:rsidR="007D1F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клас, </w:t>
      </w:r>
      <w:r w:rsidR="001A38DC" w:rsidRPr="00C5475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Київське територіальне відділення Малої академії наук України. м. Київ.</w:t>
      </w:r>
    </w:p>
    <w:p w:rsidR="001A38DC" w:rsidRDefault="009C22E1" w:rsidP="002402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C22E1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Керівник:</w:t>
      </w:r>
      <w:r w:rsidR="001A38DC" w:rsidRPr="00C5475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Іщенко Ольга Леонідівна, вчитель біології та географії першої категорії.</w:t>
      </w:r>
    </w:p>
    <w:p w:rsidR="00760642" w:rsidRDefault="001A38DC" w:rsidP="002402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6064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Мета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моєї роб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оти полягала в дослідженні фаз М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ісяця протягом певн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ого часу та визначення факторів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що впливають на його видимість.</w:t>
      </w:r>
      <w:r w:rsidR="00760642" w:rsidRPr="00760642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Реалізація мети передбачала виконання наступних </w:t>
      </w:r>
      <w:r w:rsidR="00760642" w:rsidRPr="0076064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завдань: 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дослідити фази М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ісяця;</w:t>
      </w:r>
      <w:r w:rsidR="00760642" w:rsidRPr="00760642">
        <w:rPr>
          <w:rFonts w:ascii="Times New Roman" w:eastAsiaTheme="minorEastAsia" w:hAnsi="Times New Roman" w:cs="Times New Roman"/>
          <w:color w:val="000000" w:themeColor="text1"/>
          <w:kern w:val="24"/>
          <w:sz w:val="48"/>
          <w:szCs w:val="48"/>
          <w:lang w:val="uk-UA"/>
        </w:rPr>
        <w:t xml:space="preserve">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визначити , що впливає на його видимість на зоряному небі;</w:t>
      </w:r>
      <w:r w:rsidR="00760642" w:rsidRPr="00760642">
        <w:rPr>
          <w:rFonts w:ascii="Times New Roman" w:eastAsiaTheme="minorEastAsia" w:hAnsi="Times New Roman" w:cs="Times New Roman"/>
          <w:color w:val="000000" w:themeColor="text1"/>
          <w:kern w:val="24"/>
          <w:sz w:val="48"/>
          <w:szCs w:val="48"/>
          <w:lang w:val="uk-UA" w:eastAsia="uk-UA"/>
        </w:rPr>
        <w:t xml:space="preserve"> 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дослідити, таке явище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як Кровавий М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ісяць;</w:t>
      </w:r>
      <w:r w:rsid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провести спостереження за місячним затемненням;</w:t>
      </w:r>
      <w:r w:rsid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провести спостереження за сонячним затемненням;</w:t>
      </w:r>
      <w:r w:rsid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визначити чи впливає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М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ісяць на самопочуття людини;</w:t>
      </w:r>
      <w:r w:rsid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дослідження </w:t>
      </w:r>
      <w:r w:rsidR="00A017FC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впливу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погоди на М</w:t>
      </w:r>
      <w:r w:rsidR="00760642"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ісяць.</w:t>
      </w:r>
    </w:p>
    <w:p w:rsidR="00760642" w:rsidRDefault="00760642" w:rsidP="002402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Об’єктом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дослідження стали: 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Місяць та його фази, </w:t>
      </w:r>
      <w:r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погода.</w:t>
      </w:r>
      <w:r w:rsidR="00B867A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Як </w:t>
      </w:r>
      <w:r w:rsidRPr="0076064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предмет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дослідження було визначено:</w:t>
      </w:r>
      <w:r w:rsidRPr="00760642">
        <w:rPr>
          <w:rFonts w:eastAsiaTheme="minorEastAsia"/>
          <w:color w:val="000000" w:themeColor="text1"/>
          <w:kern w:val="24"/>
          <w:sz w:val="48"/>
          <w:szCs w:val="48"/>
          <w:lang w:val="uk-UA"/>
        </w:rPr>
        <w:t xml:space="preserve"> 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видимість Місяця, </w:t>
      </w:r>
      <w:proofErr w:type="spellStart"/>
      <w:r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місяцезалежні</w:t>
      </w:r>
      <w:proofErr w:type="spellEnd"/>
      <w:r w:rsidRPr="0076064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люди.</w:t>
      </w:r>
    </w:p>
    <w:p w:rsidR="001E2513" w:rsidRPr="001E2513" w:rsidRDefault="001E2513" w:rsidP="00240235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</w:pPr>
      <w:r w:rsidRPr="001E2513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Теоретичною базою </w:t>
      </w:r>
      <w:r w:rsidRPr="001E2513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дослідження стали наукові та науково-популярні праці фахівців з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астрономії та космічної геодинаміки</w:t>
      </w:r>
      <w:r w:rsidRPr="001E2513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Pr="001E2513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зокрема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625679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праці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Кислюк</w:t>
      </w:r>
      <w:r w:rsidR="00625679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а</w:t>
      </w:r>
      <w:proofErr w:type="spellEnd"/>
      <w:r w:rsidR="00625679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Віталія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Степанович</w:t>
      </w:r>
      <w:r w:rsidR="00625679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а</w:t>
      </w:r>
      <w:r w:rsidRPr="001E2513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, сферою зацікавленості, якого, власне є 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небесн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а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механік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а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, зорян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і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фотосфер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и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, досліджен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ня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Місяця, астрометрі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я</w:t>
      </w:r>
      <w:r w:rsidR="009B6657" w:rsidRP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, фотометрі</w:t>
      </w:r>
      <w:r w:rsidR="009B6657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я</w:t>
      </w:r>
      <w:r w:rsidR="00625679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. </w:t>
      </w:r>
      <w:r w:rsidRPr="001E2513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Окрім цього було залучено численні візуальні матеріали із відкритих джерел, що представляють вигляд об’єктів дослідження.</w:t>
      </w:r>
    </w:p>
    <w:p w:rsidR="00760642" w:rsidRPr="001E2513" w:rsidRDefault="00760642" w:rsidP="002402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C54751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Експериментальна частина</w:t>
      </w:r>
      <w:r w:rsidRPr="00C5475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роботи, першочергово полягала у дослідженні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фаз М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ісяця протягом циклу (14 березня – 13 квітня).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При дослідженні видимості М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ісяця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було виявлено фактори ,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що впливають на його видимість, зазвичай -  це погода. Протягом дослідження, с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постерігалися такі явища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як </w:t>
      </w:r>
      <w:r w:rsidR="009C22E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lastRenderedPageBreak/>
        <w:t>Кри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вавий М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ісяць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місячне та сонячне затемнення. Попрацювавши з телурієм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було чітко визначено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порядок розташування Сонця, Землі та Місяця під час місячного та сонячного затемнень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Родзинкою роботи 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було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дослідження впливу М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ісяця на самопочуття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деяких людей. Вони стверджують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що їхн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є самопочуття залежить від фаз М</w:t>
      </w:r>
      <w:r w:rsidR="00625679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ісяця.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Працюючи з чотирма людьми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троє з 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яких 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«</w:t>
      </w:r>
      <w:proofErr w:type="spellStart"/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місяцезалежні</w:t>
      </w:r>
      <w:proofErr w:type="spellEnd"/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», а один -  ні, і щодня 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проводячи опитування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про їх самопочуття 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частково 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підтверди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лась 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гі</w:t>
      </w:r>
      <w:r w:rsidR="0062567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потеза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="00B867A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B40C5" w:rsidRP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На основі спостережень </w:t>
      </w:r>
      <w:r w:rsidR="00EB40C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було складено таблицю.</w:t>
      </w:r>
      <w:r w:rsidR="00797C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E251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Було визначено, що не всі люди залежать від Місяця. Ал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е навіть «</w:t>
      </w:r>
      <w:proofErr w:type="spellStart"/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місяцезалежним</w:t>
      </w:r>
      <w:proofErr w:type="spellEnd"/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» людям</w:t>
      </w:r>
      <w:r w:rsidR="001E251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може бути погано не тільки через Місяць. На це можуть впливати й інші фактори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наприклад: емоційний стан</w:t>
      </w:r>
      <w:r w:rsidR="001E251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стан здоров’я та погода. Погода також може впливати на видимість Місяця на небі.</w:t>
      </w:r>
      <w:r w:rsidR="009B665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A017F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Було досліджено</w:t>
      </w:r>
      <w:r w:rsidR="001E251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що певний час Місяця на небі може не спостерігатися</w:t>
      </w:r>
      <w:r w:rsidR="009B665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через її мінливість та нестабільність</w:t>
      </w:r>
      <w:r w:rsidR="001E251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797C5B" w:rsidRDefault="00797C5B" w:rsidP="0062567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97C5B">
        <w:rPr>
          <w:rFonts w:ascii="Times New Roman" w:hAnsi="Times New Roman" w:cs="Times New Roman"/>
          <w:sz w:val="28"/>
          <w:szCs w:val="28"/>
          <w:lang w:val="uk-UA"/>
        </w:rPr>
        <w:t xml:space="preserve">На основі дослідження </w:t>
      </w:r>
      <w:r w:rsidR="009B6657">
        <w:rPr>
          <w:rFonts w:ascii="Times New Roman" w:hAnsi="Times New Roman" w:cs="Times New Roman"/>
          <w:sz w:val="28"/>
          <w:szCs w:val="28"/>
          <w:lang w:val="uk-UA"/>
        </w:rPr>
        <w:t>були складені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</w:t>
      </w:r>
      <w:r w:rsidRPr="00797C5B">
        <w:rPr>
          <w:rFonts w:ascii="Times New Roman" w:hAnsi="Times New Roman" w:cs="Times New Roman"/>
          <w:b/>
          <w:bCs/>
          <w:sz w:val="28"/>
          <w:szCs w:val="28"/>
          <w:lang w:val="uk-UA"/>
        </w:rPr>
        <w:t>исновки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1411AC" w:rsidRPr="00797C5B" w:rsidRDefault="009B6657" w:rsidP="0062567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 xml:space="preserve">Було досліджено </w:t>
      </w:r>
      <w:r w:rsidR="0062567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>фази М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>ісяця та астрономічні явища протягом циклу 14 березня – 13 квітня.</w:t>
      </w:r>
      <w:r w:rsidR="001411A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 xml:space="preserve"> А саме :</w:t>
      </w:r>
      <w:r w:rsidR="00A017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 xml:space="preserve"> </w:t>
      </w:r>
      <w:r w:rsidR="001411A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>14 березня від</w:t>
      </w:r>
      <w:r w:rsidR="00A017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 xml:space="preserve">булося повне місячне затемнення, що спричинило явище </w:t>
      </w:r>
      <w:r w:rsidR="001411A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>Крив</w:t>
      </w:r>
      <w:r w:rsidR="00A017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>авого Місяця</w:t>
      </w:r>
      <w:r w:rsidR="001411A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>.</w:t>
      </w:r>
      <w:r w:rsidR="0062567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 xml:space="preserve"> </w:t>
      </w:r>
      <w:r w:rsidR="001411A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  <w:t xml:space="preserve">29 березня в Україні </w:t>
      </w:r>
      <w:r w:rsidR="001411AC" w:rsidRPr="00797C5B">
        <w:rPr>
          <w:rFonts w:ascii="Times New Roman" w:hAnsi="Times New Roman" w:cs="Times New Roman"/>
          <w:sz w:val="28"/>
          <w:szCs w:val="28"/>
          <w:lang w:val="uk-UA"/>
        </w:rPr>
        <w:t>спостерігалося часткове сонячне затемнення, яке було дуже незнаним і майже невидимим, ос</w:t>
      </w:r>
      <w:r w:rsidR="001411AC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1411AC" w:rsidRPr="00797C5B">
        <w:rPr>
          <w:rFonts w:ascii="Times New Roman" w:hAnsi="Times New Roman" w:cs="Times New Roman"/>
          <w:sz w:val="28"/>
          <w:szCs w:val="28"/>
          <w:lang w:val="uk-UA"/>
        </w:rPr>
        <w:t>бливо в Києві.</w:t>
      </w:r>
      <w:r w:rsidR="001411AC">
        <w:rPr>
          <w:rFonts w:ascii="Times New Roman" w:hAnsi="Times New Roman" w:cs="Times New Roman"/>
          <w:sz w:val="28"/>
          <w:szCs w:val="28"/>
          <w:lang w:val="uk-UA"/>
        </w:rPr>
        <w:t xml:space="preserve"> В ході дослідження проведен</w:t>
      </w:r>
      <w:r w:rsidR="00A017FC">
        <w:rPr>
          <w:rFonts w:ascii="Times New Roman" w:hAnsi="Times New Roman" w:cs="Times New Roman"/>
          <w:sz w:val="28"/>
          <w:szCs w:val="28"/>
          <w:lang w:val="uk-UA"/>
        </w:rPr>
        <w:t>о опитування серед різних людей, деякі з них стверджували</w:t>
      </w:r>
      <w:r w:rsidR="001411AC">
        <w:rPr>
          <w:rFonts w:ascii="Times New Roman" w:hAnsi="Times New Roman" w:cs="Times New Roman"/>
          <w:sz w:val="28"/>
          <w:szCs w:val="28"/>
          <w:lang w:val="uk-UA"/>
        </w:rPr>
        <w:t>, що вони «</w:t>
      </w:r>
      <w:proofErr w:type="spellStart"/>
      <w:r w:rsidR="001411AC">
        <w:rPr>
          <w:rFonts w:ascii="Times New Roman" w:hAnsi="Times New Roman" w:cs="Times New Roman"/>
          <w:sz w:val="28"/>
          <w:szCs w:val="28"/>
          <w:lang w:val="uk-UA"/>
        </w:rPr>
        <w:t>місяцезалежні</w:t>
      </w:r>
      <w:proofErr w:type="spellEnd"/>
      <w:r w:rsidR="001411AC">
        <w:rPr>
          <w:rFonts w:ascii="Times New Roman" w:hAnsi="Times New Roman" w:cs="Times New Roman"/>
          <w:sz w:val="28"/>
          <w:szCs w:val="28"/>
          <w:lang w:val="uk-UA"/>
        </w:rPr>
        <w:t xml:space="preserve">», а один - ні. </w:t>
      </w:r>
      <w:r w:rsidR="00240235">
        <w:rPr>
          <w:rFonts w:ascii="Times New Roman" w:hAnsi="Times New Roman" w:cs="Times New Roman"/>
          <w:sz w:val="28"/>
          <w:szCs w:val="28"/>
          <w:lang w:val="uk-UA"/>
        </w:rPr>
        <w:t xml:space="preserve">У нього самопочуття </w:t>
      </w:r>
      <w:r w:rsidR="00A017F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40235">
        <w:rPr>
          <w:rFonts w:ascii="Times New Roman" w:hAnsi="Times New Roman" w:cs="Times New Roman"/>
          <w:sz w:val="28"/>
          <w:szCs w:val="28"/>
          <w:lang w:val="uk-UA"/>
        </w:rPr>
        <w:t xml:space="preserve">залежало від інших факторів. </w:t>
      </w:r>
      <w:r w:rsidR="00625679">
        <w:rPr>
          <w:rFonts w:ascii="Times New Roman" w:hAnsi="Times New Roman" w:cs="Times New Roman"/>
          <w:sz w:val="28"/>
          <w:szCs w:val="28"/>
          <w:lang w:val="uk-UA"/>
        </w:rPr>
        <w:t>У трьох, а це</w:t>
      </w:r>
      <w:r w:rsidR="001411AC">
        <w:rPr>
          <w:rFonts w:ascii="Times New Roman" w:hAnsi="Times New Roman" w:cs="Times New Roman"/>
          <w:sz w:val="28"/>
          <w:szCs w:val="28"/>
          <w:lang w:val="uk-UA"/>
        </w:rPr>
        <w:t xml:space="preserve"> 70% випадків на </w:t>
      </w:r>
      <w:r w:rsidR="001411AC" w:rsidRPr="00797C5B">
        <w:rPr>
          <w:rFonts w:ascii="Times New Roman" w:hAnsi="Times New Roman" w:cs="Times New Roman"/>
          <w:sz w:val="28"/>
          <w:szCs w:val="28"/>
          <w:lang w:val="uk-UA"/>
        </w:rPr>
        <w:t>погіршення стану</w:t>
      </w:r>
      <w:r w:rsidR="001411AC">
        <w:rPr>
          <w:rFonts w:ascii="Times New Roman" w:hAnsi="Times New Roman" w:cs="Times New Roman"/>
          <w:sz w:val="28"/>
          <w:szCs w:val="28"/>
          <w:lang w:val="uk-UA"/>
        </w:rPr>
        <w:t xml:space="preserve"> впливав Місяць та його певні фази.</w:t>
      </w:r>
      <w:r w:rsidR="00240235" w:rsidRPr="002402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017FC">
        <w:rPr>
          <w:rFonts w:ascii="Times New Roman" w:hAnsi="Times New Roman" w:cs="Times New Roman"/>
          <w:sz w:val="28"/>
          <w:szCs w:val="28"/>
          <w:lang w:val="uk-UA"/>
        </w:rPr>
        <w:t>Було визначено</w:t>
      </w:r>
      <w:r w:rsidR="00240235">
        <w:rPr>
          <w:rFonts w:ascii="Times New Roman" w:hAnsi="Times New Roman" w:cs="Times New Roman"/>
          <w:sz w:val="28"/>
          <w:szCs w:val="28"/>
          <w:lang w:val="uk-UA"/>
        </w:rPr>
        <w:t>, що у 30% на самопочуття може  впливати емоційний стан, стан здоров’я та погода.</w:t>
      </w:r>
      <w:r w:rsidR="00240235" w:rsidRPr="002402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40235">
        <w:rPr>
          <w:rFonts w:ascii="Times New Roman" w:hAnsi="Times New Roman" w:cs="Times New Roman"/>
          <w:sz w:val="28"/>
          <w:szCs w:val="28"/>
          <w:lang w:val="uk-UA"/>
        </w:rPr>
        <w:t>Також погода впливає на видимість Місяця на небі. Я</w:t>
      </w:r>
      <w:r w:rsidR="00A017FC">
        <w:rPr>
          <w:rFonts w:ascii="Times New Roman" w:hAnsi="Times New Roman" w:cs="Times New Roman"/>
          <w:sz w:val="28"/>
          <w:szCs w:val="28"/>
          <w:lang w:val="uk-UA"/>
        </w:rPr>
        <w:t>кщо вона мінлива та нестабільна</w:t>
      </w:r>
      <w:r w:rsidR="00240235">
        <w:rPr>
          <w:rFonts w:ascii="Times New Roman" w:hAnsi="Times New Roman" w:cs="Times New Roman"/>
          <w:sz w:val="28"/>
          <w:szCs w:val="28"/>
          <w:lang w:val="uk-UA"/>
        </w:rPr>
        <w:t>, нашого супутника може бути не видно.</w:t>
      </w:r>
    </w:p>
    <w:p w:rsidR="009B6657" w:rsidRPr="009B6657" w:rsidRDefault="009B6657" w:rsidP="009B6657">
      <w:pP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 w:eastAsia="uk-UA"/>
        </w:rPr>
      </w:pPr>
    </w:p>
    <w:p w:rsidR="009B6657" w:rsidRDefault="009B6657" w:rsidP="00797C5B">
      <w:pPr>
        <w:ind w:left="720"/>
        <w:rPr>
          <w:rFonts w:ascii="Times New Roman" w:eastAsiaTheme="minorEastAsia" w:hAnsi="Times New Roman" w:cs="Times New Roman"/>
          <w:color w:val="000000" w:themeColor="text1"/>
          <w:kern w:val="24"/>
          <w:sz w:val="48"/>
          <w:szCs w:val="48"/>
          <w:lang w:val="uk-UA" w:eastAsia="uk-UA"/>
        </w:rPr>
      </w:pPr>
    </w:p>
    <w:p w:rsidR="001E2513" w:rsidRPr="001E2513" w:rsidRDefault="001E2513" w:rsidP="009C22E1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1E2513" w:rsidRPr="001E2513" w:rsidSect="00381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67766"/>
    <w:multiLevelType w:val="hybridMultilevel"/>
    <w:tmpl w:val="A694FA96"/>
    <w:lvl w:ilvl="0" w:tplc="EE70C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6C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AA02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50D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60D7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6248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AA98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A68F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F49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12DB"/>
    <w:rsid w:val="00036C49"/>
    <w:rsid w:val="001411AC"/>
    <w:rsid w:val="001A38DC"/>
    <w:rsid w:val="001E2513"/>
    <w:rsid w:val="00240235"/>
    <w:rsid w:val="002A3247"/>
    <w:rsid w:val="00327F6C"/>
    <w:rsid w:val="003815F4"/>
    <w:rsid w:val="0038166D"/>
    <w:rsid w:val="00553578"/>
    <w:rsid w:val="00625679"/>
    <w:rsid w:val="006912DB"/>
    <w:rsid w:val="00760642"/>
    <w:rsid w:val="007753ED"/>
    <w:rsid w:val="00797C5B"/>
    <w:rsid w:val="007D1FF0"/>
    <w:rsid w:val="009B6657"/>
    <w:rsid w:val="009C22E1"/>
    <w:rsid w:val="00A017FC"/>
    <w:rsid w:val="00A54141"/>
    <w:rsid w:val="00B867A5"/>
    <w:rsid w:val="00BF487C"/>
    <w:rsid w:val="00D42548"/>
    <w:rsid w:val="00EB4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66D"/>
  </w:style>
  <w:style w:type="paragraph" w:styleId="1">
    <w:name w:val="heading 1"/>
    <w:basedOn w:val="a"/>
    <w:next w:val="a"/>
    <w:link w:val="10"/>
    <w:uiPriority w:val="9"/>
    <w:qFormat/>
    <w:rsid w:val="006912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12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12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12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12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12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12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12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12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12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912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912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912D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912D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912D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912D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912D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912D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912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6912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12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912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912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912D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912D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912D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912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912D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912DB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760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89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17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483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85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48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67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63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6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Sv</dc:creator>
  <cp:keywords/>
  <dc:description/>
  <cp:lastModifiedBy>VAIO</cp:lastModifiedBy>
  <cp:revision>11</cp:revision>
  <dcterms:created xsi:type="dcterms:W3CDTF">2025-04-14T09:41:00Z</dcterms:created>
  <dcterms:modified xsi:type="dcterms:W3CDTF">2025-04-16T09:30:00Z</dcterms:modified>
</cp:coreProperties>
</file>