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616EB" w14:textId="4042A9F4" w:rsidR="0044069C" w:rsidRPr="009A014A" w:rsidRDefault="0044069C" w:rsidP="009A014A">
      <w:pPr>
        <w:pStyle w:val="p1"/>
        <w:spacing w:line="360" w:lineRule="auto"/>
        <w:ind w:firstLine="709"/>
        <w:contextualSpacing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9A014A">
        <w:rPr>
          <w:rFonts w:ascii="Times New Roman" w:hAnsi="Times New Roman"/>
          <w:b/>
          <w:sz w:val="28"/>
          <w:szCs w:val="28"/>
          <w:lang w:val="uk-UA"/>
        </w:rPr>
        <w:t>Міністерство освіти і науки України</w:t>
      </w:r>
    </w:p>
    <w:p w14:paraId="24A9F8A9" w14:textId="77777777" w:rsidR="0044069C" w:rsidRPr="009A014A" w:rsidRDefault="0044069C" w:rsidP="009A014A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A014A">
        <w:rPr>
          <w:rFonts w:ascii="Times New Roman" w:hAnsi="Times New Roman" w:cs="Times New Roman"/>
          <w:b/>
          <w:sz w:val="28"/>
          <w:szCs w:val="28"/>
          <w:lang w:val="uk-UA"/>
        </w:rPr>
        <w:t>Національний центр "Мала академія наук України"</w:t>
      </w:r>
    </w:p>
    <w:p w14:paraId="27B52338" w14:textId="77777777" w:rsidR="0044069C" w:rsidRPr="009A014A" w:rsidRDefault="0044069C" w:rsidP="009A014A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A014A">
        <w:rPr>
          <w:rFonts w:ascii="Times New Roman" w:hAnsi="Times New Roman" w:cs="Times New Roman"/>
          <w:b/>
          <w:sz w:val="28"/>
          <w:szCs w:val="28"/>
          <w:lang w:val="uk-UA"/>
        </w:rPr>
        <w:t>Всеукраїнський інтерактивний конкурс "МАН-Юніор Дослідник</w:t>
      </w:r>
    </w:p>
    <w:p w14:paraId="6B14DB2E" w14:textId="06140615" w:rsidR="0044069C" w:rsidRPr="009A014A" w:rsidRDefault="0044069C" w:rsidP="009A014A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A014A">
        <w:rPr>
          <w:rFonts w:ascii="Times New Roman" w:hAnsi="Times New Roman" w:cs="Times New Roman"/>
          <w:b/>
          <w:sz w:val="28"/>
          <w:szCs w:val="28"/>
          <w:lang w:val="uk-UA"/>
        </w:rPr>
        <w:t>Номінація "</w:t>
      </w:r>
      <w:r w:rsidR="00635726" w:rsidRPr="009A014A">
        <w:rPr>
          <w:rFonts w:ascii="Times New Roman" w:hAnsi="Times New Roman" w:cs="Times New Roman"/>
          <w:b/>
          <w:sz w:val="28"/>
          <w:szCs w:val="28"/>
          <w:lang w:val="uk-UA"/>
        </w:rPr>
        <w:t>Історик-юніор</w:t>
      </w:r>
      <w:r w:rsidRPr="009A014A">
        <w:rPr>
          <w:rFonts w:ascii="Times New Roman" w:hAnsi="Times New Roman" w:cs="Times New Roman"/>
          <w:b/>
          <w:sz w:val="28"/>
          <w:szCs w:val="28"/>
          <w:lang w:val="uk-UA"/>
        </w:rPr>
        <w:t>, 202</w:t>
      </w:r>
      <w:r w:rsidR="00635726" w:rsidRPr="009A014A">
        <w:rPr>
          <w:rFonts w:ascii="Times New Roman" w:hAnsi="Times New Roman" w:cs="Times New Roman"/>
          <w:b/>
          <w:sz w:val="28"/>
          <w:szCs w:val="28"/>
          <w:lang w:val="uk-UA"/>
        </w:rPr>
        <w:t>5</w:t>
      </w:r>
      <w:r w:rsidRPr="009A014A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р."</w:t>
      </w:r>
    </w:p>
    <w:p w14:paraId="61C4398D" w14:textId="77777777" w:rsidR="00635726" w:rsidRPr="009A014A" w:rsidRDefault="00635726" w:rsidP="009A014A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2D13A1DA" w14:textId="411FFB6E" w:rsidR="00635726" w:rsidRPr="009A014A" w:rsidRDefault="00635726" w:rsidP="009A014A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 w:rsidRPr="009A014A">
        <w:rPr>
          <w:rFonts w:ascii="Times New Roman" w:hAnsi="Times New Roman" w:cs="Times New Roman"/>
          <w:b/>
          <w:sz w:val="28"/>
          <w:szCs w:val="28"/>
          <w:lang w:val="uk-UA"/>
        </w:rPr>
        <w:t>Автор проекту:</w:t>
      </w:r>
      <w:r w:rsidRPr="009A014A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>Нога Данило Сергійович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учень 7 класу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загальноосвітньої школи І-ІІІ ступенів №12 Покровської міської ради Донецької області.</w:t>
      </w:r>
    </w:p>
    <w:p w14:paraId="0C2D4B21" w14:textId="77777777" w:rsidR="00635726" w:rsidRPr="009A014A" w:rsidRDefault="00635726" w:rsidP="009A014A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 w:rsidRPr="009A014A">
        <w:rPr>
          <w:rFonts w:ascii="Times New Roman" w:hAnsi="Times New Roman" w:cs="Times New Roman"/>
          <w:b/>
          <w:sz w:val="28"/>
          <w:szCs w:val="28"/>
          <w:lang w:val="uk-UA"/>
        </w:rPr>
        <w:t>Науковий керівник:</w:t>
      </w:r>
      <w:r w:rsidRPr="009A014A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0264C0" w:rsidRPr="009A014A">
        <w:rPr>
          <w:rFonts w:ascii="Times New Roman" w:hAnsi="Times New Roman" w:cs="Times New Roman"/>
          <w:sz w:val="28"/>
          <w:szCs w:val="28"/>
          <w:lang w:val="uk-UA"/>
        </w:rPr>
        <w:t>Костенко Юлія Володимирівна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, вчитель математики 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>загальноосвітньої школи І-ІІІ ступенів №12 Покровської міської ради Донецької області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400051B7" w14:textId="40B53615" w:rsidR="00635726" w:rsidRPr="009A014A" w:rsidRDefault="00635726" w:rsidP="009A014A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 w:rsidRPr="009A014A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Тема н</w:t>
      </w:r>
      <w:r w:rsidRPr="009A014A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ауково-дослідницького </w:t>
      </w:r>
      <w:proofErr w:type="spellStart"/>
      <w:r w:rsidRPr="009A014A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</w:t>
      </w:r>
      <w:r w:rsidRPr="009A014A">
        <w:rPr>
          <w:rFonts w:ascii="Times New Roman" w:hAnsi="Times New Roman" w:cs="Times New Roman"/>
          <w:b/>
          <w:bCs/>
          <w:sz w:val="28"/>
          <w:szCs w:val="28"/>
          <w:lang w:val="uk-UA"/>
        </w:rPr>
        <w:t>є</w:t>
      </w:r>
      <w:r w:rsidRPr="009A014A">
        <w:rPr>
          <w:rFonts w:ascii="Times New Roman" w:hAnsi="Times New Roman" w:cs="Times New Roman"/>
          <w:b/>
          <w:bCs/>
          <w:sz w:val="28"/>
          <w:szCs w:val="28"/>
          <w:lang w:val="uk-UA"/>
        </w:rPr>
        <w:t>кту</w:t>
      </w:r>
      <w:proofErr w:type="spellEnd"/>
      <w:r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Pr="009A014A">
        <w:rPr>
          <w:rFonts w:ascii="Times New Roman" w:hAnsi="Times New Roman" w:cs="Times New Roman"/>
          <w:sz w:val="28"/>
          <w:szCs w:val="28"/>
        </w:rPr>
        <w:t>Пам'ятки архітектури міста Дніпро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>».</w:t>
      </w:r>
    </w:p>
    <w:p w14:paraId="24C710BF" w14:textId="7083D878" w:rsidR="006B5762" w:rsidRPr="009A014A" w:rsidRDefault="00635726" w:rsidP="009A014A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 w:rsidRPr="009A014A">
        <w:rPr>
          <w:rFonts w:ascii="Times New Roman" w:hAnsi="Times New Roman" w:cs="Times New Roman"/>
          <w:b/>
          <w:sz w:val="28"/>
          <w:szCs w:val="28"/>
          <w:lang w:val="uk-UA"/>
        </w:rPr>
        <w:t>Мета роботи: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8001BA" w:rsidRPr="009A014A">
        <w:rPr>
          <w:rFonts w:ascii="Times New Roman" w:hAnsi="Times New Roman" w:cs="Times New Roman"/>
          <w:sz w:val="28"/>
          <w:szCs w:val="28"/>
          <w:lang w:val="uk-UA"/>
        </w:rPr>
        <w:t>изначити культурну, історичну та архітектурну цінність пам’яток міста Дніпр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8001BA" w:rsidRPr="009A014A">
        <w:rPr>
          <w:rFonts w:ascii="Times New Roman" w:hAnsi="Times New Roman" w:cs="Times New Roman"/>
          <w:sz w:val="28"/>
          <w:szCs w:val="28"/>
          <w:lang w:val="uk-UA"/>
        </w:rPr>
        <w:t>, а також дослідити, як вони відображають різні етапи розвитку міста.</w:t>
      </w:r>
    </w:p>
    <w:p w14:paraId="0A2B794A" w14:textId="698F6101" w:rsidR="00313E18" w:rsidRPr="009A014A" w:rsidRDefault="00635726" w:rsidP="009A014A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 w:rsidRPr="009A014A">
        <w:rPr>
          <w:rFonts w:ascii="Times New Roman" w:hAnsi="Times New Roman" w:cs="Times New Roman"/>
          <w:b/>
          <w:sz w:val="28"/>
          <w:szCs w:val="28"/>
          <w:lang w:val="uk-UA"/>
        </w:rPr>
        <w:t>Завдання:</w:t>
      </w:r>
      <w:r w:rsidRPr="009A014A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D54A21" w:rsidRPr="009A014A">
        <w:rPr>
          <w:rFonts w:ascii="Times New Roman" w:hAnsi="Times New Roman" w:cs="Times New Roman"/>
          <w:b/>
          <w:sz w:val="28"/>
          <w:szCs w:val="28"/>
          <w:lang w:val="uk-UA"/>
        </w:rPr>
        <w:t>в</w:t>
      </w:r>
      <w:r w:rsidR="00313E18" w:rsidRPr="009A014A">
        <w:rPr>
          <w:rFonts w:ascii="Times New Roman" w:hAnsi="Times New Roman" w:cs="Times New Roman"/>
          <w:sz w:val="28"/>
          <w:szCs w:val="28"/>
          <w:lang w:val="uk-UA"/>
        </w:rPr>
        <w:t>иявити та описати найвизначніші архітектурні пам’ятки Дніпра;</w:t>
      </w:r>
    </w:p>
    <w:p w14:paraId="202B29BA" w14:textId="58F18873" w:rsidR="001D6616" w:rsidRPr="009A014A" w:rsidRDefault="00D54A21" w:rsidP="009A014A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 w:rsidRPr="009A014A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313E18" w:rsidRPr="009A014A">
        <w:rPr>
          <w:rFonts w:ascii="Times New Roman" w:hAnsi="Times New Roman" w:cs="Times New Roman"/>
          <w:sz w:val="28"/>
          <w:szCs w:val="28"/>
          <w:lang w:val="uk-UA"/>
        </w:rPr>
        <w:t>изначити стильові особливості та епоху створення кожної пам’ятки;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з</w:t>
      </w:r>
      <w:r w:rsidR="00313E18" w:rsidRPr="009A014A">
        <w:rPr>
          <w:rFonts w:ascii="Times New Roman" w:hAnsi="Times New Roman" w:cs="Times New Roman"/>
          <w:sz w:val="28"/>
          <w:szCs w:val="28"/>
          <w:lang w:val="uk-UA"/>
        </w:rPr>
        <w:t>’ясувати історичний контекст їхньої появи;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п</w:t>
      </w:r>
      <w:r w:rsidR="00313E18" w:rsidRPr="009A014A">
        <w:rPr>
          <w:rFonts w:ascii="Times New Roman" w:hAnsi="Times New Roman" w:cs="Times New Roman"/>
          <w:sz w:val="28"/>
          <w:szCs w:val="28"/>
          <w:lang w:val="uk-UA"/>
        </w:rPr>
        <w:t>роаналізувати сучасний стан та рівень збереження пам’яток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2EC97E4" w14:textId="1A3AB26E" w:rsidR="001D6616" w:rsidRPr="009A014A" w:rsidRDefault="001D6616" w:rsidP="009A014A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 w:rsidRPr="009A014A">
        <w:rPr>
          <w:rFonts w:ascii="Times New Roman" w:hAnsi="Times New Roman" w:cs="Times New Roman"/>
          <w:b/>
          <w:bCs/>
          <w:sz w:val="28"/>
          <w:szCs w:val="28"/>
          <w:lang w:val="uk-UA"/>
        </w:rPr>
        <w:t>Об’єкт</w:t>
      </w:r>
      <w:r w:rsidR="00D54A21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54A21" w:rsidRPr="009A014A">
        <w:rPr>
          <w:rFonts w:ascii="Times New Roman" w:hAnsi="Times New Roman" w:cs="Times New Roman"/>
          <w:b/>
          <w:bCs/>
          <w:sz w:val="28"/>
          <w:szCs w:val="28"/>
          <w:lang w:val="uk-UA"/>
        </w:rPr>
        <w:t>дослідження</w:t>
      </w:r>
      <w:r w:rsidRPr="009A014A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54A21" w:rsidRPr="009A014A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>рхітектурна спадщина міста Дніпра.</w:t>
      </w:r>
    </w:p>
    <w:p w14:paraId="3154FFD6" w14:textId="4FC73052" w:rsidR="00653660" w:rsidRPr="009A014A" w:rsidRDefault="001D6616" w:rsidP="009A014A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 w:rsidRPr="009A014A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Предмет</w:t>
      </w:r>
      <w:r w:rsidR="00D54A21" w:rsidRPr="009A014A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дослідження</w:t>
      </w:r>
      <w:r w:rsidRPr="009A014A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54A21" w:rsidRPr="009A014A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>рхітектурні особливості, історія створення та сучасне значення окремих пам’яток архітектури.</w:t>
      </w:r>
    </w:p>
    <w:p w14:paraId="7001EE4A" w14:textId="0CDA7385" w:rsidR="00A13CE9" w:rsidRPr="009A014A" w:rsidRDefault="00653660" w:rsidP="009A014A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Місто Дніпро — один із найстаріших промислових центрів України, який стрімко розвивався з XVIII століття. Архітектурна палітра міста охоплює різні стилі — класицизм (Свято-Троїцький собор), модерн (будинок </w:t>
      </w:r>
      <w:proofErr w:type="spellStart"/>
      <w:r w:rsidRPr="009A014A">
        <w:rPr>
          <w:rFonts w:ascii="Times New Roman" w:hAnsi="Times New Roman" w:cs="Times New Roman"/>
          <w:sz w:val="28"/>
          <w:szCs w:val="28"/>
          <w:lang w:val="uk-UA"/>
        </w:rPr>
        <w:t>Фабра</w:t>
      </w:r>
      <w:proofErr w:type="spellEnd"/>
      <w:r w:rsidRPr="009A014A">
        <w:rPr>
          <w:rFonts w:ascii="Times New Roman" w:hAnsi="Times New Roman" w:cs="Times New Roman"/>
          <w:sz w:val="28"/>
          <w:szCs w:val="28"/>
          <w:lang w:val="uk-UA"/>
        </w:rPr>
        <w:t>), сталінський ампір, конструктивізм (готель «Парус») та сучасну архітектуру. Дослідження опирається на праці архітекторів, істориків та матеріали місцевих краєзнавчих музеїв.</w:t>
      </w:r>
    </w:p>
    <w:p w14:paraId="57A7A6C1" w14:textId="77777777" w:rsidR="00462FD3" w:rsidRPr="009A014A" w:rsidRDefault="00D54A21" w:rsidP="009A014A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 w:rsidRPr="009A014A">
        <w:rPr>
          <w:rFonts w:ascii="Times New Roman" w:hAnsi="Times New Roman" w:cs="Times New Roman"/>
          <w:sz w:val="28"/>
          <w:szCs w:val="28"/>
          <w:lang w:val="uk-UA"/>
        </w:rPr>
        <w:lastRenderedPageBreak/>
        <w:t>З</w:t>
      </w:r>
      <w:r w:rsidR="00A13CE9" w:rsidRPr="009A014A">
        <w:rPr>
          <w:rFonts w:ascii="Times New Roman" w:hAnsi="Times New Roman" w:cs="Times New Roman"/>
          <w:sz w:val="28"/>
          <w:szCs w:val="28"/>
          <w:lang w:val="uk-UA"/>
        </w:rPr>
        <w:t>дійснив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>ши</w:t>
      </w:r>
      <w:r w:rsidR="00A13CE9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польове дослідження з фотофіксацією 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>11</w:t>
      </w:r>
      <w:r w:rsidR="00A13CE9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найвідоміших архітектурних об’єктів Дніпра: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Спасо</w:t>
      </w:r>
      <w:proofErr w:type="spellEnd"/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Преображенського кафедрального собору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, будинку Яворницького, 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Дніпровськ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ого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академічн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ого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театр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опери та балету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Готел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ю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«Україна»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, цирк у Дніпрі, </w:t>
      </w:r>
      <w:r w:rsidR="00462FD3" w:rsidRPr="009A014A">
        <w:rPr>
          <w:rFonts w:ascii="Times New Roman" w:hAnsi="Times New Roman" w:cs="Times New Roman"/>
          <w:sz w:val="28"/>
          <w:szCs w:val="28"/>
        </w:rPr>
        <w:t>Готел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ю</w:t>
      </w:r>
      <w:r w:rsidR="00462FD3" w:rsidRPr="009A014A">
        <w:rPr>
          <w:rFonts w:ascii="Times New Roman" w:hAnsi="Times New Roman" w:cs="Times New Roman"/>
          <w:sz w:val="28"/>
          <w:szCs w:val="28"/>
        </w:rPr>
        <w:t xml:space="preserve"> 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462FD3" w:rsidRPr="009A014A">
        <w:rPr>
          <w:rFonts w:ascii="Times New Roman" w:hAnsi="Times New Roman" w:cs="Times New Roman"/>
          <w:sz w:val="28"/>
          <w:szCs w:val="28"/>
        </w:rPr>
        <w:t>Дніпро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Центральн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ого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м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ст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через Дніпро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Хмарочос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ів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«Башти Дніпра»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Дніпровськ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ого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62FD3" w:rsidRPr="009A014A">
        <w:rPr>
          <w:rFonts w:ascii="Times New Roman" w:hAnsi="Times New Roman" w:cs="Times New Roman"/>
          <w:sz w:val="28"/>
          <w:szCs w:val="28"/>
        </w:rPr>
        <w:t>метрополітен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у, </w:t>
      </w:r>
      <w:r w:rsidR="00462FD3" w:rsidRPr="009A014A">
        <w:rPr>
          <w:rFonts w:ascii="Times New Roman" w:hAnsi="Times New Roman" w:cs="Times New Roman"/>
          <w:sz w:val="28"/>
          <w:szCs w:val="28"/>
        </w:rPr>
        <w:t>Амурськ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ого</w:t>
      </w:r>
      <w:r w:rsidR="00462FD3" w:rsidRPr="009A014A">
        <w:rPr>
          <w:rFonts w:ascii="Times New Roman" w:hAnsi="Times New Roman" w:cs="Times New Roman"/>
          <w:sz w:val="28"/>
          <w:szCs w:val="28"/>
        </w:rPr>
        <w:t xml:space="preserve"> м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462FD3" w:rsidRPr="009A014A">
        <w:rPr>
          <w:rFonts w:ascii="Times New Roman" w:hAnsi="Times New Roman" w:cs="Times New Roman"/>
          <w:sz w:val="28"/>
          <w:szCs w:val="28"/>
        </w:rPr>
        <w:t>ст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>а та м</w:t>
      </w:r>
      <w:r w:rsidR="00462FD3" w:rsidRPr="009A014A">
        <w:rPr>
          <w:rFonts w:ascii="Times New Roman" w:hAnsi="Times New Roman" w:cs="Times New Roman"/>
          <w:sz w:val="28"/>
          <w:szCs w:val="28"/>
        </w:rPr>
        <w:t>узей АТО</w:t>
      </w:r>
      <w:r w:rsidR="00A13CE9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14:paraId="6A2AC51E" w14:textId="1FAAD6A1" w:rsidR="00A13CE9" w:rsidRPr="009A014A" w:rsidRDefault="008305CF" w:rsidP="009A014A">
      <w:pPr>
        <w:spacing w:after="0"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 w:rsidRPr="009A014A">
        <w:rPr>
          <w:rFonts w:ascii="Times New Roman" w:hAnsi="Times New Roman" w:cs="Times New Roman"/>
          <w:sz w:val="28"/>
          <w:szCs w:val="28"/>
          <w:lang w:val="uk-UA"/>
        </w:rPr>
        <w:t>Висновки:</w:t>
      </w:r>
      <w:r w:rsidR="00462FD3"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у</w:t>
      </w:r>
      <w:r w:rsidRPr="009A014A">
        <w:rPr>
          <w:rFonts w:ascii="Times New Roman" w:hAnsi="Times New Roman" w:cs="Times New Roman"/>
          <w:sz w:val="28"/>
          <w:szCs w:val="28"/>
          <w:lang w:val="uk-UA"/>
        </w:rPr>
        <w:t xml:space="preserve"> ході дослідження встановлено, що архітектурна спадщина Дніпра є яскравим відображенням історичних змін у місті. Більшість пам’яток перебуває в задовільному стані, проте деякі потребують реставрації. Особистий внесок автора — систематизація інформації, створення фотоматеріалів та пропозиція щодо створення інтерактивної онлайн-мапи архітектурних об’єктів. </w:t>
      </w:r>
    </w:p>
    <w:sectPr w:rsidR="00A13CE9" w:rsidRPr="009A014A" w:rsidSect="004406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A4C29"/>
    <w:multiLevelType w:val="hybridMultilevel"/>
    <w:tmpl w:val="FA36780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6251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0C1"/>
    <w:rsid w:val="000264C0"/>
    <w:rsid w:val="000B2B30"/>
    <w:rsid w:val="001D6616"/>
    <w:rsid w:val="00277360"/>
    <w:rsid w:val="00313E18"/>
    <w:rsid w:val="00320CC0"/>
    <w:rsid w:val="003B6142"/>
    <w:rsid w:val="003D56D6"/>
    <w:rsid w:val="004219D9"/>
    <w:rsid w:val="0044069C"/>
    <w:rsid w:val="00462FD3"/>
    <w:rsid w:val="00572E88"/>
    <w:rsid w:val="00635726"/>
    <w:rsid w:val="00653660"/>
    <w:rsid w:val="00671F75"/>
    <w:rsid w:val="006B5762"/>
    <w:rsid w:val="00705EFF"/>
    <w:rsid w:val="00754E1B"/>
    <w:rsid w:val="00772220"/>
    <w:rsid w:val="008001BA"/>
    <w:rsid w:val="008305CF"/>
    <w:rsid w:val="008A233C"/>
    <w:rsid w:val="009656B0"/>
    <w:rsid w:val="009A014A"/>
    <w:rsid w:val="00A13CE9"/>
    <w:rsid w:val="00A20A6B"/>
    <w:rsid w:val="00C36C54"/>
    <w:rsid w:val="00C408BD"/>
    <w:rsid w:val="00CC2297"/>
    <w:rsid w:val="00D54A21"/>
    <w:rsid w:val="00EF3D6F"/>
    <w:rsid w:val="00EF70C1"/>
    <w:rsid w:val="00F02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07199"/>
  <w15:chartTrackingRefBased/>
  <w15:docId w15:val="{3E36360D-7A4B-B74D-B17C-102B58671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F70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70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F70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F70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70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F70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F70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F70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F70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F70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F70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F70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F70C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F70C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F70C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F70C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F70C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F70C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F70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F70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F70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F70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F70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F70C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F70C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F70C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F70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F70C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EF70C1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a"/>
    <w:rsid w:val="00EF70C1"/>
    <w:pPr>
      <w:spacing w:after="0" w:line="240" w:lineRule="auto"/>
    </w:pPr>
    <w:rPr>
      <w:rFonts w:ascii="Helvetica" w:hAnsi="Helvetica" w:cs="Times New Roman"/>
      <w:color w:val="000000"/>
      <w:kern w:val="0"/>
      <w:sz w:val="18"/>
      <w:szCs w:val="18"/>
      <w14:ligatures w14:val="none"/>
    </w:rPr>
  </w:style>
  <w:style w:type="character" w:customStyle="1" w:styleId="s1">
    <w:name w:val="s1"/>
    <w:basedOn w:val="a0"/>
    <w:rsid w:val="00EF70C1"/>
    <w:rPr>
      <w:rFonts w:ascii="Helvetica" w:hAnsi="Helvetica" w:hint="default"/>
      <w:b w:val="0"/>
      <w:bCs w:val="0"/>
      <w:i w:val="0"/>
      <w:iCs w:val="0"/>
      <w:sz w:val="18"/>
      <w:szCs w:val="18"/>
    </w:rPr>
  </w:style>
  <w:style w:type="character" w:customStyle="1" w:styleId="s2">
    <w:name w:val="s2"/>
    <w:basedOn w:val="a0"/>
    <w:rsid w:val="00EF70C1"/>
    <w:rPr>
      <w:rFonts w:ascii="Times New Roman" w:hAnsi="Times New Roman" w:cs="Times New Roman" w:hint="default"/>
      <w:b w:val="0"/>
      <w:bCs w:val="0"/>
      <w:i w:val="0"/>
      <w:iCs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1440</Words>
  <Characters>821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Нога Данило</dc:creator>
  <cp:keywords/>
  <dc:description/>
  <cp:lastModifiedBy>Костенко Юлія Володимирівна</cp:lastModifiedBy>
  <cp:revision>2</cp:revision>
  <dcterms:created xsi:type="dcterms:W3CDTF">2025-04-22T17:16:00Z</dcterms:created>
  <dcterms:modified xsi:type="dcterms:W3CDTF">2025-04-22T17:16:00Z</dcterms:modified>
</cp:coreProperties>
</file>