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1FF" w:rsidRPr="008A7988" w:rsidRDefault="000531FF" w:rsidP="000B08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A7988">
        <w:rPr>
          <w:rFonts w:ascii="Times New Roman" w:hAnsi="Times New Roman" w:cs="Times New Roman"/>
          <w:b/>
          <w:sz w:val="36"/>
          <w:szCs w:val="36"/>
        </w:rPr>
        <w:t>Тези</w:t>
      </w:r>
    </w:p>
    <w:p w:rsidR="000531FF" w:rsidRDefault="000531FF" w:rsidP="000B08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36F7">
        <w:rPr>
          <w:rFonts w:ascii="Times New Roman" w:hAnsi="Times New Roman" w:cs="Times New Roman"/>
          <w:b/>
          <w:sz w:val="28"/>
          <w:szCs w:val="28"/>
        </w:rPr>
        <w:t>роботи проектного етапу Всеукраїнського інтерактивного конкурсу</w:t>
      </w:r>
    </w:p>
    <w:p w:rsidR="000531FF" w:rsidRPr="000531FF" w:rsidRDefault="000531FF" w:rsidP="000B08A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36F7">
        <w:rPr>
          <w:rFonts w:ascii="Times New Roman" w:hAnsi="Times New Roman" w:cs="Times New Roman"/>
          <w:b/>
          <w:sz w:val="28"/>
          <w:szCs w:val="28"/>
        </w:rPr>
        <w:t>«МАН-Юніор</w:t>
      </w:r>
      <w:r>
        <w:rPr>
          <w:rFonts w:ascii="Times New Roman" w:hAnsi="Times New Roman" w:cs="Times New Roman"/>
          <w:b/>
          <w:sz w:val="28"/>
          <w:szCs w:val="28"/>
        </w:rPr>
        <w:t>-дослідник-2025</w:t>
      </w:r>
      <w:r w:rsidRPr="004336F7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36F7">
        <w:rPr>
          <w:rFonts w:ascii="Times New Roman" w:hAnsi="Times New Roman" w:cs="Times New Roman"/>
          <w:b/>
          <w:sz w:val="28"/>
          <w:szCs w:val="28"/>
        </w:rPr>
        <w:t xml:space="preserve">у номінації </w:t>
      </w:r>
      <w:r w:rsidRPr="000531FF">
        <w:rPr>
          <w:rFonts w:ascii="Times New Roman" w:hAnsi="Times New Roman" w:cs="Times New Roman"/>
          <w:sz w:val="28"/>
          <w:szCs w:val="28"/>
        </w:rPr>
        <w:t>«</w:t>
      </w:r>
      <w:r w:rsidRPr="000531FF">
        <w:rPr>
          <w:rStyle w:val="a3"/>
          <w:rFonts w:ascii="Times New Roman" w:hAnsi="Times New Roman" w:cs="Times New Roman"/>
          <w:sz w:val="28"/>
          <w:shd w:val="clear" w:color="auto" w:fill="FFFFFF"/>
        </w:rPr>
        <w:t>Фізика на кухні (цікаві і оригінальні досліди)</w:t>
      </w:r>
      <w:r w:rsidRPr="000531FF">
        <w:rPr>
          <w:rFonts w:ascii="Times New Roman" w:hAnsi="Times New Roman" w:cs="Times New Roman"/>
          <w:sz w:val="28"/>
          <w:szCs w:val="28"/>
        </w:rPr>
        <w:t>»</w:t>
      </w:r>
    </w:p>
    <w:p w:rsidR="000531FF" w:rsidRPr="000531FF" w:rsidRDefault="000531FF" w:rsidP="000B08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6F7">
        <w:rPr>
          <w:rFonts w:ascii="Times New Roman" w:hAnsi="Times New Roman" w:cs="Times New Roman"/>
          <w:b/>
          <w:sz w:val="28"/>
          <w:szCs w:val="28"/>
        </w:rPr>
        <w:t>Тема про</w:t>
      </w:r>
      <w:r>
        <w:rPr>
          <w:rFonts w:ascii="Times New Roman" w:hAnsi="Times New Roman" w:cs="Times New Roman"/>
          <w:b/>
          <w:sz w:val="28"/>
          <w:szCs w:val="28"/>
        </w:rPr>
        <w:t>є</w:t>
      </w:r>
      <w:r w:rsidRPr="004336F7">
        <w:rPr>
          <w:rFonts w:ascii="Times New Roman" w:hAnsi="Times New Roman" w:cs="Times New Roman"/>
          <w:b/>
          <w:sz w:val="28"/>
          <w:szCs w:val="28"/>
        </w:rPr>
        <w:t>кту:</w:t>
      </w:r>
      <w:r w:rsidRPr="004336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531FF">
        <w:rPr>
          <w:rFonts w:ascii="Times New Roman" w:hAnsi="Times New Roman" w:cs="Times New Roman"/>
          <w:sz w:val="28"/>
          <w:szCs w:val="28"/>
        </w:rPr>
        <w:t>«</w:t>
      </w:r>
      <w:r w:rsidRPr="000531FF">
        <w:rPr>
          <w:rFonts w:ascii="Times New Roman" w:hAnsi="Times New Roman" w:cs="Times New Roman"/>
          <w:bCs/>
          <w:sz w:val="28"/>
          <w:szCs w:val="28"/>
        </w:rPr>
        <w:t>Дослідження та спостереження реактивного руху»</w:t>
      </w:r>
    </w:p>
    <w:p w:rsidR="000531FF" w:rsidRPr="000531FF" w:rsidRDefault="000531FF" w:rsidP="000B08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Автор </w:t>
      </w:r>
      <w:r w:rsidRPr="004336F7">
        <w:rPr>
          <w:rFonts w:ascii="Times New Roman" w:hAnsi="Times New Roman" w:cs="Times New Roman"/>
          <w:b/>
          <w:sz w:val="28"/>
          <w:szCs w:val="28"/>
        </w:rPr>
        <w:t>про</w:t>
      </w:r>
      <w:r>
        <w:rPr>
          <w:rFonts w:ascii="Times New Roman" w:hAnsi="Times New Roman" w:cs="Times New Roman"/>
          <w:b/>
          <w:sz w:val="28"/>
          <w:szCs w:val="28"/>
        </w:rPr>
        <w:t>є</w:t>
      </w:r>
      <w:r w:rsidRPr="004336F7">
        <w:rPr>
          <w:rFonts w:ascii="Times New Roman" w:hAnsi="Times New Roman" w:cs="Times New Roman"/>
          <w:b/>
          <w:sz w:val="28"/>
          <w:szCs w:val="28"/>
        </w:rPr>
        <w:t>кту: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531FF">
        <w:rPr>
          <w:rFonts w:ascii="Times New Roman" w:hAnsi="Times New Roman" w:cs="Times New Roman"/>
          <w:sz w:val="28"/>
          <w:szCs w:val="28"/>
        </w:rPr>
        <w:t>Лагоднюк Дарія Віталіївна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0531FF">
        <w:rPr>
          <w:rFonts w:ascii="Times New Roman" w:hAnsi="Times New Roman" w:cs="Times New Roman"/>
          <w:bCs/>
          <w:sz w:val="28"/>
          <w:szCs w:val="28"/>
        </w:rPr>
        <w:t>здобувач освіти 7- А класу</w:t>
      </w:r>
      <w:r w:rsidR="0066637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531FF">
        <w:rPr>
          <w:rFonts w:ascii="Times New Roman" w:hAnsi="Times New Roman" w:cs="Times New Roman"/>
          <w:bCs/>
          <w:sz w:val="28"/>
          <w:szCs w:val="28"/>
        </w:rPr>
        <w:t>Ізяславського ліцею № 2 ім.О.Кушнірука, м. Ізяслав</w:t>
      </w:r>
      <w:r>
        <w:rPr>
          <w:rFonts w:ascii="Times New Roman" w:hAnsi="Times New Roman" w:cs="Times New Roman"/>
          <w:bCs/>
          <w:sz w:val="28"/>
          <w:szCs w:val="28"/>
        </w:rPr>
        <w:t>, Хмельницької обл.</w:t>
      </w:r>
    </w:p>
    <w:p w:rsidR="000531FF" w:rsidRDefault="000531FF" w:rsidP="000B08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Керівник проєкту</w:t>
      </w:r>
      <w:r w:rsidRPr="004336F7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0531FF">
        <w:rPr>
          <w:rFonts w:ascii="Times New Roman" w:hAnsi="Times New Roman" w:cs="Times New Roman"/>
          <w:sz w:val="28"/>
          <w:szCs w:val="28"/>
        </w:rPr>
        <w:t>Лисай Олександр Дмитрович</w:t>
      </w:r>
      <w:r>
        <w:rPr>
          <w:rFonts w:ascii="Times New Roman" w:hAnsi="Times New Roman" w:cs="Times New Roman"/>
          <w:sz w:val="28"/>
          <w:szCs w:val="28"/>
        </w:rPr>
        <w:t>, учитель фізики Ізяславського ліцею №2 ім.</w:t>
      </w:r>
      <w:r w:rsidR="006663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О.Кушнірука</w:t>
      </w:r>
      <w:proofErr w:type="spellEnd"/>
      <w:r>
        <w:rPr>
          <w:rFonts w:ascii="Times New Roman" w:hAnsi="Times New Roman" w:cs="Times New Roman"/>
          <w:sz w:val="28"/>
          <w:szCs w:val="28"/>
        </w:rPr>
        <w:t>, вища кваліфікаційна категорія, старший вчитель.</w:t>
      </w:r>
    </w:p>
    <w:p w:rsidR="000531FF" w:rsidRDefault="000531FF" w:rsidP="000B08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Територіальне відділення МАН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0531FF">
        <w:rPr>
          <w:rFonts w:ascii="Times New Roman" w:hAnsi="Times New Roman" w:cs="Times New Roman"/>
          <w:sz w:val="28"/>
          <w:szCs w:val="28"/>
        </w:rPr>
        <w:t>Ізяславське наукове товариство учнів Хмельницького територіального відділення МАН України</w:t>
      </w:r>
      <w:r w:rsidR="00DC264B">
        <w:rPr>
          <w:rFonts w:ascii="Times New Roman" w:hAnsi="Times New Roman" w:cs="Times New Roman"/>
          <w:sz w:val="28"/>
          <w:szCs w:val="28"/>
        </w:rPr>
        <w:t>.</w:t>
      </w:r>
    </w:p>
    <w:p w:rsidR="000531FF" w:rsidRPr="00533C9E" w:rsidRDefault="000531FF" w:rsidP="000B08A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3C9E">
        <w:rPr>
          <w:rFonts w:ascii="Times New Roman" w:hAnsi="Times New Roman" w:cs="Times New Roman"/>
          <w:b/>
          <w:sz w:val="28"/>
          <w:szCs w:val="28"/>
        </w:rPr>
        <w:t xml:space="preserve">Актуальність теми: </w:t>
      </w:r>
      <w:r w:rsidR="007C28E9" w:rsidRPr="007C28E9">
        <w:rPr>
          <w:rFonts w:ascii="Times New Roman" w:hAnsi="Times New Roman" w:cs="Times New Roman"/>
          <w:bCs/>
          <w:iCs/>
          <w:sz w:val="28"/>
          <w:szCs w:val="28"/>
          <w:lang w:val="ru-RU"/>
        </w:rPr>
        <w:t>Реактивной рух — основа роботи ракет і космічних апаратів. Цей експеримент на фольговому човнику наочно показує його принцип, і як його можна провести в домашніх умовах.</w:t>
      </w:r>
      <w:r w:rsidR="007C28E9">
        <w:rPr>
          <w:rFonts w:ascii="Times New Roman" w:hAnsi="Times New Roman" w:cs="Times New Roman"/>
          <w:sz w:val="28"/>
          <w:szCs w:val="28"/>
        </w:rPr>
        <w:t xml:space="preserve"> </w:t>
      </w:r>
      <w:r w:rsidRPr="00533C9E">
        <w:rPr>
          <w:rFonts w:ascii="Times New Roman" w:hAnsi="Times New Roman" w:cs="Times New Roman"/>
          <w:sz w:val="28"/>
          <w:szCs w:val="28"/>
        </w:rPr>
        <w:t xml:space="preserve">Матеріали роботи можна використати на уроці фізики при вивченні </w:t>
      </w:r>
      <w:r w:rsidR="007C28E9">
        <w:rPr>
          <w:rFonts w:ascii="Times New Roman" w:hAnsi="Times New Roman" w:cs="Times New Roman"/>
          <w:sz w:val="28"/>
          <w:szCs w:val="28"/>
        </w:rPr>
        <w:t xml:space="preserve">однойменної </w:t>
      </w:r>
      <w:r w:rsidRPr="00533C9E">
        <w:rPr>
          <w:rFonts w:ascii="Times New Roman" w:hAnsi="Times New Roman" w:cs="Times New Roman"/>
          <w:sz w:val="28"/>
          <w:szCs w:val="28"/>
        </w:rPr>
        <w:t>теми при провед</w:t>
      </w:r>
      <w:r w:rsidR="00920595">
        <w:rPr>
          <w:rFonts w:ascii="Times New Roman" w:hAnsi="Times New Roman" w:cs="Times New Roman"/>
          <w:sz w:val="28"/>
          <w:szCs w:val="28"/>
        </w:rPr>
        <w:t>енні позакласних заходів, тиждня</w:t>
      </w:r>
      <w:r w:rsidRPr="00533C9E">
        <w:rPr>
          <w:rFonts w:ascii="Times New Roman" w:hAnsi="Times New Roman" w:cs="Times New Roman"/>
          <w:sz w:val="28"/>
          <w:szCs w:val="28"/>
        </w:rPr>
        <w:t xml:space="preserve"> фізики. А також продемонструва</w:t>
      </w:r>
      <w:r w:rsidR="00D150EA">
        <w:rPr>
          <w:rFonts w:ascii="Times New Roman" w:hAnsi="Times New Roman" w:cs="Times New Roman"/>
          <w:sz w:val="28"/>
          <w:szCs w:val="28"/>
        </w:rPr>
        <w:t>ти дослід учням свого класу</w:t>
      </w:r>
      <w:r w:rsidRPr="00533C9E">
        <w:rPr>
          <w:rFonts w:ascii="Times New Roman" w:hAnsi="Times New Roman" w:cs="Times New Roman"/>
          <w:sz w:val="28"/>
          <w:szCs w:val="28"/>
        </w:rPr>
        <w:t>, для зацікавлення у вивченні фізики.</w:t>
      </w:r>
    </w:p>
    <w:p w:rsidR="000531FF" w:rsidRPr="007C28E9" w:rsidRDefault="000531FF" w:rsidP="000B08A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F7414">
        <w:rPr>
          <w:rFonts w:ascii="Times New Roman" w:hAnsi="Times New Roman" w:cs="Times New Roman"/>
          <w:b/>
          <w:sz w:val="28"/>
          <w:szCs w:val="28"/>
        </w:rPr>
        <w:t>Мета про</w:t>
      </w:r>
      <w:r>
        <w:rPr>
          <w:rFonts w:ascii="Times New Roman" w:hAnsi="Times New Roman" w:cs="Times New Roman"/>
          <w:b/>
          <w:sz w:val="28"/>
          <w:szCs w:val="28"/>
        </w:rPr>
        <w:t>є</w:t>
      </w:r>
      <w:r w:rsidRPr="00CF7414">
        <w:rPr>
          <w:rFonts w:ascii="Times New Roman" w:hAnsi="Times New Roman" w:cs="Times New Roman"/>
          <w:b/>
          <w:sz w:val="28"/>
          <w:szCs w:val="28"/>
        </w:rPr>
        <w:t>кту: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28E9" w:rsidRPr="007C28E9">
        <w:rPr>
          <w:rFonts w:ascii="Times New Roman" w:hAnsi="Times New Roman" w:cs="Times New Roman"/>
          <w:bCs/>
          <w:iCs/>
          <w:sz w:val="28"/>
          <w:szCs w:val="28"/>
          <w:lang w:val="ru-RU"/>
        </w:rPr>
        <w:t>Вивчити принцип реактивного руху за допомогою фольгового човника, що</w:t>
      </w:r>
      <w:bookmarkStart w:id="0" w:name="_GoBack"/>
      <w:bookmarkEnd w:id="0"/>
      <w:r w:rsidR="007C28E9" w:rsidRPr="007C28E9">
        <w:rPr>
          <w:rFonts w:ascii="Times New Roman" w:hAnsi="Times New Roman" w:cs="Times New Roman"/>
          <w:bCs/>
          <w:iCs/>
          <w:sz w:val="28"/>
          <w:szCs w:val="28"/>
          <w:lang w:val="ru-RU"/>
        </w:rPr>
        <w:t xml:space="preserve"> рухатиметься завдяки імпульсу, створеному випаровуванням води, а також спалюванням сірки (можна виконати в домашніх умовах).</w:t>
      </w:r>
    </w:p>
    <w:p w:rsidR="000531FF" w:rsidRDefault="000531FF" w:rsidP="000B08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Об’єкт дослідження:  </w:t>
      </w:r>
      <w:r w:rsidR="007C28E9">
        <w:rPr>
          <w:rFonts w:ascii="Times New Roman" w:hAnsi="Times New Roman" w:cs="Times New Roman"/>
          <w:sz w:val="28"/>
          <w:szCs w:val="28"/>
        </w:rPr>
        <w:t>Реактивний рух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28E9" w:rsidRDefault="00D150EA" w:rsidP="00D150E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7C28E9" w:rsidRPr="006C0FAF">
        <w:rPr>
          <w:rFonts w:ascii="Times New Roman" w:hAnsi="Times New Roman" w:cs="Times New Roman"/>
          <w:b/>
          <w:sz w:val="28"/>
          <w:szCs w:val="28"/>
        </w:rPr>
        <w:t>Пр</w:t>
      </w:r>
      <w:r w:rsidR="007C28E9" w:rsidRPr="00B054C1">
        <w:rPr>
          <w:rFonts w:ascii="Times New Roman" w:hAnsi="Times New Roman" w:cs="Times New Roman"/>
          <w:b/>
          <w:sz w:val="28"/>
          <w:szCs w:val="28"/>
        </w:rPr>
        <w:t>e</w:t>
      </w:r>
      <w:r w:rsidR="007C28E9" w:rsidRPr="006C0FAF">
        <w:rPr>
          <w:rFonts w:ascii="Times New Roman" w:hAnsi="Times New Roman" w:cs="Times New Roman"/>
          <w:b/>
          <w:sz w:val="28"/>
          <w:szCs w:val="28"/>
        </w:rPr>
        <w:t>дм</w:t>
      </w:r>
      <w:r w:rsidR="007C28E9" w:rsidRPr="00B054C1">
        <w:rPr>
          <w:rFonts w:ascii="Times New Roman" w:hAnsi="Times New Roman" w:cs="Times New Roman"/>
          <w:b/>
          <w:sz w:val="28"/>
          <w:szCs w:val="28"/>
        </w:rPr>
        <w:t>e</w:t>
      </w:r>
      <w:r w:rsidR="007C28E9" w:rsidRPr="006C0FAF">
        <w:rPr>
          <w:rFonts w:ascii="Times New Roman" w:hAnsi="Times New Roman" w:cs="Times New Roman"/>
          <w:b/>
          <w:sz w:val="28"/>
          <w:szCs w:val="28"/>
        </w:rPr>
        <w:t>т д</w:t>
      </w:r>
      <w:r w:rsidR="007C28E9" w:rsidRPr="00B054C1">
        <w:rPr>
          <w:rFonts w:ascii="Times New Roman" w:hAnsi="Times New Roman" w:cs="Times New Roman"/>
          <w:b/>
          <w:sz w:val="28"/>
          <w:szCs w:val="28"/>
        </w:rPr>
        <w:t>o</w:t>
      </w:r>
      <w:r w:rsidR="007C28E9" w:rsidRPr="006C0FAF">
        <w:rPr>
          <w:rFonts w:ascii="Times New Roman" w:hAnsi="Times New Roman" w:cs="Times New Roman"/>
          <w:b/>
          <w:sz w:val="28"/>
          <w:szCs w:val="28"/>
        </w:rPr>
        <w:t>сл</w:t>
      </w:r>
      <w:r w:rsidR="007C28E9" w:rsidRPr="00B054C1">
        <w:rPr>
          <w:rFonts w:ascii="Times New Roman" w:hAnsi="Times New Roman" w:cs="Times New Roman"/>
          <w:b/>
          <w:sz w:val="28"/>
          <w:szCs w:val="28"/>
        </w:rPr>
        <w:t>i</w:t>
      </w:r>
      <w:r w:rsidR="007C28E9" w:rsidRPr="006C0FAF">
        <w:rPr>
          <w:rFonts w:ascii="Times New Roman" w:hAnsi="Times New Roman" w:cs="Times New Roman"/>
          <w:b/>
          <w:sz w:val="28"/>
          <w:szCs w:val="28"/>
        </w:rPr>
        <w:t>дж</w:t>
      </w:r>
      <w:r w:rsidR="007C28E9" w:rsidRPr="00B054C1">
        <w:rPr>
          <w:rFonts w:ascii="Times New Roman" w:hAnsi="Times New Roman" w:cs="Times New Roman"/>
          <w:b/>
          <w:sz w:val="28"/>
          <w:szCs w:val="28"/>
        </w:rPr>
        <w:t>e</w:t>
      </w:r>
      <w:r w:rsidR="007C28E9" w:rsidRPr="006C0FAF">
        <w:rPr>
          <w:rFonts w:ascii="Times New Roman" w:hAnsi="Times New Roman" w:cs="Times New Roman"/>
          <w:b/>
          <w:sz w:val="28"/>
          <w:szCs w:val="28"/>
        </w:rPr>
        <w:t>ння</w:t>
      </w:r>
      <w:r w:rsidR="007C28E9">
        <w:rPr>
          <w:rFonts w:ascii="Times New Roman" w:hAnsi="Times New Roman" w:cs="Times New Roman"/>
          <w:b/>
          <w:sz w:val="28"/>
          <w:szCs w:val="28"/>
        </w:rPr>
        <w:t>:</w:t>
      </w:r>
      <w:r w:rsidR="007C28E9" w:rsidRPr="006C0FAF">
        <w:rPr>
          <w:rFonts w:ascii="Times New Roman" w:hAnsi="Times New Roman" w:cs="Times New Roman"/>
          <w:sz w:val="28"/>
          <w:szCs w:val="28"/>
        </w:rPr>
        <w:t xml:space="preserve"> </w:t>
      </w:r>
      <w:r w:rsidR="007C28E9">
        <w:rPr>
          <w:rFonts w:ascii="Times New Roman" w:hAnsi="Times New Roman" w:cs="Times New Roman"/>
          <w:sz w:val="28"/>
          <w:szCs w:val="28"/>
        </w:rPr>
        <w:t>Рух тіла на основі закону збереження імпульсу.</w:t>
      </w:r>
    </w:p>
    <w:p w:rsidR="007C28E9" w:rsidRDefault="007C28E9" w:rsidP="000B08A1">
      <w:pPr>
        <w:spacing w:after="0" w:line="240" w:lineRule="auto"/>
        <w:ind w:left="993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C0FAF">
        <w:rPr>
          <w:rFonts w:ascii="Times New Roman" w:hAnsi="Times New Roman" w:cs="Times New Roman"/>
          <w:b/>
          <w:sz w:val="28"/>
          <w:szCs w:val="28"/>
        </w:rPr>
        <w:t>З</w:t>
      </w:r>
      <w:r w:rsidRPr="00B054C1">
        <w:rPr>
          <w:rFonts w:ascii="Times New Roman" w:hAnsi="Times New Roman" w:cs="Times New Roman"/>
          <w:b/>
          <w:sz w:val="28"/>
          <w:szCs w:val="28"/>
        </w:rPr>
        <w:t>a</w:t>
      </w:r>
      <w:r w:rsidRPr="006C0FAF">
        <w:rPr>
          <w:rFonts w:ascii="Times New Roman" w:hAnsi="Times New Roman" w:cs="Times New Roman"/>
          <w:b/>
          <w:sz w:val="28"/>
          <w:szCs w:val="28"/>
        </w:rPr>
        <w:t>вд</w:t>
      </w:r>
      <w:r w:rsidRPr="00B054C1">
        <w:rPr>
          <w:rFonts w:ascii="Times New Roman" w:hAnsi="Times New Roman" w:cs="Times New Roman"/>
          <w:b/>
          <w:sz w:val="28"/>
          <w:szCs w:val="28"/>
        </w:rPr>
        <w:t>a</w:t>
      </w:r>
      <w:r w:rsidRPr="006C0FAF">
        <w:rPr>
          <w:rFonts w:ascii="Times New Roman" w:hAnsi="Times New Roman" w:cs="Times New Roman"/>
          <w:b/>
          <w:sz w:val="28"/>
          <w:szCs w:val="28"/>
        </w:rPr>
        <w:t>ння д</w:t>
      </w:r>
      <w:r w:rsidRPr="00B054C1">
        <w:rPr>
          <w:rFonts w:ascii="Times New Roman" w:hAnsi="Times New Roman" w:cs="Times New Roman"/>
          <w:b/>
          <w:sz w:val="28"/>
          <w:szCs w:val="28"/>
        </w:rPr>
        <w:t>o</w:t>
      </w:r>
      <w:r w:rsidRPr="006C0FAF">
        <w:rPr>
          <w:rFonts w:ascii="Times New Roman" w:hAnsi="Times New Roman" w:cs="Times New Roman"/>
          <w:b/>
          <w:sz w:val="28"/>
          <w:szCs w:val="28"/>
        </w:rPr>
        <w:t>сл</w:t>
      </w:r>
      <w:r w:rsidRPr="00B054C1">
        <w:rPr>
          <w:rFonts w:ascii="Times New Roman" w:hAnsi="Times New Roman" w:cs="Times New Roman"/>
          <w:b/>
          <w:sz w:val="28"/>
          <w:szCs w:val="28"/>
        </w:rPr>
        <w:t>i</w:t>
      </w:r>
      <w:r w:rsidRPr="006C0FAF">
        <w:rPr>
          <w:rFonts w:ascii="Times New Roman" w:hAnsi="Times New Roman" w:cs="Times New Roman"/>
          <w:b/>
          <w:sz w:val="28"/>
          <w:szCs w:val="28"/>
        </w:rPr>
        <w:t>дж</w:t>
      </w:r>
      <w:r w:rsidRPr="00B054C1">
        <w:rPr>
          <w:rFonts w:ascii="Times New Roman" w:hAnsi="Times New Roman" w:cs="Times New Roman"/>
          <w:b/>
          <w:sz w:val="28"/>
          <w:szCs w:val="28"/>
        </w:rPr>
        <w:t>e</w:t>
      </w:r>
      <w:r w:rsidRPr="006C0FAF">
        <w:rPr>
          <w:rFonts w:ascii="Times New Roman" w:hAnsi="Times New Roman" w:cs="Times New Roman"/>
          <w:b/>
          <w:sz w:val="28"/>
          <w:szCs w:val="28"/>
        </w:rPr>
        <w:t>ння:</w:t>
      </w:r>
    </w:p>
    <w:p w:rsidR="007C28E9" w:rsidRPr="000B08A1" w:rsidRDefault="007C28E9" w:rsidP="000B08A1">
      <w:pPr>
        <w:pStyle w:val="a5"/>
        <w:numPr>
          <w:ilvl w:val="0"/>
          <w:numId w:val="1"/>
        </w:numPr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0B08A1">
        <w:rPr>
          <w:rFonts w:ascii="Times New Roman" w:hAnsi="Times New Roman" w:cs="Times New Roman"/>
          <w:bCs/>
          <w:iCs/>
          <w:sz w:val="28"/>
          <w:szCs w:val="28"/>
        </w:rPr>
        <w:t>Створити модель човника.</w:t>
      </w:r>
    </w:p>
    <w:p w:rsidR="007C28E9" w:rsidRPr="000B08A1" w:rsidRDefault="007C28E9" w:rsidP="000B08A1">
      <w:pPr>
        <w:pStyle w:val="a5"/>
        <w:numPr>
          <w:ilvl w:val="0"/>
          <w:numId w:val="1"/>
        </w:numPr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0B08A1">
        <w:rPr>
          <w:rFonts w:ascii="Times New Roman" w:hAnsi="Times New Roman" w:cs="Times New Roman"/>
          <w:bCs/>
          <w:iCs/>
          <w:sz w:val="28"/>
          <w:szCs w:val="28"/>
        </w:rPr>
        <w:t>Провести експеримент вдома.</w:t>
      </w:r>
    </w:p>
    <w:p w:rsidR="007C28E9" w:rsidRPr="000B08A1" w:rsidRDefault="007C28E9" w:rsidP="000B08A1">
      <w:pPr>
        <w:pStyle w:val="a5"/>
        <w:numPr>
          <w:ilvl w:val="0"/>
          <w:numId w:val="1"/>
        </w:numPr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0B08A1">
        <w:rPr>
          <w:rFonts w:ascii="Times New Roman" w:hAnsi="Times New Roman" w:cs="Times New Roman"/>
          <w:bCs/>
          <w:iCs/>
          <w:sz w:val="28"/>
          <w:szCs w:val="28"/>
        </w:rPr>
        <w:t>Зробити висновки щодо ефективності реактивного руху</w:t>
      </w:r>
      <w:r w:rsidRPr="000B08A1">
        <w:rPr>
          <w:rFonts w:ascii="Times New Roman" w:hAnsi="Times New Roman" w:cs="Times New Roman"/>
          <w:iCs/>
          <w:sz w:val="28"/>
          <w:szCs w:val="28"/>
        </w:rPr>
        <w:t>.</w:t>
      </w:r>
    </w:p>
    <w:p w:rsidR="007C28E9" w:rsidRPr="000B08A1" w:rsidRDefault="007C28E9" w:rsidP="000B08A1">
      <w:pPr>
        <w:pStyle w:val="a5"/>
        <w:numPr>
          <w:ilvl w:val="0"/>
          <w:numId w:val="1"/>
        </w:numPr>
        <w:spacing w:after="0" w:line="240" w:lineRule="auto"/>
        <w:ind w:left="142" w:firstLine="0"/>
        <w:rPr>
          <w:rFonts w:ascii="Times New Roman" w:hAnsi="Times New Roman" w:cs="Times New Roman"/>
          <w:sz w:val="28"/>
          <w:szCs w:val="28"/>
        </w:rPr>
      </w:pPr>
      <w:r w:rsidRPr="000B08A1">
        <w:rPr>
          <w:rFonts w:ascii="Times New Roman" w:hAnsi="Times New Roman" w:cs="Times New Roman"/>
          <w:sz w:val="28"/>
          <w:szCs w:val="28"/>
          <w:lang w:val="uk-UA"/>
        </w:rPr>
        <w:t>Оформити презентацію, тези доповіді.</w:t>
      </w:r>
    </w:p>
    <w:p w:rsidR="007C28E9" w:rsidRPr="000B08A1" w:rsidRDefault="007C28E9" w:rsidP="000B08A1">
      <w:pPr>
        <w:pStyle w:val="a5"/>
        <w:numPr>
          <w:ilvl w:val="0"/>
          <w:numId w:val="1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B08A1">
        <w:rPr>
          <w:rFonts w:ascii="Times New Roman" w:hAnsi="Times New Roman" w:cs="Times New Roman"/>
          <w:sz w:val="28"/>
          <w:szCs w:val="28"/>
          <w:lang w:val="uk-UA"/>
        </w:rPr>
        <w:t>Взяти участь у Всеукраїнському інтерактивному конкурсі юних винахідників «МАН-Юніор-дослідник-2025» у номінації «</w:t>
      </w:r>
      <w:r w:rsidRPr="000B08A1">
        <w:rPr>
          <w:rStyle w:val="a3"/>
          <w:rFonts w:ascii="Times New Roman" w:hAnsi="Times New Roman" w:cs="Times New Roman"/>
          <w:b w:val="0"/>
          <w:sz w:val="28"/>
          <w:shd w:val="clear" w:color="auto" w:fill="FFFFFF"/>
        </w:rPr>
        <w:t>Фізика на кухні (цікаві і оригінальні досліди)</w:t>
      </w:r>
      <w:r w:rsidR="000B08A1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  <w:r w:rsidR="000B08A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C28E9" w:rsidRDefault="007C28E9" w:rsidP="007C28E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B6B0F">
        <w:rPr>
          <w:rFonts w:ascii="Times New Roman" w:hAnsi="Times New Roman" w:cs="Times New Roman"/>
          <w:b/>
          <w:sz w:val="28"/>
          <w:szCs w:val="28"/>
        </w:rPr>
        <w:t>Теоретична частина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D150EA" w:rsidRPr="00D150EA" w:rsidRDefault="00D150EA" w:rsidP="00D150E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7"/>
        </w:rPr>
      </w:pPr>
      <w:r w:rsidRPr="00D150EA">
        <w:rPr>
          <w:color w:val="000000"/>
          <w:sz w:val="28"/>
          <w:szCs w:val="27"/>
        </w:rPr>
        <w:t>Реактивний рух - це вид руху, який виникає внаслідок викиду або випуску реактивної маси в зворотному напрямку, що викликає рух тіла у протилежному напрямку.</w:t>
      </w:r>
    </w:p>
    <w:p w:rsidR="00D150EA" w:rsidRDefault="00D150EA" w:rsidP="00D150E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rStyle w:val="fontstyle01"/>
          <w:rFonts w:ascii="Times New Roman" w:hint="default"/>
          <w:sz w:val="28"/>
          <w:szCs w:val="28"/>
        </w:rPr>
      </w:pPr>
      <w:r>
        <w:rPr>
          <w:color w:val="000000"/>
          <w:sz w:val="28"/>
          <w:szCs w:val="27"/>
        </w:rPr>
        <w:t xml:space="preserve">Основою реактивного руху є закон збереження імпульсу, який звучить так: </w:t>
      </w:r>
      <w:r w:rsidRPr="00D150EA">
        <w:rPr>
          <w:rStyle w:val="fontstyle01"/>
          <w:rFonts w:ascii="Times New Roman" w:hint="default"/>
          <w:b/>
          <w:i/>
          <w:sz w:val="28"/>
          <w:szCs w:val="28"/>
        </w:rPr>
        <w:t>У замкненій системі тіл векторна сума імпульсів тіл до взаємодії дорівнює векторній сум</w:t>
      </w:r>
      <w:r>
        <w:rPr>
          <w:rStyle w:val="fontstyle01"/>
          <w:rFonts w:ascii="Times New Roman" w:hint="default"/>
          <w:b/>
          <w:i/>
          <w:sz w:val="28"/>
          <w:szCs w:val="28"/>
        </w:rPr>
        <w:t>і імпульсів тіл після взаємодії.</w:t>
      </w:r>
      <w:r w:rsidRPr="00D150EA">
        <w:rPr>
          <w:noProof/>
        </w:rPr>
        <w:t xml:space="preserve"> </w:t>
      </w:r>
      <w:r>
        <w:rPr>
          <w:noProof/>
        </w:rPr>
        <w:drawing>
          <wp:inline distT="0" distB="0" distL="0" distR="0" wp14:anchorId="0FEC8A4F" wp14:editId="2A8577B5">
            <wp:extent cx="2419350" cy="410425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725" t="60715" r="45845" b="34028"/>
                    <a:stretch/>
                  </pic:blipFill>
                  <pic:spPr bwMode="auto">
                    <a:xfrm>
                      <a:off x="0" y="0"/>
                      <a:ext cx="2549338" cy="4324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150EA" w:rsidRPr="00D150EA" w:rsidRDefault="00D150EA" w:rsidP="00D150E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7"/>
        </w:rPr>
      </w:pPr>
      <w:r w:rsidRPr="00D150EA">
        <w:rPr>
          <w:color w:val="000000"/>
          <w:sz w:val="28"/>
          <w:szCs w:val="27"/>
        </w:rPr>
        <w:t>Реактивний рух також спостерігається в природі. Наприклад, птахи, які мають здатність випускати потужні струміні повітря з крил або хвоста, можуть використовувати цей рух для контролю та маневрування у повітрі. Те саме стосується і риб, які можуть швидко рухатися в зворотному напрямку шляхом випуску води через спеціальні отвори.</w:t>
      </w:r>
    </w:p>
    <w:p w:rsidR="00D150EA" w:rsidRPr="00D150EA" w:rsidRDefault="00D150EA" w:rsidP="00D150EA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7"/>
        </w:rPr>
      </w:pPr>
      <w:r w:rsidRPr="00D150EA">
        <w:rPr>
          <w:color w:val="000000"/>
          <w:sz w:val="28"/>
          <w:szCs w:val="27"/>
        </w:rPr>
        <w:lastRenderedPageBreak/>
        <w:t>Отже, реактивний рух - це фізичний явище, при якому рух тіла відбувається внаслідок випуску реактивної маси у зворотному напрямку. Цей принцип знаходить застосування як у технології, так і в природі.</w:t>
      </w:r>
    </w:p>
    <w:p w:rsidR="00D150EA" w:rsidRDefault="00D150EA" w:rsidP="00D150E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Практична частина.</w:t>
      </w:r>
    </w:p>
    <w:p w:rsidR="00D150EA" w:rsidRDefault="00D150EA" w:rsidP="00D150EA">
      <w:pPr>
        <w:spacing w:after="0"/>
        <w:rPr>
          <w:rFonts w:ascii="Times New Roman" w:eastAsia="Times New Roman" w:hAnsi="Times New Roman" w:cs="Times New Roman"/>
          <w:bCs/>
          <w:kern w:val="36"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sz w:val="28"/>
          <w:szCs w:val="28"/>
        </w:rPr>
        <w:t>Необхідне обладнання</w:t>
      </w:r>
      <w:r w:rsidRPr="004D2AE1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Фольга, сірники, запальничка, миска з водою. </w:t>
      </w:r>
    </w:p>
    <w:p w:rsidR="00D150EA" w:rsidRDefault="00920595" w:rsidP="00920595">
      <w:pPr>
        <w:spacing w:after="0"/>
        <w:ind w:firstLine="851"/>
        <w:rPr>
          <w:rFonts w:ascii="Times New Roman" w:hAnsi="Times New Roman" w:cs="Times New Roman"/>
          <w:sz w:val="28"/>
          <w:szCs w:val="28"/>
        </w:rPr>
      </w:pPr>
      <w:r w:rsidRPr="00920595">
        <w:rPr>
          <w:rFonts w:ascii="Times New Roman" w:hAnsi="Times New Roman" w:cs="Times New Roman"/>
          <w:sz w:val="28"/>
          <w:szCs w:val="28"/>
        </w:rPr>
        <w:t>Мій дослід полягає в тому, що я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92059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 допомогою підручних матеріалів, які є в кожного на кухні продемонструвала принцип роботи складного реактивного двигуна. Порядок проведення досліду:</w:t>
      </w:r>
    </w:p>
    <w:p w:rsidR="00920595" w:rsidRPr="00920595" w:rsidRDefault="0066637F" w:rsidP="00920595">
      <w:pPr>
        <w:pStyle w:val="a5"/>
        <w:numPr>
          <w:ilvl w:val="0"/>
          <w:numId w:val="3"/>
        </w:numPr>
        <w:spacing w:after="0"/>
        <w:ind w:left="0" w:firstLine="49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20595">
        <w:rPr>
          <w:rFonts w:ascii="Times New Roman" w:hAnsi="Times New Roman" w:cs="Times New Roman"/>
          <w:sz w:val="28"/>
          <w:szCs w:val="28"/>
          <w:lang w:val="uk-UA"/>
        </w:rPr>
        <w:t>Спочатку я, з прямокутної смужки паперу, зробила невеличкий кораблик.</w:t>
      </w:r>
    </w:p>
    <w:p w:rsidR="00920595" w:rsidRPr="0066637F" w:rsidRDefault="0066637F" w:rsidP="0066637F">
      <w:pPr>
        <w:pStyle w:val="a5"/>
        <w:numPr>
          <w:ilvl w:val="0"/>
          <w:numId w:val="3"/>
        </w:numPr>
        <w:spacing w:after="0"/>
        <w:ind w:left="0" w:firstLine="4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По друге, я виготовила двигун для кораблика, у вигляді невеличкого контейнера, у який я помістила краплину води.</w:t>
      </w:r>
    </w:p>
    <w:p w:rsidR="0066637F" w:rsidRPr="0066637F" w:rsidRDefault="0066637F" w:rsidP="0066637F">
      <w:pPr>
        <w:pStyle w:val="a5"/>
        <w:numPr>
          <w:ilvl w:val="0"/>
          <w:numId w:val="3"/>
        </w:numPr>
        <w:spacing w:after="0"/>
        <w:ind w:left="0" w:firstLine="4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Поставивши</w:t>
      </w:r>
      <w:r w:rsidRPr="0066637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човник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 воду в тарілку,</w:t>
      </w:r>
      <w:r w:rsidRPr="0066637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я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обережно нагріла фольгову камеру запальничкою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і човник поплив.</w:t>
      </w:r>
    </w:p>
    <w:p w:rsidR="0066637F" w:rsidRPr="0066637F" w:rsidRDefault="0066637F" w:rsidP="0066637F">
      <w:pPr>
        <w:pStyle w:val="a5"/>
        <w:numPr>
          <w:ilvl w:val="0"/>
          <w:numId w:val="3"/>
        </w:numPr>
        <w:spacing w:after="0"/>
        <w:ind w:left="0" w:firstLine="4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Згодом я замінила воду, в двигуні, на сірникову сірку, і я помітила що такий двигун </w:t>
      </w:r>
      <w:r w:rsidR="00C2226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набагато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ефективніший.</w:t>
      </w:r>
    </w:p>
    <w:p w:rsidR="00D150EA" w:rsidRPr="00C11BFA" w:rsidRDefault="00D150EA" w:rsidP="00D150EA">
      <w:pPr>
        <w:spacing w:after="0"/>
        <w:ind w:left="360" w:hanging="360"/>
        <w:rPr>
          <w:rFonts w:ascii="Times New Roman" w:hAnsi="Times New Roman" w:cs="Times New Roman"/>
          <w:sz w:val="28"/>
          <w:szCs w:val="28"/>
        </w:rPr>
      </w:pPr>
      <w:r w:rsidRPr="00C11BFA">
        <w:rPr>
          <w:rFonts w:ascii="Times New Roman" w:hAnsi="Times New Roman" w:cs="Times New Roman"/>
          <w:b/>
          <w:sz w:val="28"/>
          <w:szCs w:val="28"/>
        </w:rPr>
        <w:t>Пояснення досліду:</w:t>
      </w:r>
    </w:p>
    <w:p w:rsidR="0066637F" w:rsidRPr="0066637F" w:rsidRDefault="0066637F" w:rsidP="006663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637F">
        <w:rPr>
          <w:rFonts w:ascii="Times New Roman" w:hAnsi="Times New Roman" w:cs="Times New Roman"/>
          <w:sz w:val="28"/>
          <w:szCs w:val="28"/>
        </w:rPr>
        <w:t>Це спрощена модель реактивного двигуна! Коли вода випаровується, або сірка згоряє, то пара чи газ (утворений внаслідок горіння сір</w:t>
      </w:r>
      <w:r w:rsidR="00C22267">
        <w:rPr>
          <w:rFonts w:ascii="Times New Roman" w:hAnsi="Times New Roman" w:cs="Times New Roman"/>
          <w:sz w:val="28"/>
          <w:szCs w:val="28"/>
        </w:rPr>
        <w:t>ки) розширюється й виходить</w:t>
      </w:r>
      <w:r w:rsidRPr="0066637F">
        <w:rPr>
          <w:rFonts w:ascii="Times New Roman" w:hAnsi="Times New Roman" w:cs="Times New Roman"/>
          <w:sz w:val="28"/>
          <w:szCs w:val="28"/>
        </w:rPr>
        <w:t xml:space="preserve"> через маленький отвір у задній частині човника, створюючи реактивну силу, що штовхає його вперед (закон збереження імпульсу).</w:t>
      </w:r>
    </w:p>
    <w:p w:rsidR="00D150EA" w:rsidRPr="007476A1" w:rsidRDefault="0066637F" w:rsidP="0066637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663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50EA">
        <w:rPr>
          <w:rFonts w:ascii="Times New Roman" w:hAnsi="Times New Roman" w:cs="Times New Roman"/>
          <w:b/>
          <w:sz w:val="28"/>
          <w:szCs w:val="28"/>
        </w:rPr>
        <w:t>В</w:t>
      </w:r>
      <w:r w:rsidR="00D150EA" w:rsidRPr="007476A1">
        <w:rPr>
          <w:rFonts w:ascii="Times New Roman" w:hAnsi="Times New Roman" w:cs="Times New Roman"/>
          <w:b/>
          <w:sz w:val="28"/>
          <w:szCs w:val="28"/>
        </w:rPr>
        <w:t>исновки:</w:t>
      </w:r>
    </w:p>
    <w:p w:rsidR="00C22267" w:rsidRDefault="00DA73A1" w:rsidP="00CB5EBE">
      <w:pPr>
        <w:jc w:val="both"/>
        <w:rPr>
          <w:rFonts w:ascii="Times New Roman" w:eastAsia="MyriadPro-Regular" w:hAnsi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D150EA" w:rsidRPr="00C03954">
        <w:rPr>
          <w:rFonts w:ascii="Times New Roman" w:hAnsi="Times New Roman" w:cs="Times New Roman"/>
          <w:sz w:val="28"/>
          <w:szCs w:val="28"/>
        </w:rPr>
        <w:t xml:space="preserve"> В роботі </w:t>
      </w:r>
      <w:r w:rsidR="00C22267">
        <w:rPr>
          <w:rFonts w:ascii="Times New Roman" w:hAnsi="Times New Roman" w:cs="Times New Roman"/>
          <w:sz w:val="28"/>
          <w:szCs w:val="28"/>
        </w:rPr>
        <w:t xml:space="preserve">продемонстровано </w:t>
      </w:r>
      <w:r w:rsidR="00C22267" w:rsidRPr="00CB5EBE">
        <w:rPr>
          <w:rFonts w:ascii="Times New Roman" w:eastAsia="MyriadPro-Regular" w:hAnsi="Times New Roman"/>
          <w:sz w:val="28"/>
          <w:szCs w:val="28"/>
          <w:lang w:eastAsia="ru-RU"/>
        </w:rPr>
        <w:t>принцип роботи реактивного двигуна</w:t>
      </w:r>
      <w:r w:rsidR="00CB5EBE">
        <w:rPr>
          <w:rFonts w:ascii="Times New Roman" w:eastAsia="MyriadPro-Regular" w:hAnsi="Times New Roman"/>
          <w:sz w:val="28"/>
          <w:szCs w:val="28"/>
          <w:lang w:eastAsia="ru-RU"/>
        </w:rPr>
        <w:t xml:space="preserve"> за допомогою підручних матеріалів. Дослід, на мою думку вийшов досить видовищним та цікавим. Спостерігаючи за дослідом я прийшла до таких міркувань:</w:t>
      </w:r>
    </w:p>
    <w:p w:rsidR="00CB5EBE" w:rsidRDefault="00CB5EBE" w:rsidP="00DA73A1">
      <w:pPr>
        <w:spacing w:after="0"/>
        <w:jc w:val="both"/>
        <w:rPr>
          <w:rFonts w:ascii="Times New Roman" w:eastAsia="MyriadPro-Regular" w:hAnsi="Times New Roman"/>
          <w:i/>
          <w:sz w:val="28"/>
          <w:szCs w:val="28"/>
          <w:lang w:eastAsia="ru-RU"/>
        </w:rPr>
      </w:pPr>
      <w:r>
        <w:rPr>
          <w:rFonts w:ascii="Times New Roman" w:eastAsia="MyriadPro-Regular" w:hAnsi="Times New Roman"/>
          <w:i/>
          <w:sz w:val="28"/>
          <w:szCs w:val="28"/>
          <w:lang w:eastAsia="ru-RU"/>
        </w:rPr>
        <w:t>- чим швидшим є рух пари, або газу, тим швидше буде рухатися човник;</w:t>
      </w:r>
    </w:p>
    <w:p w:rsidR="00CB5EBE" w:rsidRDefault="00CB5EBE" w:rsidP="00DA73A1">
      <w:pPr>
        <w:spacing w:after="0"/>
        <w:jc w:val="both"/>
        <w:rPr>
          <w:rFonts w:ascii="Times New Roman" w:eastAsia="MyriadPro-Regular" w:hAnsi="Times New Roman"/>
          <w:i/>
          <w:sz w:val="28"/>
          <w:szCs w:val="28"/>
          <w:lang w:eastAsia="ru-RU"/>
        </w:rPr>
      </w:pPr>
      <w:r>
        <w:rPr>
          <w:rFonts w:ascii="Times New Roman" w:eastAsia="MyriadPro-Regular" w:hAnsi="Times New Roman"/>
          <w:i/>
          <w:sz w:val="28"/>
          <w:szCs w:val="28"/>
          <w:lang w:eastAsia="ru-RU"/>
        </w:rPr>
        <w:t>- чим більша маса «палива» в двигуні, тим швидкість човника також буде більшою.</w:t>
      </w:r>
    </w:p>
    <w:p w:rsidR="00CB5EBE" w:rsidRPr="00DA73A1" w:rsidRDefault="00CB5EBE" w:rsidP="00DA73A1">
      <w:pPr>
        <w:spacing w:after="0"/>
        <w:ind w:firstLine="709"/>
        <w:jc w:val="both"/>
        <w:rPr>
          <w:rFonts w:ascii="Times New Roman" w:eastAsia="MyriadPro-Regular" w:hAnsi="Times New Roman" w:cs="Times New Roman"/>
          <w:sz w:val="28"/>
          <w:szCs w:val="28"/>
          <w:lang w:eastAsia="ru-RU"/>
        </w:rPr>
      </w:pPr>
      <w:r>
        <w:rPr>
          <w:rFonts w:ascii="Times New Roman" w:eastAsia="MyriadPro-Regular" w:hAnsi="Times New Roman"/>
          <w:sz w:val="28"/>
          <w:szCs w:val="28"/>
          <w:lang w:eastAsia="ru-RU"/>
        </w:rPr>
        <w:t xml:space="preserve">В ході роботи над </w:t>
      </w:r>
      <w:proofErr w:type="spellStart"/>
      <w:r>
        <w:rPr>
          <w:rFonts w:ascii="Times New Roman" w:eastAsia="MyriadPro-Regular" w:hAnsi="Times New Roman"/>
          <w:sz w:val="28"/>
          <w:szCs w:val="28"/>
          <w:lang w:eastAsia="ru-RU"/>
        </w:rPr>
        <w:t>проєктом</w:t>
      </w:r>
      <w:proofErr w:type="spellEnd"/>
      <w:r>
        <w:rPr>
          <w:rFonts w:ascii="Times New Roman" w:eastAsia="MyriadPro-Regular" w:hAnsi="Times New Roman"/>
          <w:sz w:val="28"/>
          <w:szCs w:val="28"/>
          <w:lang w:eastAsia="ru-RU"/>
        </w:rPr>
        <w:t xml:space="preserve"> я дізналася дуже багато цікавого, а саме, що 13 квітня цього року виповнюється 40 років з дня запуску першої Української ракети-носія «Зеніт».</w:t>
      </w:r>
      <w:r w:rsidR="00DA73A1">
        <w:rPr>
          <w:rFonts w:ascii="Times New Roman" w:eastAsia="MyriadPro-Regular" w:hAnsi="Times New Roman"/>
          <w:sz w:val="28"/>
          <w:szCs w:val="28"/>
          <w:lang w:eastAsia="ru-RU"/>
        </w:rPr>
        <w:t xml:space="preserve"> А також що реактивний рух зустрічається не тільки в техніці, а й в природі, </w:t>
      </w:r>
      <w:r w:rsidR="00DA73A1">
        <w:rPr>
          <w:rStyle w:val="fontstyle01"/>
          <w:rFonts w:ascii="Times New Roman" w:hAnsi="Times New Roman" w:cs="Times New Roman" w:hint="default"/>
          <w:sz w:val="28"/>
          <w:szCs w:val="28"/>
        </w:rPr>
        <w:t>б</w:t>
      </w:r>
      <w:r w:rsidR="00DA73A1" w:rsidRPr="00DA73A1">
        <w:rPr>
          <w:rStyle w:val="fontstyle01"/>
          <w:rFonts w:ascii="Times New Roman" w:hAnsi="Times New Roman" w:cs="Times New Roman" w:hint="default"/>
          <w:sz w:val="28"/>
          <w:szCs w:val="28"/>
        </w:rPr>
        <w:t>агато мешканців морів та океанів використовують реактивний рух</w:t>
      </w:r>
      <w:r w:rsidR="00DA73A1">
        <w:rPr>
          <w:rStyle w:val="fontstyle01"/>
          <w:rFonts w:ascii="Times New Roman" w:hAnsi="Times New Roman" w:cs="Times New Roman" w:hint="default"/>
          <w:sz w:val="28"/>
          <w:szCs w:val="28"/>
        </w:rPr>
        <w:t xml:space="preserve"> </w:t>
      </w:r>
      <w:r w:rsidR="00DA73A1" w:rsidRPr="00DA73A1">
        <w:rPr>
          <w:rStyle w:val="fontstyle01"/>
          <w:rFonts w:ascii="Times New Roman" w:hAnsi="Times New Roman" w:cs="Times New Roman" w:hint="default"/>
          <w:sz w:val="28"/>
          <w:szCs w:val="28"/>
        </w:rPr>
        <w:t>для пересування</w:t>
      </w:r>
      <w:r w:rsidR="00DA73A1">
        <w:rPr>
          <w:rStyle w:val="fontstyle01"/>
          <w:rFonts w:ascii="Times New Roman" w:hAnsi="Times New Roman" w:cs="Times New Roman" w:hint="default"/>
          <w:sz w:val="28"/>
          <w:szCs w:val="28"/>
        </w:rPr>
        <w:t>, тощо.</w:t>
      </w:r>
    </w:p>
    <w:p w:rsidR="00DA73A1" w:rsidRDefault="00D150EA" w:rsidP="00DA73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в</w:t>
      </w:r>
      <w:r w:rsidRPr="00B5734B">
        <w:rPr>
          <w:rFonts w:ascii="Times New Roman" w:hAnsi="Times New Roman" w:cs="Times New Roman"/>
          <w:b/>
          <w:sz w:val="28"/>
          <w:szCs w:val="28"/>
        </w:rPr>
        <w:t>икористан</w:t>
      </w:r>
      <w:r>
        <w:rPr>
          <w:rFonts w:ascii="Times New Roman" w:hAnsi="Times New Roman" w:cs="Times New Roman"/>
          <w:b/>
          <w:sz w:val="28"/>
          <w:szCs w:val="28"/>
        </w:rPr>
        <w:t>их</w:t>
      </w:r>
      <w:r w:rsidRPr="00B5734B">
        <w:rPr>
          <w:rFonts w:ascii="Times New Roman" w:hAnsi="Times New Roman" w:cs="Times New Roman"/>
          <w:b/>
          <w:sz w:val="28"/>
          <w:szCs w:val="28"/>
        </w:rPr>
        <w:t xml:space="preserve"> джерел: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DF113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A73A1" w:rsidRPr="00DA73A1">
        <w:rPr>
          <w:rFonts w:ascii="Times New Roman" w:hAnsi="Times New Roman" w:cs="Times New Roman"/>
          <w:bCs/>
          <w:sz w:val="28"/>
          <w:szCs w:val="28"/>
        </w:rPr>
        <w:t>Підручник Фізика 7 клас Бар'яхтар 2024 рік</w:t>
      </w:r>
      <w:r w:rsidR="00DA73A1" w:rsidRPr="00DA73A1">
        <w:rPr>
          <w:rFonts w:ascii="Times New Roman" w:hAnsi="Times New Roman" w:cs="Times New Roman"/>
          <w:sz w:val="28"/>
          <w:szCs w:val="28"/>
        </w:rPr>
        <w:t xml:space="preserve"> НУШ - Нова Українська Школа. Автори: Бар'яхтар В. Г., </w:t>
      </w:r>
      <w:proofErr w:type="spellStart"/>
      <w:r w:rsidR="00DA73A1" w:rsidRPr="00DA73A1">
        <w:rPr>
          <w:rFonts w:ascii="Times New Roman" w:hAnsi="Times New Roman" w:cs="Times New Roman"/>
          <w:sz w:val="28"/>
          <w:szCs w:val="28"/>
        </w:rPr>
        <w:t>Божинова</w:t>
      </w:r>
      <w:proofErr w:type="spellEnd"/>
      <w:r w:rsidR="00DA73A1" w:rsidRPr="00DA73A1">
        <w:rPr>
          <w:rFonts w:ascii="Times New Roman" w:hAnsi="Times New Roman" w:cs="Times New Roman"/>
          <w:sz w:val="28"/>
          <w:szCs w:val="28"/>
        </w:rPr>
        <w:t xml:space="preserve"> Ф. Я., Довгий С. О., </w:t>
      </w:r>
      <w:proofErr w:type="spellStart"/>
      <w:r w:rsidR="00DA73A1" w:rsidRPr="00DA73A1">
        <w:rPr>
          <w:rFonts w:ascii="Times New Roman" w:hAnsi="Times New Roman" w:cs="Times New Roman"/>
          <w:sz w:val="28"/>
          <w:szCs w:val="28"/>
        </w:rPr>
        <w:t>Кірюхін</w:t>
      </w:r>
      <w:proofErr w:type="spellEnd"/>
      <w:r w:rsidR="00DA73A1" w:rsidRPr="00DA73A1">
        <w:rPr>
          <w:rFonts w:ascii="Times New Roman" w:hAnsi="Times New Roman" w:cs="Times New Roman"/>
          <w:sz w:val="28"/>
          <w:szCs w:val="28"/>
        </w:rPr>
        <w:t xml:space="preserve"> М. М., </w:t>
      </w:r>
    </w:p>
    <w:p w:rsidR="00DA73A1" w:rsidRDefault="00DA73A1" w:rsidP="00DA73A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3E1F2B">
        <w:rPr>
          <w:rFonts w:ascii="Times New Roman" w:hAnsi="Times New Roman" w:cs="Times New Roman"/>
          <w:bCs/>
          <w:sz w:val="28"/>
          <w:szCs w:val="28"/>
        </w:rPr>
        <w:t>Підручники</w:t>
      </w:r>
      <w:r w:rsidRPr="003E1F2B">
        <w:rPr>
          <w:rFonts w:ascii="Times New Roman" w:hAnsi="Times New Roman" w:cs="Times New Roman"/>
          <w:sz w:val="28"/>
          <w:szCs w:val="28"/>
        </w:rPr>
        <w:t> </w:t>
      </w:r>
      <w:r w:rsidRPr="003E1F2B">
        <w:rPr>
          <w:rFonts w:ascii="Times New Roman" w:hAnsi="Times New Roman" w:cs="Times New Roman"/>
          <w:bCs/>
          <w:sz w:val="28"/>
          <w:szCs w:val="28"/>
        </w:rPr>
        <w:t>фізика</w:t>
      </w:r>
      <w:r w:rsidRPr="00DA73A1">
        <w:rPr>
          <w:rFonts w:ascii="Times New Roman" w:hAnsi="Times New Roman" w:cs="Times New Roman"/>
          <w:sz w:val="28"/>
          <w:szCs w:val="28"/>
        </w:rPr>
        <w:t xml:space="preserve"> 9 клас; В.Г. Бар'яхтар, С.О. Довгий, Ф.Я. </w:t>
      </w:r>
      <w:proofErr w:type="spellStart"/>
      <w:r w:rsidRPr="00DA73A1">
        <w:rPr>
          <w:rFonts w:ascii="Times New Roman" w:hAnsi="Times New Roman" w:cs="Times New Roman"/>
          <w:sz w:val="28"/>
          <w:szCs w:val="28"/>
        </w:rPr>
        <w:t>Божинова</w:t>
      </w:r>
      <w:proofErr w:type="spellEnd"/>
      <w:r w:rsidRPr="00DA73A1">
        <w:rPr>
          <w:rFonts w:ascii="Times New Roman" w:hAnsi="Times New Roman" w:cs="Times New Roman"/>
          <w:sz w:val="28"/>
          <w:szCs w:val="28"/>
        </w:rPr>
        <w:t xml:space="preserve">, О.О. </w:t>
      </w:r>
      <w:proofErr w:type="spellStart"/>
      <w:r w:rsidRPr="00DA73A1">
        <w:rPr>
          <w:rFonts w:ascii="Times New Roman" w:hAnsi="Times New Roman" w:cs="Times New Roman"/>
          <w:sz w:val="28"/>
          <w:szCs w:val="28"/>
        </w:rPr>
        <w:t>Кірюхіна</w:t>
      </w:r>
      <w:proofErr w:type="spellEnd"/>
      <w:r w:rsidRPr="00DA73A1">
        <w:rPr>
          <w:rFonts w:ascii="Times New Roman" w:hAnsi="Times New Roman" w:cs="Times New Roman"/>
          <w:sz w:val="28"/>
          <w:szCs w:val="28"/>
        </w:rPr>
        <w:t xml:space="preserve"> · 38543 3.9 ; В.Г. Бар'яхтар, С.О. Довгий, Ф.Я. </w:t>
      </w:r>
      <w:proofErr w:type="spellStart"/>
      <w:r w:rsidRPr="00DA73A1">
        <w:rPr>
          <w:rFonts w:ascii="Times New Roman" w:hAnsi="Times New Roman" w:cs="Times New Roman"/>
          <w:sz w:val="28"/>
          <w:szCs w:val="28"/>
        </w:rPr>
        <w:t>Божинова</w:t>
      </w:r>
      <w:proofErr w:type="spellEnd"/>
      <w:r w:rsidRPr="00DA73A1">
        <w:rPr>
          <w:rFonts w:ascii="Times New Roman" w:hAnsi="Times New Roman" w:cs="Times New Roman"/>
          <w:sz w:val="28"/>
          <w:szCs w:val="28"/>
        </w:rPr>
        <w:t>, О.О.</w:t>
      </w:r>
    </w:p>
    <w:p w:rsidR="00D150EA" w:rsidRPr="00D150EA" w:rsidRDefault="00DA73A1" w:rsidP="00DA73A1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hyperlink r:id="rId7" w:history="1">
        <w:r w:rsidRPr="00DA73A1">
          <w:rPr>
            <w:rStyle w:val="a6"/>
            <w:sz w:val="28"/>
            <w:szCs w:val="28"/>
            <w:lang w:val="en-US"/>
          </w:rPr>
          <w:t>https://www.miyklas.com.ua/p/fzika/9-klas/rukh-i-vzayemodiia-zakoni-zberezhennia-372240/vzayemodiia-til-impuls-zakon-zberezhennia-impulsu-371577/re-78ddf264-a59f-490f-a4d6-bc0cd524e0bb</w:t>
        </w:r>
      </w:hyperlink>
    </w:p>
    <w:sectPr w:rsidR="00D150EA" w:rsidRPr="00D150E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yriadPro-Regular">
    <w:altName w:val="Yu Gothic"/>
    <w:panose1 w:val="00000000000000000000"/>
    <w:charset w:val="80"/>
    <w:family w:val="swiss"/>
    <w:notTrueType/>
    <w:pitch w:val="default"/>
    <w:sig w:usb0="00000201" w:usb1="08070000" w:usb2="00000010" w:usb3="00000000" w:csb0="00020004" w:csb1="00000000"/>
  </w:font>
  <w:font w:name="SchoolBookC-Italic">
    <w:altName w:val="MS Mincho"/>
    <w:panose1 w:val="00000000000000000000"/>
    <w:charset w:val="00"/>
    <w:family w:val="roman"/>
    <w:notTrueType/>
    <w:pitch w:val="default"/>
  </w:font>
  <w:font w:name="SchoolBookC">
    <w:altName w:val="Times New Roman"/>
    <w:charset w:val="CC"/>
    <w:family w:val="roman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C6BAF"/>
    <w:multiLevelType w:val="hybridMultilevel"/>
    <w:tmpl w:val="5E30ED56"/>
    <w:lvl w:ilvl="0" w:tplc="03CE4AD6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883A19"/>
    <w:multiLevelType w:val="hybridMultilevel"/>
    <w:tmpl w:val="E514BE5E"/>
    <w:lvl w:ilvl="0" w:tplc="0832A22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5C7E1542"/>
    <w:multiLevelType w:val="hybridMultilevel"/>
    <w:tmpl w:val="345AE37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1FF"/>
    <w:rsid w:val="000531FF"/>
    <w:rsid w:val="000B08A1"/>
    <w:rsid w:val="003E1F2B"/>
    <w:rsid w:val="0066637F"/>
    <w:rsid w:val="007C28E9"/>
    <w:rsid w:val="0080699C"/>
    <w:rsid w:val="00920595"/>
    <w:rsid w:val="00C22267"/>
    <w:rsid w:val="00CB5EBE"/>
    <w:rsid w:val="00D150EA"/>
    <w:rsid w:val="00DA73A1"/>
    <w:rsid w:val="00DC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35E46-7985-46A1-84DF-4A3372A0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31FF"/>
    <w:pPr>
      <w:spacing w:after="200" w:line="276" w:lineRule="auto"/>
    </w:pPr>
    <w:rPr>
      <w:rFonts w:eastAsiaTheme="minorEastAsia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531FF"/>
    <w:rPr>
      <w:b/>
      <w:bCs/>
    </w:rPr>
  </w:style>
  <w:style w:type="paragraph" w:styleId="a4">
    <w:name w:val="Normal (Web)"/>
    <w:basedOn w:val="a"/>
    <w:uiPriority w:val="99"/>
    <w:semiHidden/>
    <w:unhideWhenUsed/>
    <w:rsid w:val="00053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7C28E9"/>
    <w:pPr>
      <w:ind w:left="720"/>
      <w:contextualSpacing/>
    </w:pPr>
    <w:rPr>
      <w:rFonts w:eastAsiaTheme="minorHAnsi"/>
      <w:lang w:val="ru-RU" w:eastAsia="en-US"/>
    </w:rPr>
  </w:style>
  <w:style w:type="character" w:styleId="a6">
    <w:name w:val="Hyperlink"/>
    <w:basedOn w:val="a0"/>
    <w:uiPriority w:val="99"/>
    <w:unhideWhenUsed/>
    <w:rsid w:val="000B08A1"/>
    <w:rPr>
      <w:color w:val="0000FF"/>
      <w:u w:val="single"/>
    </w:rPr>
  </w:style>
  <w:style w:type="character" w:customStyle="1" w:styleId="mwe-math-mathml-inline">
    <w:name w:val="mwe-math-mathml-inline"/>
    <w:basedOn w:val="a0"/>
    <w:rsid w:val="000B08A1"/>
  </w:style>
  <w:style w:type="character" w:customStyle="1" w:styleId="gxst-emph">
    <w:name w:val="gxst-emph"/>
    <w:basedOn w:val="a0"/>
    <w:rsid w:val="000B08A1"/>
  </w:style>
  <w:style w:type="character" w:customStyle="1" w:styleId="fontstyle01">
    <w:name w:val="fontstyle01"/>
    <w:basedOn w:val="a0"/>
    <w:rsid w:val="00D150EA"/>
    <w:rPr>
      <w:rFonts w:ascii="MyriadPro-Regular" w:eastAsia="MyriadPro-Regular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D150EA"/>
    <w:rPr>
      <w:rFonts w:ascii="SchoolBookC-Italic" w:hAnsi="SchoolBookC-Italic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basedOn w:val="a0"/>
    <w:rsid w:val="00D150EA"/>
    <w:rPr>
      <w:rFonts w:ascii="SchoolBookC" w:hAnsi="SchoolBookC" w:hint="default"/>
      <w:b w:val="0"/>
      <w:bCs w:val="0"/>
      <w:i w:val="0"/>
      <w:iCs w:val="0"/>
      <w:color w:val="000000"/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D150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2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6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miyklas.com.ua/p/fzika/9-klas/rukh-i-vzayemodiia-zakoni-zberezhennia-372240/vzayemodiia-til-impuls-zakon-zberezhennia-impulsu-371577/re-78ddf264-a59f-490f-a4d6-bc0cd524e0bb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1F103-7809-4824-B5FF-E75C53C09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3175</Words>
  <Characters>1811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B-pro</dc:creator>
  <cp:keywords/>
  <dc:description/>
  <cp:lastModifiedBy>B-pro</cp:lastModifiedBy>
  <cp:revision>6</cp:revision>
  <dcterms:created xsi:type="dcterms:W3CDTF">2025-04-14T11:24:00Z</dcterms:created>
  <dcterms:modified xsi:type="dcterms:W3CDTF">2025-04-14T13:21:00Z</dcterms:modified>
</cp:coreProperties>
</file>