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1AD5C" w14:textId="71AF6B44" w:rsidR="00832636" w:rsidRPr="00886E2E" w:rsidRDefault="006307C5" w:rsidP="00886E2E">
      <w:pPr>
        <w:spacing w:before="240"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86E2E">
        <w:rPr>
          <w:rFonts w:ascii="Times New Roman" w:hAnsi="Times New Roman" w:cs="Times New Roman"/>
          <w:b/>
          <w:noProof/>
          <w:sz w:val="24"/>
          <w:szCs w:val="24"/>
          <w:lang w:eastAsia="uk-UA"/>
        </w:rPr>
        <w:drawing>
          <wp:anchor distT="0" distB="0" distL="114300" distR="114300" simplePos="0" relativeHeight="251657728" behindDoc="0" locked="0" layoutInCell="1" allowOverlap="1" wp14:anchorId="3FC6DBCD" wp14:editId="162D1145">
            <wp:simplePos x="0" y="0"/>
            <wp:positionH relativeFrom="column">
              <wp:posOffset>4823460</wp:posOffset>
            </wp:positionH>
            <wp:positionV relativeFrom="paragraph">
              <wp:posOffset>3810</wp:posOffset>
            </wp:positionV>
            <wp:extent cx="1261745" cy="1621790"/>
            <wp:effectExtent l="0" t="0" r="0" b="0"/>
            <wp:wrapThrough wrapText="bothSides">
              <wp:wrapPolygon edited="0">
                <wp:start x="0" y="0"/>
                <wp:lineTo x="0" y="21312"/>
                <wp:lineTo x="21198" y="21312"/>
                <wp:lineTo x="21198" y="0"/>
                <wp:lineTo x="0" y="0"/>
              </wp:wrapPolygon>
            </wp:wrapThrough>
            <wp:docPr id="2627544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745" cy="162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70F21" w:rsidRPr="00886E2E">
        <w:rPr>
          <w:rFonts w:ascii="Times New Roman" w:hAnsi="Times New Roman" w:cs="Times New Roman"/>
          <w:b/>
          <w:noProof/>
          <w:sz w:val="24"/>
          <w:szCs w:val="24"/>
          <w:lang w:eastAsia="uk-UA"/>
        </w:rPr>
        <w:t xml:space="preserve">ФАЙЛ ТЕЗ </w:t>
      </w:r>
      <w:r w:rsidR="001D4C84" w:rsidRPr="00886E2E">
        <w:rPr>
          <w:rFonts w:ascii="Times New Roman" w:hAnsi="Times New Roman" w:cs="Times New Roman"/>
          <w:b/>
          <w:noProof/>
          <w:sz w:val="24"/>
          <w:szCs w:val="24"/>
          <w:lang w:eastAsia="uk-UA"/>
        </w:rPr>
        <w:t>ДОСЛІДЖЕННЯ МЕРКУРІЯ КОСМІЧНИМИ АПАРАТАМИ</w:t>
      </w:r>
    </w:p>
    <w:p w14:paraId="0C945560" w14:textId="3D472B96" w:rsidR="00832636" w:rsidRPr="00886E2E" w:rsidRDefault="006307C5" w:rsidP="00886E2E">
      <w:pPr>
        <w:spacing w:before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86E2E">
        <w:rPr>
          <w:rFonts w:ascii="Times New Roman" w:eastAsia="Times New Roman" w:hAnsi="Times New Roman" w:cs="Times New Roman"/>
          <w:b/>
          <w:sz w:val="24"/>
          <w:szCs w:val="24"/>
        </w:rPr>
        <w:t>Кудрявцев Тимофій Дмитрович</w:t>
      </w:r>
      <w:r w:rsidR="00832636" w:rsidRPr="00886E2E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 w:rsidR="00832636" w:rsidRPr="00886E2E">
        <w:rPr>
          <w:rFonts w:ascii="Times New Roman" w:eastAsia="Times New Roman" w:hAnsi="Times New Roman" w:cs="Times New Roman"/>
          <w:sz w:val="24"/>
          <w:szCs w:val="24"/>
        </w:rPr>
        <w:t>дійсний член МАН, вихованець гуртка «Астрономія» Вінницького ОЦТТУМ</w:t>
      </w:r>
      <w:r w:rsidR="00832636" w:rsidRPr="00886E2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832636" w:rsidRPr="00886E2E">
        <w:rPr>
          <w:rFonts w:ascii="Times New Roman" w:eastAsia="Times New Roman" w:hAnsi="Times New Roman" w:cs="Times New Roman"/>
          <w:sz w:val="24"/>
          <w:szCs w:val="24"/>
        </w:rPr>
        <w:t xml:space="preserve">учень 8 класу комунального закладу Вінницького </w:t>
      </w:r>
      <w:r w:rsidRPr="00886E2E">
        <w:rPr>
          <w:rFonts w:ascii="Times New Roman" w:eastAsia="Times New Roman" w:hAnsi="Times New Roman" w:cs="Times New Roman"/>
          <w:sz w:val="24"/>
          <w:szCs w:val="24"/>
        </w:rPr>
        <w:t>ліцею</w:t>
      </w:r>
      <w:r w:rsidR="00832636" w:rsidRPr="00886E2E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Pr="00886E2E">
        <w:rPr>
          <w:rFonts w:ascii="Times New Roman" w:eastAsia="Times New Roman" w:hAnsi="Times New Roman" w:cs="Times New Roman"/>
          <w:sz w:val="24"/>
          <w:szCs w:val="24"/>
        </w:rPr>
        <w:t>21</w:t>
      </w:r>
      <w:r w:rsidR="00832636" w:rsidRPr="00886E2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319C0B23" w14:textId="77777777" w:rsidR="00832636" w:rsidRPr="00886E2E" w:rsidRDefault="00832636" w:rsidP="00886E2E">
      <w:pPr>
        <w:pStyle w:val="a3"/>
        <w:spacing w:before="240" w:beforeAutospacing="0" w:after="160" w:afterAutospacing="0"/>
        <w:ind w:firstLine="567"/>
        <w:jc w:val="both"/>
        <w:rPr>
          <w:rStyle w:val="a4"/>
          <w:b w:val="0"/>
        </w:rPr>
      </w:pPr>
    </w:p>
    <w:p w14:paraId="6C65E894" w14:textId="77777777" w:rsidR="00886E2E" w:rsidRPr="00886E2E" w:rsidRDefault="00886E2E" w:rsidP="00886E2E">
      <w:pPr>
        <w:suppressAutoHyphens/>
        <w:spacing w:before="240" w:line="240" w:lineRule="auto"/>
        <w:ind w:firstLine="567"/>
        <w:jc w:val="both"/>
        <w:textAlignment w:val="baseline"/>
        <w:rPr>
          <w:rFonts w:ascii="Times New Roman" w:eastAsia="NSimSun" w:hAnsi="Times New Roman" w:cs="Times New Roman"/>
          <w:i/>
          <w:color w:val="000000"/>
          <w:kern w:val="2"/>
          <w:sz w:val="24"/>
          <w:szCs w:val="24"/>
          <w:lang w:eastAsia="zh-CN" w:bidi="hi-IN"/>
        </w:rPr>
      </w:pPr>
      <w:r w:rsidRPr="00886E2E">
        <w:rPr>
          <w:rFonts w:ascii="Times New Roman" w:eastAsia="NSimSun" w:hAnsi="Times New Roman" w:cs="Times New Roman"/>
          <w:i/>
          <w:color w:val="000000"/>
          <w:kern w:val="2"/>
          <w:sz w:val="24"/>
          <w:szCs w:val="24"/>
          <w:lang w:eastAsia="zh-CN" w:bidi="hi-IN"/>
        </w:rPr>
        <w:t xml:space="preserve">В роботі йдеться про найменшу планету Сонячної системи та її дослідження космічними апаратами. </w:t>
      </w:r>
      <w:r w:rsidRPr="00886E2E">
        <w:rPr>
          <w:rFonts w:ascii="Times New Roman" w:eastAsia="NSimSun" w:hAnsi="Times New Roman" w:cs="Times New Roman"/>
          <w:i/>
          <w:color w:val="000000"/>
          <w:kern w:val="2"/>
          <w:sz w:val="24"/>
          <w:szCs w:val="24"/>
          <w:shd w:val="clear" w:color="auto" w:fill="FFFFFF"/>
          <w:lang w:eastAsia="zh-CN" w:bidi="hi-IN"/>
        </w:rPr>
        <w:t>Розповідаю про особливості планети</w:t>
      </w:r>
      <w:r w:rsidRPr="00886E2E">
        <w:rPr>
          <w:rFonts w:ascii="Times New Roman" w:eastAsia="NSimSun" w:hAnsi="Times New Roman" w:cs="Times New Roman"/>
          <w:b/>
          <w:i/>
          <w:color w:val="000000"/>
          <w:kern w:val="2"/>
          <w:sz w:val="24"/>
          <w:szCs w:val="24"/>
          <w:shd w:val="clear" w:color="auto" w:fill="FFFFFF"/>
          <w:lang w:eastAsia="zh-CN" w:bidi="hi-IN"/>
        </w:rPr>
        <w:t xml:space="preserve"> </w:t>
      </w:r>
      <w:r w:rsidRPr="00886E2E">
        <w:rPr>
          <w:rFonts w:ascii="Times New Roman" w:eastAsia="NSimSun" w:hAnsi="Times New Roman" w:cs="Times New Roman"/>
          <w:i/>
          <w:color w:val="000000"/>
          <w:kern w:val="2"/>
          <w:sz w:val="24"/>
          <w:szCs w:val="24"/>
          <w:shd w:val="clear" w:color="auto" w:fill="FFFFFF"/>
          <w:lang w:eastAsia="zh-CN" w:bidi="hi-IN"/>
        </w:rPr>
        <w:t>Меркурій, його н</w:t>
      </w:r>
      <w:r w:rsidRPr="00886E2E">
        <w:rPr>
          <w:rFonts w:ascii="Times New Roman" w:eastAsia="NSimSun" w:hAnsi="Times New Roman" w:cs="Times New Roman"/>
          <w:i/>
          <w:color w:val="000000"/>
          <w:kern w:val="2"/>
          <w:sz w:val="24"/>
          <w:szCs w:val="24"/>
          <w:lang w:eastAsia="zh-CN" w:bidi="hi-IN"/>
        </w:rPr>
        <w:t>аземні спостереження та дослідження космічними апаратами.</w:t>
      </w:r>
    </w:p>
    <w:p w14:paraId="1C9872F9" w14:textId="77777777" w:rsidR="00886E2E" w:rsidRPr="00886E2E" w:rsidRDefault="00886E2E" w:rsidP="00886E2E">
      <w:pPr>
        <w:suppressAutoHyphens/>
        <w:spacing w:before="240" w:after="0" w:line="240" w:lineRule="auto"/>
        <w:ind w:firstLine="567"/>
        <w:jc w:val="both"/>
        <w:textAlignment w:val="baseline"/>
        <w:rPr>
          <w:rFonts w:ascii="Times New Roman" w:eastAsia="NSimSun" w:hAnsi="Times New Roman" w:cs="Times New Roman"/>
          <w:color w:val="000000"/>
          <w:kern w:val="2"/>
          <w:sz w:val="24"/>
          <w:szCs w:val="24"/>
          <w:lang w:eastAsia="zh-CN" w:bidi="hi-IN"/>
        </w:rPr>
      </w:pPr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shd w:val="clear" w:color="auto" w:fill="FFFFFF"/>
          <w:lang w:eastAsia="zh-CN" w:bidi="hi-IN"/>
        </w:rPr>
        <w:t>Розповідаю про моє захоплення астрономією, зацікавленість вивченням Меркурія - обпаленої Сонцем планети. Про особливості планети</w:t>
      </w:r>
      <w:r w:rsidRPr="00886E2E">
        <w:rPr>
          <w:rFonts w:ascii="Times New Roman" w:eastAsia="NSimSun" w:hAnsi="Times New Roman" w:cs="Times New Roman"/>
          <w:b/>
          <w:color w:val="000000"/>
          <w:kern w:val="2"/>
          <w:sz w:val="24"/>
          <w:szCs w:val="24"/>
          <w:shd w:val="clear" w:color="auto" w:fill="FFFFFF"/>
          <w:lang w:eastAsia="zh-CN" w:bidi="hi-IN"/>
        </w:rPr>
        <w:t xml:space="preserve"> </w:t>
      </w:r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shd w:val="clear" w:color="auto" w:fill="FFFFFF"/>
          <w:lang w:eastAsia="zh-CN" w:bidi="hi-IN"/>
        </w:rPr>
        <w:t>Меркурія, його н</w:t>
      </w:r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lang w:eastAsia="zh-CN" w:bidi="hi-IN"/>
        </w:rPr>
        <w:t>аземні спостереження та дослідження космічними апаратами:</w:t>
      </w:r>
    </w:p>
    <w:p w14:paraId="1F7F8204" w14:textId="77777777" w:rsidR="00886E2E" w:rsidRPr="00886E2E" w:rsidRDefault="00886E2E" w:rsidP="00886E2E">
      <w:pPr>
        <w:suppressAutoHyphens/>
        <w:spacing w:before="240" w:after="0" w:line="240" w:lineRule="auto"/>
        <w:jc w:val="both"/>
        <w:textAlignment w:val="baseline"/>
        <w:rPr>
          <w:rFonts w:ascii="Times New Roman" w:eastAsia="NSimSun" w:hAnsi="Times New Roman" w:cs="Times New Roman"/>
          <w:kern w:val="2"/>
          <w:sz w:val="24"/>
          <w:szCs w:val="24"/>
          <w:shd w:val="clear" w:color="auto" w:fill="FFFFFF"/>
          <w:lang w:eastAsia="zh-CN" w:bidi="hi-IN"/>
        </w:rPr>
      </w:pPr>
      <w:hyperlink r:id="rId5" w:tgtFrame="_top">
        <w:r w:rsidRPr="00886E2E">
          <w:rPr>
            <w:rFonts w:ascii="Times New Roman" w:eastAsia="NSimSun" w:hAnsi="Times New Roman" w:cs="Times New Roman"/>
            <w:color w:val="000000"/>
            <w:kern w:val="2"/>
            <w:sz w:val="24"/>
            <w:szCs w:val="24"/>
            <w:shd w:val="clear" w:color="auto" w:fill="FFFFFF"/>
            <w:lang w:eastAsia="zh-CN" w:bidi="hi-IN"/>
          </w:rPr>
          <w:t>Марінер-10</w:t>
        </w:r>
      </w:hyperlink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shd w:val="clear" w:color="auto" w:fill="FFFFFF"/>
          <w:lang w:eastAsia="zh-CN" w:bidi="hi-IN"/>
        </w:rPr>
        <w:t xml:space="preserve"> - перший космічний апарат, який досліджував цю планету</w:t>
      </w:r>
      <w:r w:rsidRPr="00886E2E">
        <w:rPr>
          <w:rFonts w:ascii="Times New Roman" w:eastAsia="NSimSun" w:hAnsi="Times New Roman" w:cs="Times New Roman"/>
          <w:color w:val="000080"/>
          <w:kern w:val="2"/>
          <w:sz w:val="24"/>
          <w:szCs w:val="24"/>
          <w:u w:val="single"/>
          <w:shd w:val="clear" w:color="auto" w:fill="FFFFFF"/>
          <w:lang w:eastAsia="zh-CN" w:bidi="hi-IN"/>
        </w:rPr>
        <w:t xml:space="preserve">, </w:t>
      </w:r>
      <w:hyperlink r:id="rId6" w:tgtFrame="_top">
        <w:r w:rsidRPr="00886E2E">
          <w:rPr>
            <w:rFonts w:ascii="Times New Roman" w:eastAsia="NSimSun" w:hAnsi="Times New Roman" w:cs="Times New Roman"/>
            <w:color w:val="000000"/>
            <w:kern w:val="2"/>
            <w:sz w:val="24"/>
            <w:szCs w:val="24"/>
            <w:shd w:val="clear" w:color="auto" w:fill="FFFFFF"/>
            <w:lang w:eastAsia="zh-CN" w:bidi="hi-IN"/>
          </w:rPr>
          <w:t>MESSENGER</w:t>
        </w:r>
      </w:hyperlink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shd w:val="clear" w:color="auto" w:fill="FFFFFF"/>
          <w:lang w:eastAsia="zh-CN" w:bidi="hi-IN"/>
        </w:rPr>
        <w:t xml:space="preserve"> - другий космічний апарат, який дістався Меркурія, </w:t>
      </w:r>
      <w:hyperlink r:id="rId7" w:tgtFrame="_top">
        <w:r w:rsidRPr="00886E2E">
          <w:rPr>
            <w:rFonts w:ascii="Times New Roman" w:eastAsia="NSimSun" w:hAnsi="Times New Roman" w:cs="Times New Roman"/>
            <w:color w:val="000000"/>
            <w:kern w:val="2"/>
            <w:sz w:val="24"/>
            <w:szCs w:val="24"/>
            <w:shd w:val="clear" w:color="auto" w:fill="FFFFFF"/>
            <w:lang w:eastAsia="zh-CN" w:bidi="hi-IN"/>
          </w:rPr>
          <w:t>BepiColombo</w:t>
        </w:r>
      </w:hyperlink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shd w:val="clear" w:color="auto" w:fill="FFFFFF"/>
          <w:lang w:eastAsia="zh-CN" w:bidi="hi-IN"/>
        </w:rPr>
        <w:t xml:space="preserve"> - спільний проект </w:t>
      </w:r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shd w:val="clear" w:color="auto" w:fill="F9F9F9"/>
          <w:lang w:eastAsia="zh-CN" w:bidi="hi-IN"/>
        </w:rPr>
        <w:t>Європейського космічного агентства (ЄКА) і Японського аерокосмічного агентства (</w:t>
      </w:r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shd w:val="clear" w:color="auto" w:fill="F9F9F9"/>
          <w:lang w:val="en-US" w:eastAsia="zh-CN" w:bidi="hi-IN"/>
        </w:rPr>
        <w:t>YAXA</w:t>
      </w:r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shd w:val="clear" w:color="auto" w:fill="F9F9F9"/>
          <w:lang w:eastAsia="zh-CN" w:bidi="hi-IN"/>
        </w:rPr>
        <w:t>). Він зараз прямує до Меркурія, хоча дещо відстає від запланованої програми.</w:t>
      </w:r>
    </w:p>
    <w:p w14:paraId="79AB98D5" w14:textId="77777777" w:rsidR="00886E2E" w:rsidRPr="00886E2E" w:rsidRDefault="00886E2E" w:rsidP="00886E2E">
      <w:pPr>
        <w:suppressAutoHyphens/>
        <w:spacing w:before="240" w:after="0" w:line="240" w:lineRule="auto"/>
        <w:ind w:firstLine="567"/>
        <w:jc w:val="both"/>
        <w:textAlignment w:val="baseline"/>
        <w:rPr>
          <w:rFonts w:ascii="Times New Roman" w:eastAsia="NSimSun" w:hAnsi="Times New Roman" w:cs="Times New Roman"/>
          <w:color w:val="000000"/>
          <w:kern w:val="2"/>
          <w:sz w:val="24"/>
          <w:szCs w:val="24"/>
          <w:shd w:val="clear" w:color="auto" w:fill="FFFFFF"/>
          <w:lang w:eastAsia="zh-CN" w:bidi="hi-IN"/>
        </w:rPr>
      </w:pPr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shd w:val="clear" w:color="auto" w:fill="FFFFFF"/>
          <w:lang w:eastAsia="zh-CN" w:bidi="hi-IN"/>
        </w:rPr>
        <w:t>Узагальнено досягнення космічних апаратів у дослідженні Меркурія.</w:t>
      </w:r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shd w:val="clear" w:color="auto" w:fill="FFFFFF"/>
          <w:lang w:eastAsia="zh-CN" w:bidi="hi-IN"/>
        </w:rPr>
        <w:tab/>
      </w:r>
    </w:p>
    <w:p w14:paraId="47132B39" w14:textId="77777777" w:rsidR="00886E2E" w:rsidRPr="00886E2E" w:rsidRDefault="00886E2E" w:rsidP="00886E2E">
      <w:pPr>
        <w:suppressAutoHyphens/>
        <w:spacing w:before="240" w:after="0" w:line="240" w:lineRule="auto"/>
        <w:ind w:firstLine="567"/>
        <w:jc w:val="both"/>
        <w:textAlignment w:val="baseline"/>
        <w:rPr>
          <w:rFonts w:ascii="Times New Roman" w:eastAsia="NSimSun" w:hAnsi="Times New Roman" w:cs="Times New Roman"/>
          <w:color w:val="000000"/>
          <w:kern w:val="2"/>
          <w:sz w:val="24"/>
          <w:szCs w:val="24"/>
          <w:shd w:val="clear" w:color="auto" w:fill="FFFFFF"/>
          <w:lang w:eastAsia="zh-CN" w:bidi="hi-IN"/>
        </w:rPr>
      </w:pPr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shd w:val="clear" w:color="auto" w:fill="FFFFFF"/>
          <w:lang w:eastAsia="zh-CN" w:bidi="hi-IN"/>
        </w:rPr>
        <w:t xml:space="preserve">Розповідаю про значення вивчення та дослідження загадкової планети, відслідковую в реальному часі наукові повідомлення, які передає нам космічний дослідник </w:t>
      </w:r>
      <w:hyperlink r:id="rId8" w:tgtFrame="_top">
        <w:r w:rsidRPr="00886E2E">
          <w:rPr>
            <w:rFonts w:ascii="Times New Roman" w:eastAsia="NSimSun" w:hAnsi="Times New Roman" w:cs="Times New Roman"/>
            <w:color w:val="000000"/>
            <w:kern w:val="2"/>
            <w:sz w:val="24"/>
            <w:szCs w:val="24"/>
            <w:shd w:val="clear" w:color="auto" w:fill="FFFFFF"/>
            <w:lang w:eastAsia="zh-CN" w:bidi="hi-IN"/>
          </w:rPr>
          <w:t>BepiColombo</w:t>
        </w:r>
      </w:hyperlink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shd w:val="clear" w:color="auto" w:fill="FFFFFF"/>
          <w:lang w:eastAsia="zh-CN" w:bidi="hi-IN"/>
        </w:rPr>
        <w:t>. Скориставшись програмою Стелларіум я визначив особливості спостережень Меркурія зимою 2024 - 2025 років.</w:t>
      </w:r>
    </w:p>
    <w:p w14:paraId="69E1083C" w14:textId="06AE34CD" w:rsidR="00886E2E" w:rsidRPr="00886E2E" w:rsidRDefault="00886E2E" w:rsidP="00886E2E">
      <w:pPr>
        <w:suppressAutoHyphens/>
        <w:spacing w:before="240" w:after="0" w:line="240" w:lineRule="auto"/>
        <w:ind w:firstLine="567"/>
        <w:jc w:val="both"/>
        <w:textAlignment w:val="baseline"/>
        <w:rPr>
          <w:rFonts w:ascii="Times New Roman" w:eastAsia="NSimSun" w:hAnsi="Times New Roman" w:cs="Times New Roman"/>
          <w:color w:val="000000"/>
          <w:kern w:val="2"/>
          <w:sz w:val="24"/>
          <w:szCs w:val="24"/>
          <w:shd w:val="clear" w:color="auto" w:fill="FFFFFF"/>
          <w:lang w:eastAsia="zh-CN" w:bidi="hi-IN"/>
        </w:rPr>
      </w:pPr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shd w:val="clear" w:color="auto" w:fill="FFFFFF"/>
          <w:lang w:eastAsia="zh-CN" w:bidi="hi-IN"/>
        </w:rPr>
        <w:t>Розроблена мною презентація, постер, вікторина та відповіді до неї допоможуть у вивчені цієї цікавої планети.</w:t>
      </w:r>
    </w:p>
    <w:p w14:paraId="2A5C8E95" w14:textId="6E8B1CE9" w:rsidR="00886E2E" w:rsidRPr="00886E2E" w:rsidRDefault="00886E2E" w:rsidP="00886E2E">
      <w:pPr>
        <w:suppressAutoHyphens/>
        <w:spacing w:before="240" w:after="0" w:line="240" w:lineRule="auto"/>
        <w:ind w:firstLine="567"/>
        <w:jc w:val="both"/>
        <w:textAlignment w:val="baseline"/>
        <w:rPr>
          <w:rFonts w:ascii="Times New Roman" w:eastAsia="NSimSun" w:hAnsi="Times New Roman" w:cs="Times New Roman"/>
          <w:color w:val="000000"/>
          <w:kern w:val="2"/>
          <w:sz w:val="24"/>
          <w:szCs w:val="24"/>
          <w:lang w:eastAsia="zh-CN" w:bidi="hi-IN"/>
        </w:rPr>
      </w:pPr>
      <w:r w:rsidRPr="00886E2E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zh-CN" w:bidi="hi-IN"/>
        </w:rPr>
        <w:t xml:space="preserve">Обрав я саме цю тему тому, що мене завжди цікавив Меркурій, особливо його дослідження космічними апаратами. </w:t>
      </w:r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lang w:eastAsia="zh-CN" w:bidi="hi-IN"/>
        </w:rPr>
        <w:t xml:space="preserve">При роботі над проектом, завдяки інформаційними технологіями та інтернет програмам, я дізнався багато нового і цікавого. </w:t>
      </w:r>
      <w:proofErr w:type="spellStart"/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lang w:eastAsia="zh-CN" w:bidi="hi-IN"/>
        </w:rPr>
        <w:t>Проєкт</w:t>
      </w:r>
      <w:proofErr w:type="spellEnd"/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lang w:eastAsia="zh-CN" w:bidi="hi-IN"/>
        </w:rPr>
        <w:t xml:space="preserve"> я захищатиму в секції</w:t>
      </w:r>
      <w:r w:rsidRPr="00886E2E">
        <w:rPr>
          <w:rFonts w:ascii="Times New Roman" w:eastAsia="NSimSun" w:hAnsi="Times New Roman" w:cs="Times New Roman"/>
          <w:b/>
          <w:color w:val="000000"/>
          <w:kern w:val="2"/>
          <w:sz w:val="24"/>
          <w:szCs w:val="24"/>
          <w:lang w:eastAsia="zh-CN" w:bidi="hi-IN"/>
        </w:rPr>
        <w:t xml:space="preserve"> </w:t>
      </w:r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lang w:eastAsia="zh-CN" w:bidi="hi-IN"/>
        </w:rPr>
        <w:t xml:space="preserve">«Аерофізика та космічні дослідження». </w:t>
      </w:r>
    </w:p>
    <w:p w14:paraId="10914B25" w14:textId="77777777" w:rsidR="00886E2E" w:rsidRDefault="00886E2E" w:rsidP="00886E2E">
      <w:pPr>
        <w:suppressAutoHyphens/>
        <w:spacing w:before="240" w:after="0" w:line="240" w:lineRule="auto"/>
        <w:jc w:val="center"/>
        <w:textAlignment w:val="baseline"/>
        <w:rPr>
          <w:rFonts w:ascii="Times New Roman" w:eastAsia="NSimSun" w:hAnsi="Times New Roman" w:cs="Times New Roman"/>
          <w:b/>
          <w:color w:val="000000"/>
          <w:kern w:val="2"/>
          <w:sz w:val="24"/>
          <w:szCs w:val="24"/>
          <w:lang w:eastAsia="zh-CN" w:bidi="hi-IN"/>
        </w:rPr>
      </w:pPr>
    </w:p>
    <w:p w14:paraId="3BD6B415" w14:textId="642C3F9D" w:rsidR="00886E2E" w:rsidRPr="00886E2E" w:rsidRDefault="00886E2E" w:rsidP="00886E2E">
      <w:pPr>
        <w:suppressAutoHyphens/>
        <w:spacing w:before="240" w:after="0" w:line="240" w:lineRule="auto"/>
        <w:jc w:val="center"/>
        <w:textAlignment w:val="baseline"/>
        <w:rPr>
          <w:rFonts w:ascii="Times New Roman" w:eastAsia="NSimSun" w:hAnsi="Times New Roman" w:cs="Times New Roman"/>
          <w:color w:val="000000"/>
          <w:kern w:val="2"/>
          <w:sz w:val="24"/>
          <w:szCs w:val="24"/>
          <w:lang w:eastAsia="zh-CN" w:bidi="hi-IN"/>
        </w:rPr>
      </w:pPr>
      <w:r w:rsidRPr="00886E2E">
        <w:rPr>
          <w:rFonts w:ascii="Times New Roman" w:eastAsia="NSimSun" w:hAnsi="Times New Roman" w:cs="Times New Roman"/>
          <w:b/>
          <w:color w:val="000000"/>
          <w:kern w:val="2"/>
          <w:sz w:val="24"/>
          <w:szCs w:val="24"/>
          <w:lang w:eastAsia="zh-CN" w:bidi="hi-IN"/>
        </w:rPr>
        <w:t xml:space="preserve">Ключові слова: </w:t>
      </w:r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lang w:eastAsia="zh-CN" w:bidi="hi-IN"/>
        </w:rPr>
        <w:t xml:space="preserve">Меркурій, </w:t>
      </w:r>
      <w:proofErr w:type="spellStart"/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lang w:eastAsia="zh-CN" w:bidi="hi-IN"/>
        </w:rPr>
        <w:t>Марінер</w:t>
      </w:r>
      <w:proofErr w:type="spellEnd"/>
      <w:r w:rsidRPr="00886E2E">
        <w:rPr>
          <w:rFonts w:ascii="Times New Roman" w:eastAsia="NSimSun" w:hAnsi="Times New Roman" w:cs="Times New Roman"/>
          <w:color w:val="000000"/>
          <w:kern w:val="2"/>
          <w:sz w:val="24"/>
          <w:szCs w:val="24"/>
          <w:lang w:eastAsia="zh-CN" w:bidi="hi-IN"/>
        </w:rPr>
        <w:t xml:space="preserve"> 10, Месенджер, Бепі Коломбо, Паркер. </w:t>
      </w:r>
    </w:p>
    <w:p w14:paraId="4686F2E4" w14:textId="5CBA4E9C" w:rsidR="003C56B3" w:rsidRPr="00886E2E" w:rsidRDefault="003C56B3" w:rsidP="00886E2E">
      <w:pPr>
        <w:suppressAutoHyphens/>
        <w:spacing w:before="240" w:after="0" w:line="360" w:lineRule="auto"/>
        <w:rPr>
          <w:rFonts w:ascii="Times New Roman" w:eastAsia="NSimSun" w:hAnsi="Times New Roman" w:cs="Times New Roman"/>
          <w:color w:val="000000"/>
          <w:kern w:val="2"/>
          <w:sz w:val="24"/>
          <w:szCs w:val="24"/>
          <w:lang w:eastAsia="zh-CN" w:bidi="hi-IN"/>
        </w:rPr>
      </w:pPr>
    </w:p>
    <w:sectPr w:rsidR="003C56B3" w:rsidRPr="00886E2E" w:rsidSect="0083263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105E"/>
    <w:rsid w:val="001D4C84"/>
    <w:rsid w:val="003826A7"/>
    <w:rsid w:val="003C56B3"/>
    <w:rsid w:val="003E7A53"/>
    <w:rsid w:val="004E3057"/>
    <w:rsid w:val="005A105E"/>
    <w:rsid w:val="006307C5"/>
    <w:rsid w:val="00832636"/>
    <w:rsid w:val="00870F21"/>
    <w:rsid w:val="00886E2E"/>
    <w:rsid w:val="00985C2C"/>
    <w:rsid w:val="00C86D86"/>
    <w:rsid w:val="00DC2C7D"/>
    <w:rsid w:val="00E76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B4608"/>
  <w15:docId w15:val="{B0E10A1C-F2FB-4F9A-A4A0-1CB099DFE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26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326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k.wikipedia.org/wiki/BepiColomb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k.wikipedia.org/wiki/BepiColomb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k.wikipedia.org/wiki/MESSENGER" TargetMode="External"/><Relationship Id="rId5" Type="http://schemas.openxmlformats.org/officeDocument/2006/relationships/hyperlink" Target="https://uk.wikipedia.org/wiki/&#1052;&#1072;&#1088;&#1110;&#1085;&#1077;&#1088;-10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1295</Words>
  <Characters>739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Study-2</dc:creator>
  <cp:keywords/>
  <dc:description/>
  <cp:lastModifiedBy>Тетяна Біленька-Кудрявцева</cp:lastModifiedBy>
  <cp:revision>8</cp:revision>
  <dcterms:created xsi:type="dcterms:W3CDTF">2025-03-15T15:06:00Z</dcterms:created>
  <dcterms:modified xsi:type="dcterms:W3CDTF">2025-04-14T16:31:00Z</dcterms:modified>
</cp:coreProperties>
</file>