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84673F" w14:textId="79B5E9BE" w:rsidR="00781AD1" w:rsidRDefault="008F6FEE" w:rsidP="00781AD1">
      <w:pPr>
        <w:pStyle w:val="2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Тема: </w:t>
      </w:r>
      <w:r w:rsidR="00472545" w:rsidRPr="00A10D88">
        <w:rPr>
          <w:rFonts w:ascii="Times New Roman" w:hAnsi="Times New Roman" w:cs="Times New Roman"/>
          <w:color w:val="000000" w:themeColor="text1"/>
          <w:sz w:val="28"/>
          <w:szCs w:val="28"/>
        </w:rPr>
        <w:t>“</w:t>
      </w:r>
      <w:r w:rsidR="0047254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Київ – місто трьох релігій</w:t>
      </w:r>
      <w:r w:rsidR="00472545" w:rsidRPr="00A10D88">
        <w:rPr>
          <w:rFonts w:ascii="Times New Roman" w:hAnsi="Times New Roman" w:cs="Times New Roman"/>
          <w:color w:val="000000" w:themeColor="text1"/>
          <w:sz w:val="28"/>
          <w:szCs w:val="28"/>
        </w:rPr>
        <w:t>”</w:t>
      </w:r>
    </w:p>
    <w:p w14:paraId="486ADB75" w14:textId="77777777" w:rsidR="00781AD1" w:rsidRPr="00781AD1" w:rsidRDefault="00781AD1" w:rsidP="00781AD1">
      <w:pPr>
        <w:rPr>
          <w:lang w:val="uk-UA"/>
        </w:rPr>
      </w:pPr>
    </w:p>
    <w:p w14:paraId="35AFB493" w14:textId="1F7B1341" w:rsidR="00781AD1" w:rsidRPr="00781AD1" w:rsidRDefault="00781AD1" w:rsidP="001B1457">
      <w:pPr>
        <w:pStyle w:val="a3"/>
        <w:numPr>
          <w:ilvl w:val="0"/>
          <w:numId w:val="2"/>
        </w:numPr>
        <w:spacing w:line="360" w:lineRule="auto"/>
        <w:ind w:left="-426" w:hanging="28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Прізвище, ім’я, по батькові автора:</w:t>
      </w:r>
      <w:r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 Коротких Володимир Андрійович</w:t>
      </w:r>
    </w:p>
    <w:p w14:paraId="640AF706" w14:textId="474EF4C5" w:rsidR="00C17029" w:rsidRPr="00781AD1" w:rsidRDefault="00C17029" w:rsidP="001B1457">
      <w:pPr>
        <w:pStyle w:val="a3"/>
        <w:numPr>
          <w:ilvl w:val="0"/>
          <w:numId w:val="2"/>
        </w:numPr>
        <w:spacing w:line="360" w:lineRule="auto"/>
        <w:ind w:left="-426" w:hanging="28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Назва закладу освіти</w:t>
      </w:r>
      <w:r w:rsidRPr="00781AD1">
        <w:rPr>
          <w:rFonts w:ascii="Times New Roman" w:hAnsi="Times New Roman" w:cs="Times New Roman"/>
          <w:b/>
          <w:sz w:val="28"/>
          <w:szCs w:val="28"/>
        </w:rPr>
        <w:t>:</w:t>
      </w:r>
      <w:r w:rsidR="002B18A9"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 Киї</w:t>
      </w:r>
      <w:r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вський Ліцей </w:t>
      </w:r>
      <w:r w:rsidR="005F33DB" w:rsidRPr="00781AD1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5F33DB" w:rsidRPr="00781AD1">
        <w:rPr>
          <w:rFonts w:ascii="Times New Roman" w:hAnsi="Times New Roman" w:cs="Times New Roman"/>
          <w:sz w:val="28"/>
          <w:szCs w:val="28"/>
        </w:rPr>
        <w:t>Тріумф</w:t>
      </w:r>
      <w:proofErr w:type="spellEnd"/>
      <w:r w:rsidR="005F33DB" w:rsidRPr="00781AD1">
        <w:rPr>
          <w:rFonts w:ascii="Times New Roman" w:hAnsi="Times New Roman" w:cs="Times New Roman"/>
          <w:sz w:val="28"/>
          <w:szCs w:val="28"/>
        </w:rPr>
        <w:t>”</w:t>
      </w:r>
    </w:p>
    <w:p w14:paraId="13B38177" w14:textId="7CB6EB27" w:rsidR="00C17029" w:rsidRPr="00781AD1" w:rsidRDefault="00742E91" w:rsidP="001B1457">
      <w:pPr>
        <w:pStyle w:val="a3"/>
        <w:numPr>
          <w:ilvl w:val="0"/>
          <w:numId w:val="2"/>
        </w:numPr>
        <w:spacing w:line="360" w:lineRule="auto"/>
        <w:ind w:left="-426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Клас</w:t>
      </w:r>
      <w:r w:rsidR="00C17029" w:rsidRPr="00781AD1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8F6FEE"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72545" w:rsidRPr="00781AD1">
        <w:rPr>
          <w:rFonts w:ascii="Times New Roman" w:hAnsi="Times New Roman" w:cs="Times New Roman"/>
          <w:sz w:val="28"/>
          <w:szCs w:val="28"/>
          <w:lang w:val="uk-UA"/>
        </w:rPr>
        <w:t>8</w:t>
      </w:r>
      <w:r w:rsidR="005F33DB" w:rsidRPr="00781AD1">
        <w:rPr>
          <w:rFonts w:ascii="Times New Roman" w:hAnsi="Times New Roman" w:cs="Times New Roman"/>
          <w:sz w:val="28"/>
          <w:szCs w:val="28"/>
          <w:lang w:val="uk-UA"/>
        </w:rPr>
        <w:t>-А</w:t>
      </w:r>
    </w:p>
    <w:p w14:paraId="687A755D" w14:textId="3DD27B36" w:rsidR="00717D53" w:rsidRPr="00781AD1" w:rsidRDefault="00717D53" w:rsidP="001B1457">
      <w:pPr>
        <w:pStyle w:val="a3"/>
        <w:numPr>
          <w:ilvl w:val="0"/>
          <w:numId w:val="2"/>
        </w:numPr>
        <w:spacing w:line="360" w:lineRule="auto"/>
        <w:ind w:left="-426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Назва</w:t>
      </w:r>
      <w:r w:rsidR="00742E91" w:rsidRPr="00781AD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територіального відділення </w:t>
      </w:r>
      <w:proofErr w:type="spellStart"/>
      <w:r w:rsidR="00742E91" w:rsidRPr="00781AD1">
        <w:rPr>
          <w:rFonts w:ascii="Times New Roman" w:hAnsi="Times New Roman" w:cs="Times New Roman"/>
          <w:b/>
          <w:sz w:val="28"/>
          <w:szCs w:val="28"/>
          <w:lang w:val="uk-UA"/>
        </w:rPr>
        <w:t>МАНу</w:t>
      </w:r>
      <w:proofErr w:type="spellEnd"/>
      <w:r w:rsidR="002B18A9" w:rsidRPr="00781AD1">
        <w:rPr>
          <w:rFonts w:ascii="Times New Roman" w:hAnsi="Times New Roman" w:cs="Times New Roman"/>
          <w:sz w:val="28"/>
          <w:szCs w:val="28"/>
          <w:lang w:val="uk-UA"/>
        </w:rPr>
        <w:t>: Киї</w:t>
      </w:r>
      <w:r w:rsidR="005F33DB" w:rsidRPr="00781AD1">
        <w:rPr>
          <w:rFonts w:ascii="Times New Roman" w:hAnsi="Times New Roman" w:cs="Times New Roman"/>
          <w:sz w:val="28"/>
          <w:szCs w:val="28"/>
          <w:lang w:val="uk-UA"/>
        </w:rPr>
        <w:t>вська Мала Академія Наук</w:t>
      </w:r>
    </w:p>
    <w:p w14:paraId="3CF56766" w14:textId="42ED4A87" w:rsidR="00717D53" w:rsidRPr="00781AD1" w:rsidRDefault="00717D53" w:rsidP="001B1457">
      <w:pPr>
        <w:pStyle w:val="a3"/>
        <w:numPr>
          <w:ilvl w:val="0"/>
          <w:numId w:val="2"/>
        </w:numPr>
        <w:spacing w:line="360" w:lineRule="auto"/>
        <w:ind w:left="-426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Назва населеного пункту:</w:t>
      </w:r>
      <w:r w:rsidR="001B1457"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 м. </w:t>
      </w:r>
      <w:r w:rsidR="002B18A9" w:rsidRPr="00781AD1">
        <w:rPr>
          <w:rFonts w:ascii="Times New Roman" w:hAnsi="Times New Roman" w:cs="Times New Roman"/>
          <w:sz w:val="28"/>
          <w:szCs w:val="28"/>
          <w:lang w:val="uk-UA"/>
        </w:rPr>
        <w:t>Киї</w:t>
      </w:r>
      <w:r w:rsidR="005F33DB" w:rsidRPr="00781AD1">
        <w:rPr>
          <w:rFonts w:ascii="Times New Roman" w:hAnsi="Times New Roman" w:cs="Times New Roman"/>
          <w:sz w:val="28"/>
          <w:szCs w:val="28"/>
          <w:lang w:val="uk-UA"/>
        </w:rPr>
        <w:t>в</w:t>
      </w:r>
    </w:p>
    <w:p w14:paraId="2D8C7C23" w14:textId="510DAE6B" w:rsidR="00717D53" w:rsidRPr="00781AD1" w:rsidRDefault="00717D53" w:rsidP="001B1457">
      <w:pPr>
        <w:pStyle w:val="a3"/>
        <w:numPr>
          <w:ilvl w:val="0"/>
          <w:numId w:val="2"/>
        </w:numPr>
        <w:spacing w:line="360" w:lineRule="auto"/>
        <w:ind w:left="-426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Прізвище, ім’я, по батькові керівника </w:t>
      </w:r>
      <w:proofErr w:type="spellStart"/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5F33DB"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 Філь Валентин Михайлович</w:t>
      </w:r>
    </w:p>
    <w:p w14:paraId="1D9CFE97" w14:textId="28413A28" w:rsidR="00717D53" w:rsidRPr="00781AD1" w:rsidRDefault="00717D53" w:rsidP="001B1457">
      <w:pPr>
        <w:pStyle w:val="a3"/>
        <w:numPr>
          <w:ilvl w:val="0"/>
          <w:numId w:val="2"/>
        </w:numPr>
        <w:spacing w:line="360" w:lineRule="auto"/>
        <w:ind w:left="-426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Посада керівника </w:t>
      </w:r>
      <w:proofErr w:type="spellStart"/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2B18A9"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37B1E" w:rsidRPr="00781AD1">
        <w:rPr>
          <w:rFonts w:ascii="Times New Roman" w:hAnsi="Times New Roman" w:cs="Times New Roman"/>
          <w:sz w:val="28"/>
          <w:szCs w:val="28"/>
          <w:lang w:val="uk-UA"/>
        </w:rPr>
        <w:t>вчитель вищої категорії,</w:t>
      </w:r>
      <w:r w:rsidR="00781AD1"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37B1E"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викладач історії </w:t>
      </w:r>
    </w:p>
    <w:p w14:paraId="6163F2B4" w14:textId="1C122066" w:rsidR="00717D53" w:rsidRPr="00781AD1" w:rsidRDefault="00742E91" w:rsidP="001B1457">
      <w:pPr>
        <w:spacing w:line="360" w:lineRule="auto"/>
        <w:ind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Мета </w:t>
      </w:r>
      <w:proofErr w:type="spellStart"/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  <w:r w:rsidR="00472545" w:rsidRPr="00781AD1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  <w:lang w:val="uk-UA"/>
        </w:rPr>
        <w:t>полягає у створенні екскурсійного маршруту та  вивченні пам’яток різних релігій у місті Києві</w:t>
      </w:r>
    </w:p>
    <w:p w14:paraId="0044541C" w14:textId="77777777" w:rsidR="00781AD1" w:rsidRPr="00781AD1" w:rsidRDefault="00742E91" w:rsidP="00781AD1">
      <w:pPr>
        <w:spacing w:line="360" w:lineRule="auto"/>
        <w:ind w:hanging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На основі мети ми ставимо </w:t>
      </w:r>
      <w:r w:rsidR="002D7733"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такі </w:t>
      </w:r>
      <w:r w:rsidRPr="00781AD1">
        <w:rPr>
          <w:rFonts w:ascii="Times New Roman" w:hAnsi="Times New Roman" w:cs="Times New Roman"/>
          <w:sz w:val="28"/>
          <w:szCs w:val="28"/>
          <w:lang w:val="uk-UA"/>
        </w:rPr>
        <w:t xml:space="preserve">дослідницькі </w:t>
      </w: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</w:p>
    <w:p w14:paraId="556EBF05" w14:textId="77777777" w:rsidR="00781AD1" w:rsidRPr="00781AD1" w:rsidRDefault="00781AD1" w:rsidP="00781AD1">
      <w:pPr>
        <w:tabs>
          <w:tab w:val="left" w:pos="720"/>
        </w:tabs>
        <w:spacing w:line="360" w:lineRule="auto"/>
        <w:jc w:val="both"/>
        <w:rPr>
          <w:rFonts w:ascii="Times New Roman" w:eastAsia="Times New Roman" w:hAnsi="Times New Roman" w:cs="Times New Roman"/>
          <w:sz w:val="18"/>
          <w:lang w:val="uk-UA"/>
        </w:rPr>
      </w:pPr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  <w:lang w:val="uk-UA"/>
        </w:rPr>
        <w:t>1. Зібрати та систематизувати інформацію про архітектурні споруди, які є пам'ятками  християнства, ісламу та іудаїзму.</w:t>
      </w:r>
    </w:p>
    <w:p w14:paraId="14A31649" w14:textId="77777777" w:rsidR="00781AD1" w:rsidRPr="00781AD1" w:rsidRDefault="00781AD1" w:rsidP="00781AD1">
      <w:pPr>
        <w:tabs>
          <w:tab w:val="left" w:pos="720"/>
        </w:tabs>
        <w:spacing w:line="360" w:lineRule="auto"/>
        <w:ind w:left="360" w:hanging="360"/>
        <w:jc w:val="both"/>
        <w:rPr>
          <w:rFonts w:ascii="Times New Roman" w:eastAsia="Times New Roman" w:hAnsi="Times New Roman" w:cs="Times New Roman"/>
          <w:sz w:val="18"/>
        </w:rPr>
      </w:pPr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  <w:lang w:val="uk-UA"/>
        </w:rPr>
        <w:t>2.</w:t>
      </w:r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 xml:space="preserve">  Провести </w:t>
      </w:r>
      <w:proofErr w:type="spellStart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>аналіз</w:t>
      </w:r>
      <w:proofErr w:type="spellEnd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>символів</w:t>
      </w:r>
      <w:proofErr w:type="spellEnd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 xml:space="preserve"> та </w:t>
      </w:r>
      <w:proofErr w:type="gramStart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  <w:lang w:val="uk-UA"/>
        </w:rPr>
        <w:t>рел</w:t>
      </w:r>
      <w:proofErr w:type="gramEnd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  <w:lang w:val="uk-UA"/>
        </w:rPr>
        <w:t>ігійних</w:t>
      </w:r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>елементів</w:t>
      </w:r>
      <w:proofErr w:type="spellEnd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>використаних</w:t>
      </w:r>
      <w:proofErr w:type="spellEnd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 xml:space="preserve"> у </w:t>
      </w:r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  <w:lang w:val="uk-UA"/>
        </w:rPr>
        <w:t>храмах.</w:t>
      </w:r>
    </w:p>
    <w:p w14:paraId="4F9A9E79" w14:textId="77777777" w:rsidR="00781AD1" w:rsidRPr="00781AD1" w:rsidRDefault="00781AD1" w:rsidP="00781AD1">
      <w:pPr>
        <w:tabs>
          <w:tab w:val="left" w:pos="720"/>
        </w:tabs>
        <w:spacing w:line="360" w:lineRule="auto"/>
        <w:ind w:left="360" w:hanging="360"/>
        <w:jc w:val="both"/>
        <w:rPr>
          <w:rFonts w:ascii="Times New Roman" w:eastAsia="Times New Roman" w:hAnsi="Times New Roman" w:cs="Times New Roman"/>
          <w:sz w:val="18"/>
        </w:rPr>
      </w:pPr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  <w:lang w:val="uk-UA"/>
        </w:rPr>
        <w:t>3. Розробити екскурсійний маршрут, який охоплює чотири відомі культові споруди міста Києві.</w:t>
      </w:r>
    </w:p>
    <w:p w14:paraId="79BE6B62" w14:textId="77777777" w:rsidR="00781AD1" w:rsidRPr="00781AD1" w:rsidRDefault="00781AD1" w:rsidP="00781AD1">
      <w:pPr>
        <w:tabs>
          <w:tab w:val="left" w:pos="720"/>
        </w:tabs>
        <w:spacing w:line="360" w:lineRule="auto"/>
        <w:ind w:left="360" w:hanging="360"/>
        <w:jc w:val="both"/>
        <w:rPr>
          <w:rFonts w:ascii="Times New Roman" w:eastAsia="Times New Roman" w:hAnsi="Times New Roman" w:cs="Times New Roman"/>
          <w:sz w:val="18"/>
        </w:rPr>
      </w:pPr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  <w:lang w:val="uk-UA"/>
        </w:rPr>
        <w:t>4. Провести екскурсійні відвідини цих об'єктів з метою поглибленого вивчення їх історичних, мистецьких та релігійних аспектів.</w:t>
      </w:r>
    </w:p>
    <w:p w14:paraId="4B3625F4" w14:textId="6D9A7789" w:rsidR="004362E5" w:rsidRPr="00781AD1" w:rsidRDefault="00781AD1" w:rsidP="00781AD1">
      <w:pPr>
        <w:spacing w:line="216" w:lineRule="auto"/>
        <w:ind w:left="360" w:hanging="360"/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  <w:lang w:val="uk-UA"/>
        </w:rPr>
      </w:pPr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 xml:space="preserve">5. </w:t>
      </w:r>
      <w:proofErr w:type="spellStart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>Розробити</w:t>
      </w:r>
      <w:proofErr w:type="spellEnd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>рекламний</w:t>
      </w:r>
      <w:proofErr w:type="spellEnd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 xml:space="preserve"> постер для </w:t>
      </w:r>
      <w:proofErr w:type="spellStart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>нашої</w:t>
      </w:r>
      <w:proofErr w:type="spellEnd"/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</w:rPr>
        <w:t xml:space="preserve"> </w:t>
      </w:r>
      <w:r w:rsidRPr="00781AD1">
        <w:rPr>
          <w:rFonts w:ascii="Times New Roman" w:eastAsia="MS Mincho" w:hAnsi="Times New Roman" w:cs="Times New Roman"/>
          <w:bCs/>
          <w:color w:val="000000"/>
          <w:kern w:val="24"/>
          <w:sz w:val="28"/>
          <w:szCs w:val="40"/>
          <w:lang w:val="uk-UA"/>
        </w:rPr>
        <w:t>тематичної екскурсії.</w:t>
      </w:r>
    </w:p>
    <w:p w14:paraId="53FA67BF" w14:textId="77777777" w:rsidR="00781AD1" w:rsidRPr="00781AD1" w:rsidRDefault="00781AD1" w:rsidP="00781AD1">
      <w:pPr>
        <w:spacing w:line="216" w:lineRule="auto"/>
        <w:ind w:left="360" w:hanging="360"/>
        <w:rPr>
          <w:rFonts w:ascii="Times New Roman" w:eastAsia="Times New Roman" w:hAnsi="Times New Roman" w:cs="Times New Roman"/>
          <w:sz w:val="18"/>
          <w:lang w:val="uk-UA"/>
        </w:rPr>
      </w:pPr>
    </w:p>
    <w:p w14:paraId="32F1C724" w14:textId="12AB139E" w:rsidR="00781AD1" w:rsidRPr="00781AD1" w:rsidRDefault="00781AD1" w:rsidP="00E54FA3">
      <w:pPr>
        <w:numPr>
          <w:ilvl w:val="0"/>
          <w:numId w:val="2"/>
        </w:numPr>
        <w:spacing w:after="160" w:line="360" w:lineRule="auto"/>
        <w:ind w:left="-426" w:hanging="283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1AD1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 xml:space="preserve">Об’єкт дослідження  </w:t>
      </w:r>
      <w:r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-</w:t>
      </w:r>
      <w:r w:rsidRPr="00781AD1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 xml:space="preserve"> </w:t>
      </w:r>
      <w:r w:rsidRPr="00781AD1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  <w:lang w:val="uk-UA"/>
        </w:rPr>
        <w:t>знакові релігійні споруди у Києві</w:t>
      </w:r>
      <w:r w:rsidRPr="00781AD1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  <w:lang w:val="uk-UA"/>
        </w:rPr>
        <w:t>.</w:t>
      </w:r>
    </w:p>
    <w:p w14:paraId="3518F604" w14:textId="5FF8C429" w:rsidR="004362E5" w:rsidRPr="00781AD1" w:rsidRDefault="004362E5" w:rsidP="00E54FA3">
      <w:pPr>
        <w:numPr>
          <w:ilvl w:val="0"/>
          <w:numId w:val="2"/>
        </w:numPr>
        <w:spacing w:after="160" w:line="360" w:lineRule="auto"/>
        <w:ind w:left="-426" w:hanging="283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81AD1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Предмет дослідження</w:t>
      </w:r>
      <w:r w:rsidR="00781AD1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 xml:space="preserve"> </w:t>
      </w:r>
      <w:r w:rsidR="006C722A" w:rsidRPr="00781AD1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 xml:space="preserve">– </w:t>
      </w:r>
      <w:r w:rsidR="00781AD1" w:rsidRPr="00781AD1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  <w:lang w:val="uk-UA"/>
        </w:rPr>
        <w:t>вивчення історії</w:t>
      </w:r>
      <w:r w:rsidR="004D7849" w:rsidRPr="00781AD1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  <w:lang w:val="uk-UA"/>
        </w:rPr>
        <w:t xml:space="preserve"> та </w:t>
      </w:r>
      <w:r w:rsidR="00BF57DF" w:rsidRPr="00781AD1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  <w:lang w:val="uk-UA"/>
        </w:rPr>
        <w:t xml:space="preserve">релігійних </w:t>
      </w:r>
      <w:r w:rsidR="004D7849" w:rsidRPr="00781AD1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  <w:lang w:val="uk-UA"/>
        </w:rPr>
        <w:t xml:space="preserve">елементів, використаних у </w:t>
      </w:r>
      <w:r w:rsidR="00BF57DF" w:rsidRPr="00781AD1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  <w:lang w:val="uk-UA"/>
        </w:rPr>
        <w:t xml:space="preserve">релігійних </w:t>
      </w:r>
      <w:r w:rsidR="004D7849" w:rsidRPr="00781AD1">
        <w:rPr>
          <w:rFonts w:ascii="Times New Roman" w:hAnsi="Times New Roman" w:cs="Times New Roman"/>
          <w:color w:val="0D0D0D"/>
          <w:sz w:val="28"/>
          <w:szCs w:val="28"/>
          <w:shd w:val="clear" w:color="auto" w:fill="FFFFFF"/>
          <w:lang w:val="uk-UA"/>
        </w:rPr>
        <w:t>будівлях у місті Києві.</w:t>
      </w:r>
    </w:p>
    <w:p w14:paraId="19A2CF6C" w14:textId="39F1478C" w:rsidR="004362E5" w:rsidRPr="00781AD1" w:rsidRDefault="002D7733" w:rsidP="001B1457">
      <w:pPr>
        <w:spacing w:line="360" w:lineRule="auto"/>
        <w:ind w:left="-426" w:hanging="283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частина.</w:t>
      </w:r>
    </w:p>
    <w:p w14:paraId="39487AC0" w14:textId="77777777" w:rsidR="00781AD1" w:rsidRDefault="002853FE" w:rsidP="00781AD1">
      <w:pPr>
        <w:numPr>
          <w:ilvl w:val="0"/>
          <w:numId w:val="2"/>
        </w:numPr>
        <w:spacing w:after="160" w:line="360" w:lineRule="auto"/>
        <w:ind w:left="-426" w:hanging="284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val="uk-UA"/>
        </w:rPr>
      </w:pPr>
      <w:bookmarkStart w:id="0" w:name="_Hlk195188238"/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В ході </w:t>
      </w:r>
      <w:r w:rsidR="00BF57DF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нашого </w:t>
      </w: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дослідження ми зібрали та систематизували інформацію про найвідоміші </w:t>
      </w:r>
      <w:r w:rsidR="00BF57DF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релігійні </w:t>
      </w: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>споруди</w:t>
      </w:r>
      <w:r w:rsidR="00BF57DF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трьох релігій </w:t>
      </w: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>у місті Києві</w:t>
      </w:r>
      <w:r w:rsidR="00F37B1E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>.</w:t>
      </w:r>
      <w:bookmarkEnd w:id="0"/>
    </w:p>
    <w:p w14:paraId="579254A9" w14:textId="46541162" w:rsidR="00781AD1" w:rsidRPr="00781AD1" w:rsidRDefault="00781AD1" w:rsidP="00781AD1">
      <w:pPr>
        <w:numPr>
          <w:ilvl w:val="0"/>
          <w:numId w:val="2"/>
        </w:numPr>
        <w:spacing w:after="160" w:line="360" w:lineRule="auto"/>
        <w:ind w:left="-426" w:hanging="284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val="uk-UA"/>
        </w:rPr>
      </w:pP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>В нашому дослідженні, ми скористались загальноприйнятими та найбільш поширеним поділом християнства на дві конфесії – православ’я та католицизм.</w:t>
      </w:r>
    </w:p>
    <w:p w14:paraId="59E8B329" w14:textId="66728F90" w:rsidR="00781AD1" w:rsidRPr="00781AD1" w:rsidRDefault="00781AD1" w:rsidP="00781AD1">
      <w:pPr>
        <w:numPr>
          <w:ilvl w:val="0"/>
          <w:numId w:val="2"/>
        </w:numPr>
        <w:spacing w:after="160" w:line="360" w:lineRule="auto"/>
        <w:ind w:left="-426" w:hanging="284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val="uk-UA"/>
        </w:rPr>
      </w:pPr>
      <w:r w:rsidRPr="00781AD1">
        <w:rPr>
          <w:rFonts w:ascii="Times New Roman" w:eastAsia="MS Mincho" w:hAnsi="Times New Roman" w:cs="Times New Roman"/>
          <w:b/>
          <w:sz w:val="28"/>
          <w:szCs w:val="28"/>
          <w:lang w:val="uk-UA"/>
        </w:rPr>
        <w:t xml:space="preserve">Собор Успіння Пресвятої Богородиці </w:t>
      </w: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є головним храмом Києво-Печерської лаври та однією з найдавніших святинь Київської Русі. Його будівництво розпочалося у 1073 році з ініціативи преподобного Феодосія Печерського, а завершилося через три роки за фінансової підтримки князя Святослава Ярославовича. Протягом століть собор </w:t>
      </w: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lastRenderedPageBreak/>
        <w:t xml:space="preserve">зазнавав руйнувань і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>відновлень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, зокрема після землетрусу 1230 року та монгольської навали 1240 року. Незважаючи на це, він зберіг своє значення як духовний центр і усипальниця багатьох видатних осіб. У 1941 році собор було зруйновано під час Другої світової війни, а його відновлення завершилося лише у 2000 році. </w:t>
      </w:r>
    </w:p>
    <w:p w14:paraId="1589BE9B" w14:textId="0C69576A" w:rsidR="006140F5" w:rsidRPr="00781AD1" w:rsidRDefault="00841860" w:rsidP="006140F5">
      <w:pPr>
        <w:numPr>
          <w:ilvl w:val="0"/>
          <w:numId w:val="2"/>
        </w:numPr>
        <w:spacing w:after="160" w:line="360" w:lineRule="auto"/>
        <w:ind w:left="-426" w:hanging="284"/>
        <w:contextualSpacing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781AD1">
        <w:rPr>
          <w:rFonts w:ascii="Times New Roman" w:eastAsia="MS Mincho" w:hAnsi="Times New Roman" w:cs="Times New Roman"/>
          <w:b/>
          <w:bCs/>
          <w:sz w:val="28"/>
          <w:szCs w:val="28"/>
        </w:rPr>
        <w:t xml:space="preserve">Костел Святого </w:t>
      </w:r>
      <w:proofErr w:type="spellStart"/>
      <w:r w:rsidRPr="00781AD1">
        <w:rPr>
          <w:rFonts w:ascii="Times New Roman" w:eastAsia="MS Mincho" w:hAnsi="Times New Roman" w:cs="Times New Roman"/>
          <w:b/>
          <w:bCs/>
          <w:sz w:val="28"/>
          <w:szCs w:val="28"/>
        </w:rPr>
        <w:t>Миколая</w:t>
      </w:r>
      <w:proofErr w:type="spellEnd"/>
      <w:r w:rsidRPr="00781AD1">
        <w:rPr>
          <w:rFonts w:ascii="Times New Roman" w:eastAsia="MS Mincho" w:hAnsi="Times New Roman" w:cs="Times New Roman"/>
          <w:b/>
          <w:bCs/>
          <w:sz w:val="28"/>
          <w:szCs w:val="28"/>
        </w:rPr>
        <w:t xml:space="preserve"> в </w:t>
      </w:r>
      <w:proofErr w:type="spellStart"/>
      <w:r w:rsidRPr="00781AD1">
        <w:rPr>
          <w:rFonts w:ascii="Times New Roman" w:eastAsia="MS Mincho" w:hAnsi="Times New Roman" w:cs="Times New Roman"/>
          <w:b/>
          <w:bCs/>
          <w:sz w:val="28"/>
          <w:szCs w:val="28"/>
        </w:rPr>
        <w:t>Києві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—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римо-католицький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костел у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Києві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побудований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1909 року. Костел святого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Миколая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був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побудований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у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неоготичному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стил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>і. Характерними архітектурними ознаками є зубчасті стіни, вітражі, стрілчасті арки та геральдичні мотиви</w:t>
      </w:r>
      <w:r w:rsidR="006140F5" w:rsidRPr="00781AD1">
        <w:rPr>
          <w:rFonts w:ascii="Times New Roman" w:eastAsia="Times New Roman" w:hAnsi="Times New Roman" w:cs="Times New Roman"/>
          <w:b/>
          <w:bCs/>
          <w:color w:val="202122"/>
        </w:rPr>
        <w:t xml:space="preserve"> </w:t>
      </w:r>
    </w:p>
    <w:p w14:paraId="6D6EDA96" w14:textId="77777777" w:rsidR="006140F5" w:rsidRPr="00781AD1" w:rsidRDefault="006140F5" w:rsidP="006140F5">
      <w:pPr>
        <w:numPr>
          <w:ilvl w:val="0"/>
          <w:numId w:val="2"/>
        </w:numPr>
        <w:spacing w:after="160" w:line="360" w:lineRule="auto"/>
        <w:ind w:left="-426" w:hanging="284"/>
        <w:contextualSpacing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781AD1">
        <w:rPr>
          <w:rFonts w:ascii="Times New Roman" w:eastAsia="MS Mincho" w:hAnsi="Times New Roman" w:cs="Times New Roman"/>
          <w:b/>
          <w:bCs/>
          <w:sz w:val="28"/>
          <w:szCs w:val="28"/>
        </w:rPr>
        <w:t>Мечеть «Ар-</w:t>
      </w:r>
      <w:proofErr w:type="spellStart"/>
      <w:r w:rsidRPr="00781AD1">
        <w:rPr>
          <w:rFonts w:ascii="Times New Roman" w:eastAsia="MS Mincho" w:hAnsi="Times New Roman" w:cs="Times New Roman"/>
          <w:b/>
          <w:bCs/>
          <w:sz w:val="28"/>
          <w:szCs w:val="28"/>
        </w:rPr>
        <w:t>Рахма</w:t>
      </w:r>
      <w:proofErr w:type="spellEnd"/>
      <w:r w:rsidRPr="00781AD1">
        <w:rPr>
          <w:rFonts w:ascii="Times New Roman" w:eastAsia="MS Mincho" w:hAnsi="Times New Roman" w:cs="Times New Roman"/>
          <w:b/>
          <w:bCs/>
          <w:sz w:val="28"/>
          <w:szCs w:val="28"/>
        </w:rPr>
        <w:t>»</w:t>
      </w:r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 — перша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соборна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мечеть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Києва.Одна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з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найбільших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мечетей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Європи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що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по праву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вважається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справжньою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перлиною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сучасної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ісламської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архітектури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. Вона є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частиною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великого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Ісламського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комплексу,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що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височіє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на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горі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> 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Щекавиця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. Мечеть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побудована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в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ісламьскому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стилі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>.</w:t>
      </w:r>
      <w:r w:rsidRPr="00781AD1">
        <w:rPr>
          <w:rFonts w:ascii="Times New Roman" w:eastAsia="Times New Roman" w:hAnsi="Times New Roman" w:cs="Times New Roman"/>
        </w:rPr>
        <w:t xml:space="preserve"> </w:t>
      </w:r>
    </w:p>
    <w:p w14:paraId="7D767B3B" w14:textId="66F4CD1A" w:rsidR="006140F5" w:rsidRPr="00781AD1" w:rsidRDefault="006140F5" w:rsidP="006140F5">
      <w:pPr>
        <w:numPr>
          <w:ilvl w:val="0"/>
          <w:numId w:val="2"/>
        </w:numPr>
        <w:spacing w:after="160" w:line="360" w:lineRule="auto"/>
        <w:ind w:left="-426" w:hanging="284"/>
        <w:contextualSpacing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781AD1">
        <w:rPr>
          <w:rFonts w:ascii="Times New Roman" w:eastAsia="MS Mincho" w:hAnsi="Times New Roman" w:cs="Times New Roman"/>
          <w:b/>
          <w:bCs/>
          <w:sz w:val="28"/>
          <w:szCs w:val="28"/>
        </w:rPr>
        <w:t xml:space="preserve">Синагога </w:t>
      </w:r>
      <w:proofErr w:type="spellStart"/>
      <w:r w:rsidRPr="00781AD1">
        <w:rPr>
          <w:rFonts w:ascii="Times New Roman" w:eastAsia="MS Mincho" w:hAnsi="Times New Roman" w:cs="Times New Roman"/>
          <w:b/>
          <w:bCs/>
          <w:sz w:val="28"/>
          <w:szCs w:val="28"/>
        </w:rPr>
        <w:t>Бродського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— одна з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найвідоміших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юдейських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святинь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Києва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. Вона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була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побудована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у 1898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році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за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кошти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цукрового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магната і мецената Лазаря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Бродського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,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який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активно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підтримував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єврейську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громаду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міста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.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Архітектура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синагоги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поєднує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елементи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романського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стилю з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мавританськими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мотивами.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Будівля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вражає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своєю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монументальністю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та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декоративністю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—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це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одна з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найкрасивіших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синагог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Східної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Європи</w:t>
      </w:r>
      <w:proofErr w:type="spellEnd"/>
      <w:r w:rsidRPr="00781AD1">
        <w:rPr>
          <w:rFonts w:ascii="Times New Roman" w:eastAsia="MS Mincho" w:hAnsi="Times New Roman" w:cs="Times New Roman"/>
          <w:sz w:val="28"/>
          <w:szCs w:val="28"/>
        </w:rPr>
        <w:t>.</w:t>
      </w:r>
    </w:p>
    <w:p w14:paraId="73B9BEB5" w14:textId="2C03C0CF" w:rsidR="00FF193A" w:rsidRPr="00781AD1" w:rsidRDefault="002853FE" w:rsidP="00CC4116">
      <w:pPr>
        <w:numPr>
          <w:ilvl w:val="0"/>
          <w:numId w:val="2"/>
        </w:numPr>
        <w:spacing w:after="160" w:line="360" w:lineRule="auto"/>
        <w:ind w:left="-426" w:hanging="284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val="uk-UA"/>
        </w:rPr>
      </w:pP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В межах свого дослідження ми </w:t>
      </w:r>
      <w:r w:rsidR="00C02BD0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>створили</w:t>
      </w: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інтерактивну карту в</w:t>
      </w:r>
      <w:bookmarkStart w:id="1" w:name="_Hlk163936805"/>
      <w:r w:rsidR="00C02BD0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додатку</w:t>
      </w: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781AD1">
        <w:rPr>
          <w:rFonts w:ascii="Times New Roman" w:eastAsia="MS Mincho" w:hAnsi="Times New Roman" w:cs="Times New Roman"/>
          <w:sz w:val="28"/>
          <w:szCs w:val="28"/>
        </w:rPr>
        <w:t>Padlet</w:t>
      </w:r>
      <w:bookmarkEnd w:id="1"/>
      <w:proofErr w:type="spellEnd"/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>, яка є екскурсійним маршрутом, і</w:t>
      </w:r>
      <w:r w:rsidR="00F37B1E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з допомогою нашої інтерактивної розробки </w:t>
      </w: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ви можете дізнатися</w:t>
      </w:r>
      <w:r w:rsidR="00F37B1E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</w:t>
      </w:r>
      <w:r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>багато інформації</w:t>
      </w:r>
      <w:r w:rsidR="00F37B1E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про</w:t>
      </w:r>
      <w:r w:rsidR="006140F5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чотири ключові релігійні споруди Києва</w:t>
      </w:r>
      <w:r w:rsidR="00F37B1E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>.</w:t>
      </w:r>
      <w:r w:rsidR="00CC4116" w:rsidRPr="00781AD1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</w:t>
      </w:r>
    </w:p>
    <w:p w14:paraId="17064515" w14:textId="77777777" w:rsidR="00781AD1" w:rsidRDefault="00644E86" w:rsidP="00C02BD0">
      <w:pPr>
        <w:spacing w:after="160" w:line="360" w:lineRule="auto"/>
        <w:ind w:left="-426"/>
        <w:contextualSpacing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/>
          <w:sz w:val="28"/>
          <w:szCs w:val="28"/>
          <w:lang w:val="uk-UA"/>
        </w:rPr>
        <w:t>Висновки</w:t>
      </w:r>
      <w:r w:rsidR="00FF193A" w:rsidRPr="00781AD1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</w:p>
    <w:p w14:paraId="222BAC1A" w14:textId="6694FEB5" w:rsidR="00781AD1" w:rsidRDefault="00FF193A" w:rsidP="00C02BD0">
      <w:pPr>
        <w:spacing w:after="160" w:line="360" w:lineRule="auto"/>
        <w:ind w:left="-426"/>
        <w:contextualSpacing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Cs/>
          <w:sz w:val="28"/>
          <w:szCs w:val="28"/>
          <w:lang w:val="uk-UA"/>
        </w:rPr>
        <w:t>1) м</w:t>
      </w:r>
      <w:r w:rsidR="002853FE" w:rsidRPr="00781AD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и зібрали та систематизували інформацію про </w:t>
      </w:r>
      <w:r w:rsidR="006140F5" w:rsidRPr="00781AD1">
        <w:rPr>
          <w:rFonts w:ascii="Times New Roman" w:hAnsi="Times New Roman" w:cs="Times New Roman"/>
          <w:bCs/>
          <w:sz w:val="28"/>
          <w:szCs w:val="28"/>
          <w:lang w:val="uk-UA"/>
        </w:rPr>
        <w:t>чотири</w:t>
      </w:r>
      <w:r w:rsidRPr="00781AD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2853FE" w:rsidRPr="00781AD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найвідоміші </w:t>
      </w:r>
      <w:r w:rsidR="006140F5" w:rsidRPr="00781AD1">
        <w:rPr>
          <w:rFonts w:ascii="Times New Roman" w:hAnsi="Times New Roman" w:cs="Times New Roman"/>
          <w:bCs/>
          <w:sz w:val="28"/>
          <w:szCs w:val="28"/>
          <w:lang w:val="uk-UA"/>
        </w:rPr>
        <w:t>релігійн</w:t>
      </w:r>
      <w:r w:rsidR="002853FE" w:rsidRPr="00781AD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і споруди </w:t>
      </w:r>
      <w:r w:rsidR="006140F5" w:rsidRPr="00781AD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трьох віросповідань </w:t>
      </w:r>
      <w:r w:rsidR="002853FE" w:rsidRPr="00781AD1">
        <w:rPr>
          <w:rFonts w:ascii="Times New Roman" w:hAnsi="Times New Roman" w:cs="Times New Roman"/>
          <w:bCs/>
          <w:sz w:val="28"/>
          <w:szCs w:val="28"/>
          <w:lang w:val="uk-UA"/>
        </w:rPr>
        <w:t>у місті Києві</w:t>
      </w:r>
      <w:r w:rsidRPr="00781AD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; </w:t>
      </w:r>
    </w:p>
    <w:p w14:paraId="513223AF" w14:textId="3DCDB0D9" w:rsidR="00781AD1" w:rsidRDefault="00FF193A" w:rsidP="00C02BD0">
      <w:pPr>
        <w:spacing w:after="160" w:line="360" w:lineRule="auto"/>
        <w:ind w:left="-426"/>
        <w:contextualSpacing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781AD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2) </w:t>
      </w:r>
      <w:r w:rsidR="002853FE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Провели екскурсійні відвідини цих об'єктів з метою поглибленого вивчення їх </w:t>
      </w:r>
      <w:r w:rsidR="006140F5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релігійних </w:t>
      </w:r>
      <w:r w:rsidR="002853FE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аспектів</w:t>
      </w:r>
      <w:r w:rsid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;</w:t>
      </w:r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 </w:t>
      </w:r>
    </w:p>
    <w:p w14:paraId="2857AA7F" w14:textId="77777777" w:rsidR="00781AD1" w:rsidRDefault="00FF193A" w:rsidP="00C02BD0">
      <w:pPr>
        <w:spacing w:after="160" w:line="360" w:lineRule="auto"/>
        <w:ind w:left="-426"/>
        <w:contextualSpacing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3) р</w:t>
      </w:r>
      <w:r w:rsidR="002853FE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озробили електронний екскурсійний </w:t>
      </w:r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інтерактивний </w:t>
      </w:r>
      <w:r w:rsidR="002853FE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маршрут</w:t>
      </w:r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 в додатку </w:t>
      </w:r>
      <w:r w:rsidRPr="00781AD1">
        <w:rPr>
          <w:rFonts w:ascii="Times New Roman" w:eastAsia="MS Mincho" w:hAnsi="Times New Roman" w:cs="Times New Roman"/>
          <w:bCs/>
          <w:sz w:val="28"/>
          <w:szCs w:val="28"/>
        </w:rPr>
        <w:t>Padlet</w:t>
      </w:r>
      <w:r w:rsidR="002853FE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, який охоплює ключові </w:t>
      </w:r>
      <w:r w:rsidR="006140F5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релігійні </w:t>
      </w:r>
      <w:r w:rsidR="002853FE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об'єкти </w:t>
      </w:r>
      <w:r w:rsidR="00781AD1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у </w:t>
      </w:r>
      <w:r w:rsidR="00CC4116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м. Києві</w:t>
      </w:r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; </w:t>
      </w:r>
    </w:p>
    <w:p w14:paraId="69EE5D3C" w14:textId="77777777" w:rsidR="00781AD1" w:rsidRDefault="002853FE" w:rsidP="00C02BD0">
      <w:pPr>
        <w:spacing w:after="160" w:line="360" w:lineRule="auto"/>
        <w:ind w:left="-426"/>
        <w:contextualSpacing/>
        <w:jc w:val="both"/>
        <w:rPr>
          <w:rFonts w:ascii="Times New Roman" w:eastAsia="MS Mincho" w:hAnsi="Times New Roman" w:cs="Times New Roman"/>
          <w:bCs/>
          <w:sz w:val="28"/>
          <w:szCs w:val="28"/>
          <w:lang w:val="uk-UA"/>
        </w:rPr>
      </w:pPr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4) </w:t>
      </w:r>
      <w:r w:rsidR="00FF193A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п</w:t>
      </w:r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ровели власне </w:t>
      </w:r>
      <w:r w:rsidR="00FF193A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нерепрезентативне </w:t>
      </w:r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опитування</w:t>
      </w:r>
      <w:r w:rsidR="00FF193A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, де встановили високий рівень популярність нашого екскурсійного маршруту</w:t>
      </w:r>
      <w:r w:rsidR="00CC4116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 серед дорослих та дітей; </w:t>
      </w:r>
    </w:p>
    <w:p w14:paraId="094B49AC" w14:textId="787BBB4F" w:rsidR="00FF193A" w:rsidRPr="00781AD1" w:rsidRDefault="00CC4116" w:rsidP="00C02BD0">
      <w:pPr>
        <w:spacing w:after="160" w:line="360" w:lineRule="auto"/>
        <w:ind w:left="-426"/>
        <w:contextualSpacing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5) створили рекламний </w:t>
      </w:r>
      <w:proofErr w:type="spellStart"/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постер</w:t>
      </w:r>
      <w:proofErr w:type="spellEnd"/>
      <w:r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 xml:space="preserve"> для нашої тематичної екскурсії</w:t>
      </w:r>
      <w:r w:rsidR="00C02BD0" w:rsidRPr="00781AD1">
        <w:rPr>
          <w:rFonts w:ascii="Times New Roman" w:eastAsia="MS Mincho" w:hAnsi="Times New Roman" w:cs="Times New Roman"/>
          <w:bCs/>
          <w:sz w:val="28"/>
          <w:szCs w:val="28"/>
          <w:lang w:val="uk-UA"/>
        </w:rPr>
        <w:t>.</w:t>
      </w:r>
    </w:p>
    <w:p w14:paraId="7DB52D7C" w14:textId="7FDC33B3" w:rsidR="008C751D" w:rsidRPr="00C02BD0" w:rsidRDefault="008C751D" w:rsidP="00781AD1">
      <w:pPr>
        <w:spacing w:line="360" w:lineRule="auto"/>
        <w:jc w:val="both"/>
        <w:rPr>
          <w:rFonts w:ascii="Times New Roman" w:eastAsia="MS Mincho" w:hAnsi="Times New Roman" w:cs="Times New Roman"/>
          <w:i/>
          <w:sz w:val="28"/>
          <w:szCs w:val="28"/>
          <w:lang w:val="uk-UA"/>
        </w:rPr>
      </w:pPr>
      <w:bookmarkStart w:id="2" w:name="_GoBack"/>
      <w:bookmarkEnd w:id="2"/>
    </w:p>
    <w:sectPr w:rsidR="008C751D" w:rsidRPr="00C02BD0" w:rsidSect="00BB68AA">
      <w:pgSz w:w="11900" w:h="16840"/>
      <w:pgMar w:top="397" w:right="397" w:bottom="851" w:left="136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A0CEF"/>
    <w:multiLevelType w:val="hybridMultilevel"/>
    <w:tmpl w:val="286066C0"/>
    <w:lvl w:ilvl="0" w:tplc="6D54A992">
      <w:start w:val="1"/>
      <w:numFmt w:val="decimal"/>
      <w:lvlText w:val="%1)"/>
      <w:lvlJc w:val="left"/>
      <w:pPr>
        <w:ind w:left="-349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03EE7D2E"/>
    <w:multiLevelType w:val="hybridMultilevel"/>
    <w:tmpl w:val="1E5873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5754FB"/>
    <w:multiLevelType w:val="multilevel"/>
    <w:tmpl w:val="C7B28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263E2C"/>
    <w:multiLevelType w:val="hybridMultilevel"/>
    <w:tmpl w:val="9A5E9AE0"/>
    <w:lvl w:ilvl="0" w:tplc="2A461622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6148CDA" w:tentative="1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C341226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D984232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144DCEA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8A8DCA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7769FFA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5008DD4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850B8B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2207C28"/>
    <w:multiLevelType w:val="hybridMultilevel"/>
    <w:tmpl w:val="E8685D74"/>
    <w:lvl w:ilvl="0" w:tplc="13FCFF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09E0E58"/>
    <w:multiLevelType w:val="hybridMultilevel"/>
    <w:tmpl w:val="EA4AA196"/>
    <w:lvl w:ilvl="0" w:tplc="9174B20A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BEE3DEE" w:tentative="1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90CA92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CE63864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B96036A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504A792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B5CEFE0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6D65C3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74ABBA8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4A271153"/>
    <w:multiLevelType w:val="hybridMultilevel"/>
    <w:tmpl w:val="8166C300"/>
    <w:lvl w:ilvl="0" w:tplc="50F416BC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5CC9636" w:tentative="1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F22732C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8A48FF8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0324102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6C89EC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156A2B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7A2C81C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6AAB8E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74E82BC6"/>
    <w:multiLevelType w:val="hybridMultilevel"/>
    <w:tmpl w:val="03B45A0C"/>
    <w:lvl w:ilvl="0" w:tplc="103C51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3FAF4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E655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526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3A49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58B5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7C41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8A88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3A5C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029"/>
    <w:rsid w:val="000332A4"/>
    <w:rsid w:val="00041D4A"/>
    <w:rsid w:val="00067184"/>
    <w:rsid w:val="0009402E"/>
    <w:rsid w:val="000A411D"/>
    <w:rsid w:val="00175659"/>
    <w:rsid w:val="00196ED5"/>
    <w:rsid w:val="001B1457"/>
    <w:rsid w:val="0020262E"/>
    <w:rsid w:val="00205FFF"/>
    <w:rsid w:val="002853FE"/>
    <w:rsid w:val="002A178B"/>
    <w:rsid w:val="002B18A9"/>
    <w:rsid w:val="002C6542"/>
    <w:rsid w:val="002D7733"/>
    <w:rsid w:val="0033107C"/>
    <w:rsid w:val="003541BF"/>
    <w:rsid w:val="00412C92"/>
    <w:rsid w:val="004362E5"/>
    <w:rsid w:val="00472545"/>
    <w:rsid w:val="004D7849"/>
    <w:rsid w:val="00512D73"/>
    <w:rsid w:val="00532F94"/>
    <w:rsid w:val="00535688"/>
    <w:rsid w:val="00584185"/>
    <w:rsid w:val="005D0B0B"/>
    <w:rsid w:val="005D0EC8"/>
    <w:rsid w:val="005F33DB"/>
    <w:rsid w:val="006140F5"/>
    <w:rsid w:val="00644E86"/>
    <w:rsid w:val="006663B5"/>
    <w:rsid w:val="006A0F4E"/>
    <w:rsid w:val="006C722A"/>
    <w:rsid w:val="007158D3"/>
    <w:rsid w:val="00717D53"/>
    <w:rsid w:val="007424BF"/>
    <w:rsid w:val="00742E91"/>
    <w:rsid w:val="00781AD1"/>
    <w:rsid w:val="00783F9A"/>
    <w:rsid w:val="007B7170"/>
    <w:rsid w:val="00806176"/>
    <w:rsid w:val="00841860"/>
    <w:rsid w:val="008B4423"/>
    <w:rsid w:val="008C751D"/>
    <w:rsid w:val="008E49C5"/>
    <w:rsid w:val="008F6FEE"/>
    <w:rsid w:val="00965AF4"/>
    <w:rsid w:val="009944D2"/>
    <w:rsid w:val="009C6B8D"/>
    <w:rsid w:val="00B12C1F"/>
    <w:rsid w:val="00BB68AA"/>
    <w:rsid w:val="00BF57DF"/>
    <w:rsid w:val="00C02BD0"/>
    <w:rsid w:val="00C17029"/>
    <w:rsid w:val="00CC4116"/>
    <w:rsid w:val="00D15727"/>
    <w:rsid w:val="00E35E64"/>
    <w:rsid w:val="00E36939"/>
    <w:rsid w:val="00E54FA3"/>
    <w:rsid w:val="00ED30DD"/>
    <w:rsid w:val="00F16B78"/>
    <w:rsid w:val="00F37B1E"/>
    <w:rsid w:val="00FF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763D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54FA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02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C751D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E54F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rmal (Web)"/>
    <w:basedOn w:val="a"/>
    <w:uiPriority w:val="99"/>
    <w:unhideWhenUsed/>
    <w:rsid w:val="002853F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UnresolvedMention">
    <w:name w:val="Unresolved Mention"/>
    <w:basedOn w:val="a0"/>
    <w:uiPriority w:val="99"/>
    <w:semiHidden/>
    <w:unhideWhenUsed/>
    <w:rsid w:val="00BF57DF"/>
    <w:rPr>
      <w:color w:val="605E5C"/>
      <w:shd w:val="clear" w:color="auto" w:fill="E1DFDD"/>
    </w:rPr>
  </w:style>
  <w:style w:type="character" w:customStyle="1" w:styleId="cite-bracket">
    <w:name w:val="cite-bracket"/>
    <w:basedOn w:val="a0"/>
    <w:rsid w:val="006140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54FA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02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C751D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E54F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rmal (Web)"/>
    <w:basedOn w:val="a"/>
    <w:uiPriority w:val="99"/>
    <w:unhideWhenUsed/>
    <w:rsid w:val="002853F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UnresolvedMention">
    <w:name w:val="Unresolved Mention"/>
    <w:basedOn w:val="a0"/>
    <w:uiPriority w:val="99"/>
    <w:semiHidden/>
    <w:unhideWhenUsed/>
    <w:rsid w:val="00BF57DF"/>
    <w:rPr>
      <w:color w:val="605E5C"/>
      <w:shd w:val="clear" w:color="auto" w:fill="E1DFDD"/>
    </w:rPr>
  </w:style>
  <w:style w:type="character" w:customStyle="1" w:styleId="cite-bracket">
    <w:name w:val="cite-bracket"/>
    <w:basedOn w:val="a0"/>
    <w:rsid w:val="006140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530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56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25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68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41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8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46732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0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4499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4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791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599EF0-FDC3-475F-8A3A-4CF174C9C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577</Words>
  <Characters>3290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Pro</dc:creator>
  <cp:keywords/>
  <dc:description/>
  <cp:lastModifiedBy>User Windows</cp:lastModifiedBy>
  <cp:revision>7</cp:revision>
  <dcterms:created xsi:type="dcterms:W3CDTF">2025-04-12T18:51:00Z</dcterms:created>
  <dcterms:modified xsi:type="dcterms:W3CDTF">2025-04-14T07:32:00Z</dcterms:modified>
</cp:coreProperties>
</file>