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DB761" w14:textId="77777777" w:rsidR="002E3EC7" w:rsidRDefault="004B45EF" w:rsidP="006736E3">
      <w:pPr>
        <w:pStyle w:val="ac"/>
        <w:spacing w:line="276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4B0E8C">
        <w:rPr>
          <w:rFonts w:ascii="Times New Roman" w:hAnsi="Times New Roman" w:cs="Times New Roman"/>
          <w:b/>
          <w:bCs/>
          <w:sz w:val="28"/>
          <w:szCs w:val="28"/>
          <w:lang w:val="uk-UA"/>
        </w:rPr>
        <w:t>Всеукраїнський інтерактивний конкурс «МАН – Юніор Дослідник</w:t>
      </w:r>
      <w:r w:rsidR="002E3EC7"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</w:p>
    <w:p w14:paraId="54D4A2BA" w14:textId="6FE291BC" w:rsidR="00B713E4" w:rsidRPr="004B0E8C" w:rsidRDefault="002E3EC7" w:rsidP="006736E3">
      <w:pPr>
        <w:pStyle w:val="ac"/>
        <w:spacing w:line="276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Номінація «</w:t>
      </w:r>
      <w:r w:rsidR="00617370" w:rsidRPr="004B0E8C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Технік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-Юніор»</w:t>
      </w:r>
    </w:p>
    <w:p w14:paraId="7C73AB4F" w14:textId="5290141E" w:rsidR="0042628B" w:rsidRPr="007257F8" w:rsidRDefault="00171523" w:rsidP="006736E3">
      <w:pPr>
        <w:pStyle w:val="ac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Тема. «Досліди на кухні</w:t>
      </w:r>
      <w:r w:rsidR="00CC0175">
        <w:rPr>
          <w:rFonts w:ascii="Times New Roman" w:hAnsi="Times New Roman" w:cs="Times New Roman"/>
          <w:b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Фізика оч</w:t>
      </w:r>
      <w:r w:rsidR="006D4DD0">
        <w:rPr>
          <w:rFonts w:ascii="Times New Roman" w:hAnsi="Times New Roman" w:cs="Times New Roman"/>
          <w:b/>
          <w:sz w:val="28"/>
          <w:szCs w:val="28"/>
          <w:lang w:val="uk-UA"/>
        </w:rPr>
        <w:t>и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м</w:t>
      </w:r>
      <w:r w:rsidR="00617370">
        <w:rPr>
          <w:rFonts w:ascii="Times New Roman" w:hAnsi="Times New Roman" w:cs="Times New Roman"/>
          <w:b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бабусі»</w:t>
      </w:r>
    </w:p>
    <w:p w14:paraId="7C7FEB8F" w14:textId="77777777" w:rsidR="00BC48C9" w:rsidRPr="00F03BFC" w:rsidRDefault="000C2769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2769">
        <w:rPr>
          <w:rFonts w:ascii="Times New Roman" w:hAnsi="Times New Roman" w:cs="Times New Roman"/>
          <w:b/>
          <w:sz w:val="28"/>
          <w:szCs w:val="28"/>
          <w:lang w:val="uk-UA"/>
        </w:rPr>
        <w:t>Виконавець:</w:t>
      </w:r>
      <w:r w:rsidR="00B713E4">
        <w:rPr>
          <w:rFonts w:ascii="Times New Roman" w:hAnsi="Times New Roman" w:cs="Times New Roman"/>
          <w:sz w:val="28"/>
          <w:szCs w:val="28"/>
          <w:lang w:val="uk-UA"/>
        </w:rPr>
        <w:t xml:space="preserve"> Коваленко Ілля Юрійович</w:t>
      </w:r>
      <w:r>
        <w:rPr>
          <w:rFonts w:ascii="Times New Roman" w:hAnsi="Times New Roman" w:cs="Times New Roman"/>
          <w:sz w:val="28"/>
          <w:szCs w:val="28"/>
          <w:lang w:val="uk-UA"/>
        </w:rPr>
        <w:t>, учень</w:t>
      </w:r>
      <w:r w:rsidR="00B713E4">
        <w:rPr>
          <w:rFonts w:ascii="Times New Roman" w:hAnsi="Times New Roman" w:cs="Times New Roman"/>
          <w:sz w:val="28"/>
          <w:szCs w:val="28"/>
          <w:lang w:val="uk-UA"/>
        </w:rPr>
        <w:t xml:space="preserve"> 8-А класу Херсонського ліцею    № 52 «Перспектива» </w:t>
      </w:r>
      <w:r w:rsidR="0042628B" w:rsidRPr="00F03BFC">
        <w:rPr>
          <w:rFonts w:ascii="Times New Roman" w:hAnsi="Times New Roman" w:cs="Times New Roman"/>
          <w:sz w:val="28"/>
          <w:szCs w:val="28"/>
          <w:lang w:val="uk-UA"/>
        </w:rPr>
        <w:t>Херсонської міської ради</w:t>
      </w:r>
      <w:r w:rsidR="00B713E4">
        <w:rPr>
          <w:rFonts w:ascii="Times New Roman" w:hAnsi="Times New Roman" w:cs="Times New Roman"/>
          <w:sz w:val="28"/>
          <w:szCs w:val="28"/>
          <w:lang w:val="uk-UA"/>
        </w:rPr>
        <w:t>,</w:t>
      </w:r>
    </w:p>
    <w:p w14:paraId="527CC283" w14:textId="77777777" w:rsidR="004B45EF" w:rsidRPr="00F03BFC" w:rsidRDefault="004B45EF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03BFC">
        <w:rPr>
          <w:rFonts w:ascii="Times New Roman" w:hAnsi="Times New Roman" w:cs="Times New Roman"/>
          <w:sz w:val="28"/>
          <w:szCs w:val="28"/>
          <w:lang w:val="uk-UA"/>
        </w:rPr>
        <w:t>м. Херсон</w:t>
      </w:r>
    </w:p>
    <w:p w14:paraId="173EF548" w14:textId="77777777" w:rsidR="004B45EF" w:rsidRPr="00F03BFC" w:rsidRDefault="004B45EF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2769">
        <w:rPr>
          <w:rFonts w:ascii="Times New Roman" w:hAnsi="Times New Roman" w:cs="Times New Roman"/>
          <w:b/>
          <w:sz w:val="28"/>
          <w:szCs w:val="28"/>
          <w:lang w:val="uk-UA"/>
        </w:rPr>
        <w:t>Керівник проекту:</w:t>
      </w:r>
      <w:r w:rsidR="00B713E4">
        <w:rPr>
          <w:rFonts w:ascii="Times New Roman" w:hAnsi="Times New Roman" w:cs="Times New Roman"/>
          <w:sz w:val="28"/>
          <w:szCs w:val="28"/>
          <w:lang w:val="uk-UA"/>
        </w:rPr>
        <w:t xml:space="preserve"> Мясоєдова Наталія Миколаївна,  учитель фізики </w:t>
      </w:r>
      <w:r w:rsidR="000C2769" w:rsidRPr="000C276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713E4">
        <w:rPr>
          <w:rFonts w:ascii="Times New Roman" w:hAnsi="Times New Roman" w:cs="Times New Roman"/>
          <w:sz w:val="28"/>
          <w:szCs w:val="28"/>
          <w:lang w:val="uk-UA"/>
        </w:rPr>
        <w:t xml:space="preserve">Херсонського ліцею </w:t>
      </w:r>
      <w:r w:rsidR="000C2769" w:rsidRPr="000C2769">
        <w:rPr>
          <w:rFonts w:ascii="Times New Roman" w:hAnsi="Times New Roman" w:cs="Times New Roman"/>
          <w:sz w:val="28"/>
          <w:szCs w:val="28"/>
          <w:lang w:val="uk-UA"/>
        </w:rPr>
        <w:t xml:space="preserve">№ 52 </w:t>
      </w:r>
      <w:r w:rsidR="00B713E4">
        <w:rPr>
          <w:rFonts w:ascii="Times New Roman" w:hAnsi="Times New Roman" w:cs="Times New Roman"/>
          <w:sz w:val="28"/>
          <w:szCs w:val="28"/>
          <w:lang w:val="uk-UA"/>
        </w:rPr>
        <w:t xml:space="preserve">«Перспектива» </w:t>
      </w:r>
      <w:r w:rsidR="000C2769" w:rsidRPr="000C2769">
        <w:rPr>
          <w:rFonts w:ascii="Times New Roman" w:hAnsi="Times New Roman" w:cs="Times New Roman"/>
          <w:sz w:val="28"/>
          <w:szCs w:val="28"/>
          <w:lang w:val="uk-UA"/>
        </w:rPr>
        <w:t xml:space="preserve"> Херсонської міської ради</w:t>
      </w:r>
      <w:r w:rsidR="000C2769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65548EE4" w14:textId="77777777" w:rsidR="008C0BD4" w:rsidRDefault="004B45EF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2769">
        <w:rPr>
          <w:rFonts w:ascii="Times New Roman" w:hAnsi="Times New Roman" w:cs="Times New Roman"/>
          <w:b/>
          <w:sz w:val="28"/>
          <w:szCs w:val="28"/>
          <w:lang w:val="uk-UA"/>
        </w:rPr>
        <w:t>Мета дослідження:</w:t>
      </w:r>
      <w:r w:rsidR="00FF4BEB" w:rsidRPr="00F03BF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C0BD4">
        <w:rPr>
          <w:rFonts w:ascii="Times New Roman" w:hAnsi="Times New Roman" w:cs="Times New Roman"/>
          <w:sz w:val="28"/>
          <w:szCs w:val="28"/>
          <w:lang w:val="uk-UA"/>
        </w:rPr>
        <w:t>перевірити можли</w:t>
      </w:r>
      <w:r w:rsidR="00A44D19">
        <w:rPr>
          <w:rFonts w:ascii="Times New Roman" w:hAnsi="Times New Roman" w:cs="Times New Roman"/>
          <w:sz w:val="28"/>
          <w:szCs w:val="28"/>
          <w:lang w:val="uk-UA"/>
        </w:rPr>
        <w:t>вість</w:t>
      </w:r>
      <w:r w:rsidR="00C60603">
        <w:rPr>
          <w:rFonts w:ascii="Times New Roman" w:hAnsi="Times New Roman" w:cs="Times New Roman"/>
          <w:sz w:val="28"/>
          <w:szCs w:val="28"/>
          <w:lang w:val="uk-UA"/>
        </w:rPr>
        <w:t xml:space="preserve"> застосування с</w:t>
      </w:r>
      <w:r w:rsidR="007F7100">
        <w:rPr>
          <w:rFonts w:ascii="Times New Roman" w:hAnsi="Times New Roman" w:cs="Times New Roman"/>
          <w:sz w:val="28"/>
          <w:szCs w:val="28"/>
          <w:lang w:val="uk-UA"/>
        </w:rPr>
        <w:t>аморобних</w:t>
      </w:r>
      <w:r w:rsidR="006C50E3">
        <w:rPr>
          <w:rFonts w:ascii="Times New Roman" w:hAnsi="Times New Roman" w:cs="Times New Roman"/>
          <w:sz w:val="28"/>
          <w:szCs w:val="28"/>
          <w:lang w:val="uk-UA"/>
        </w:rPr>
        <w:t xml:space="preserve"> пристроїв</w:t>
      </w:r>
      <w:r w:rsidR="007F7100">
        <w:rPr>
          <w:rFonts w:ascii="Times New Roman" w:hAnsi="Times New Roman" w:cs="Times New Roman"/>
          <w:sz w:val="28"/>
          <w:szCs w:val="28"/>
          <w:lang w:val="uk-UA"/>
        </w:rPr>
        <w:t>, які працюють на законах фізики</w:t>
      </w:r>
      <w:r w:rsidR="00C6060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B7AC6">
        <w:rPr>
          <w:rFonts w:ascii="Times New Roman" w:hAnsi="Times New Roman" w:cs="Times New Roman"/>
          <w:sz w:val="28"/>
          <w:szCs w:val="28"/>
          <w:lang w:val="uk-UA"/>
        </w:rPr>
        <w:t>на кухні</w:t>
      </w:r>
      <w:r w:rsidR="00FC6ECC">
        <w:rPr>
          <w:rFonts w:ascii="Times New Roman" w:hAnsi="Times New Roman" w:cs="Times New Roman"/>
          <w:sz w:val="28"/>
          <w:szCs w:val="28"/>
          <w:lang w:val="uk-UA"/>
        </w:rPr>
        <w:t xml:space="preserve"> під час повної відсутності електрики вдома.</w:t>
      </w:r>
    </w:p>
    <w:p w14:paraId="77FAA275" w14:textId="15940523" w:rsidR="00A44D19" w:rsidRDefault="00A44D19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D6870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</w:t>
      </w:r>
      <w:r w:rsidR="005D6870">
        <w:rPr>
          <w:rFonts w:ascii="Times New Roman" w:hAnsi="Times New Roman" w:cs="Times New Roman"/>
          <w:b/>
          <w:bCs/>
          <w:sz w:val="28"/>
          <w:szCs w:val="28"/>
          <w:lang w:val="uk-UA"/>
        </w:rPr>
        <w:t>и</w:t>
      </w:r>
      <w:r w:rsidRPr="005D687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дослідження:</w:t>
      </w:r>
      <w:r w:rsidR="00171523">
        <w:rPr>
          <w:rFonts w:ascii="Times New Roman" w:hAnsi="Times New Roman" w:cs="Times New Roman"/>
          <w:sz w:val="28"/>
          <w:szCs w:val="28"/>
          <w:lang w:val="uk-UA"/>
        </w:rPr>
        <w:t xml:space="preserve"> 1)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71523">
        <w:rPr>
          <w:rFonts w:ascii="Times New Roman" w:hAnsi="Times New Roman" w:cs="Times New Roman"/>
          <w:sz w:val="28"/>
          <w:szCs w:val="28"/>
          <w:lang w:val="uk-UA"/>
        </w:rPr>
        <w:t>батарея гальванічних елементів виготовлена з овочів та фруктів</w:t>
      </w:r>
      <w:r w:rsidR="003730F4">
        <w:rPr>
          <w:rFonts w:ascii="Times New Roman" w:hAnsi="Times New Roman" w:cs="Times New Roman"/>
          <w:sz w:val="28"/>
          <w:szCs w:val="28"/>
          <w:lang w:val="uk-UA"/>
        </w:rPr>
        <w:t>; 2) лава-</w:t>
      </w:r>
      <w:r w:rsidR="00171523">
        <w:rPr>
          <w:rFonts w:ascii="Times New Roman" w:hAnsi="Times New Roman" w:cs="Times New Roman"/>
          <w:sz w:val="28"/>
          <w:szCs w:val="28"/>
          <w:lang w:val="uk-UA"/>
        </w:rPr>
        <w:t xml:space="preserve">лампа виготовлена з рослинної олії та води; 3) </w:t>
      </w:r>
      <w:r w:rsidR="006C50E3">
        <w:rPr>
          <w:rFonts w:ascii="Times New Roman" w:hAnsi="Times New Roman" w:cs="Times New Roman"/>
          <w:sz w:val="28"/>
          <w:szCs w:val="28"/>
          <w:lang w:val="uk-UA"/>
        </w:rPr>
        <w:t xml:space="preserve">прототип портативного сонячного  дистилятора архітектора Генрі </w:t>
      </w:r>
      <w:proofErr w:type="spellStart"/>
      <w:r w:rsidR="006C50E3">
        <w:rPr>
          <w:rFonts w:ascii="Times New Roman" w:hAnsi="Times New Roman" w:cs="Times New Roman"/>
          <w:sz w:val="28"/>
          <w:szCs w:val="28"/>
          <w:lang w:val="uk-UA"/>
        </w:rPr>
        <w:t>Гл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6C50E3">
        <w:rPr>
          <w:rFonts w:ascii="Times New Roman" w:hAnsi="Times New Roman" w:cs="Times New Roman"/>
          <w:sz w:val="28"/>
          <w:szCs w:val="28"/>
          <w:lang w:val="uk-UA"/>
        </w:rPr>
        <w:t>гау</w:t>
      </w:r>
      <w:proofErr w:type="spellEnd"/>
      <w:r w:rsidR="00617370"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033C4D">
        <w:rPr>
          <w:rFonts w:ascii="Times New Roman" w:hAnsi="Times New Roman" w:cs="Times New Roman"/>
          <w:sz w:val="28"/>
          <w:szCs w:val="28"/>
          <w:lang w:val="uk-UA"/>
        </w:rPr>
        <w:t xml:space="preserve"> 4</w:t>
      </w:r>
      <w:r w:rsidR="005D6870">
        <w:rPr>
          <w:rFonts w:ascii="Times New Roman" w:hAnsi="Times New Roman" w:cs="Times New Roman"/>
          <w:sz w:val="28"/>
          <w:szCs w:val="28"/>
          <w:lang w:val="uk-UA"/>
        </w:rPr>
        <w:t>) листя пек</w:t>
      </w:r>
      <w:r w:rsidR="006F58BD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5D6870">
        <w:rPr>
          <w:rFonts w:ascii="Times New Roman" w:hAnsi="Times New Roman" w:cs="Times New Roman"/>
          <w:sz w:val="28"/>
          <w:szCs w:val="28"/>
          <w:lang w:val="uk-UA"/>
        </w:rPr>
        <w:t>нської капусти, занурені у підфарбовану харчовими барвниками воду.</w:t>
      </w:r>
    </w:p>
    <w:p w14:paraId="54AFD3FA" w14:textId="77777777" w:rsidR="004A341B" w:rsidRDefault="00A44D19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D6870">
        <w:rPr>
          <w:rFonts w:ascii="Times New Roman" w:hAnsi="Times New Roman" w:cs="Times New Roman"/>
          <w:b/>
          <w:bCs/>
          <w:sz w:val="28"/>
          <w:szCs w:val="28"/>
          <w:lang w:val="uk-UA"/>
        </w:rPr>
        <w:t>Актуальність:</w:t>
      </w:r>
      <w:r w:rsidR="00FC6E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A341B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4A341B" w:rsidRPr="004A341B">
        <w:rPr>
          <w:rFonts w:ascii="Times New Roman" w:hAnsi="Times New Roman" w:cs="Times New Roman"/>
          <w:sz w:val="28"/>
          <w:szCs w:val="28"/>
          <w:lang w:val="uk-UA"/>
        </w:rPr>
        <w:t>ктуальність дослідження зумовлена частими відключеннями електроенергії, оскільки для проведення цих дослідів вона не потрібна.</w:t>
      </w:r>
    </w:p>
    <w:p w14:paraId="16F840EB" w14:textId="086CE592" w:rsidR="00A44D19" w:rsidRDefault="00A44D19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D6870">
        <w:rPr>
          <w:rFonts w:ascii="Times New Roman" w:hAnsi="Times New Roman" w:cs="Times New Roman"/>
          <w:b/>
          <w:bCs/>
          <w:sz w:val="28"/>
          <w:szCs w:val="28"/>
          <w:lang w:val="uk-UA"/>
        </w:rPr>
        <w:t>Новизна:</w:t>
      </w:r>
      <w:r w:rsidR="00FC6E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60603">
        <w:rPr>
          <w:rFonts w:ascii="Times New Roman" w:hAnsi="Times New Roman" w:cs="Times New Roman"/>
          <w:sz w:val="28"/>
          <w:szCs w:val="28"/>
          <w:lang w:val="uk-UA"/>
        </w:rPr>
        <w:t>пристрої виготовлені власноруч із продуктів</w:t>
      </w:r>
      <w:r w:rsidR="006C50E3">
        <w:rPr>
          <w:rFonts w:ascii="Times New Roman" w:hAnsi="Times New Roman" w:cs="Times New Roman"/>
          <w:sz w:val="28"/>
          <w:szCs w:val="28"/>
          <w:lang w:val="uk-UA"/>
        </w:rPr>
        <w:t xml:space="preserve"> та матеріалів</w:t>
      </w:r>
      <w:r w:rsidR="00C60603">
        <w:rPr>
          <w:rFonts w:ascii="Times New Roman" w:hAnsi="Times New Roman" w:cs="Times New Roman"/>
          <w:sz w:val="28"/>
          <w:szCs w:val="28"/>
          <w:lang w:val="uk-UA"/>
        </w:rPr>
        <w:t xml:space="preserve">, які використовуються </w:t>
      </w:r>
      <w:r w:rsidR="006C50E3">
        <w:rPr>
          <w:rFonts w:ascii="Times New Roman" w:hAnsi="Times New Roman" w:cs="Times New Roman"/>
          <w:sz w:val="28"/>
          <w:szCs w:val="28"/>
          <w:lang w:val="uk-UA"/>
        </w:rPr>
        <w:t xml:space="preserve">на кухні під час </w:t>
      </w:r>
      <w:r w:rsidR="00C60603">
        <w:rPr>
          <w:rFonts w:ascii="Times New Roman" w:hAnsi="Times New Roman" w:cs="Times New Roman"/>
          <w:sz w:val="28"/>
          <w:szCs w:val="28"/>
          <w:lang w:val="uk-UA"/>
        </w:rPr>
        <w:t xml:space="preserve"> приготування їжі.</w:t>
      </w:r>
    </w:p>
    <w:p w14:paraId="4CDF2DC5" w14:textId="77777777" w:rsidR="007226C8" w:rsidRPr="00F03BFC" w:rsidRDefault="007226C8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0BD4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Завдання </w:t>
      </w:r>
      <w:r w:rsidRPr="00F03BFC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</w:p>
    <w:p w14:paraId="28EBB376" w14:textId="322CE526" w:rsidR="003F4155" w:rsidRDefault="00171523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D6870">
        <w:rPr>
          <w:rFonts w:ascii="Times New Roman" w:hAnsi="Times New Roman" w:cs="Times New Roman"/>
          <w:b/>
          <w:bCs/>
          <w:sz w:val="28"/>
          <w:szCs w:val="28"/>
          <w:lang w:val="uk-UA"/>
        </w:rPr>
        <w:t>І</w:t>
      </w:r>
      <w:r w:rsidR="00950208" w:rsidRPr="00F03BFC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5D6870">
        <w:rPr>
          <w:rFonts w:ascii="Times New Roman" w:hAnsi="Times New Roman" w:cs="Times New Roman"/>
          <w:sz w:val="28"/>
          <w:szCs w:val="28"/>
          <w:lang w:val="uk-UA"/>
        </w:rPr>
        <w:t xml:space="preserve"> 1. </w:t>
      </w:r>
      <w:r w:rsidR="004A341B" w:rsidRPr="004A341B">
        <w:rPr>
          <w:rFonts w:ascii="Times New Roman" w:hAnsi="Times New Roman" w:cs="Times New Roman"/>
          <w:sz w:val="28"/>
          <w:szCs w:val="28"/>
          <w:lang w:val="uk-UA"/>
        </w:rPr>
        <w:t>Дослідним шляхом перевірити можливість застосування органічних продуктів, які можна знайти на будь-якій кухні, для отримання електричного струму та живлення. Виготовити батарею гальванічних елементів із різних овочів та фруктів (лимонів, редису, картоплі, ківі, яблука) та зібрати електричне коло, в якому як споживач використати світлодіоди.</w:t>
      </w:r>
    </w:p>
    <w:p w14:paraId="719D6D11" w14:textId="1479EFF9" w:rsidR="005D6870" w:rsidRDefault="005D6870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Hlk196053603"/>
      <w:r>
        <w:rPr>
          <w:rFonts w:ascii="Times New Roman" w:hAnsi="Times New Roman" w:cs="Times New Roman"/>
          <w:sz w:val="28"/>
          <w:szCs w:val="28"/>
          <w:lang w:val="uk-UA"/>
        </w:rPr>
        <w:t xml:space="preserve">      2. </w:t>
      </w:r>
      <w:r w:rsidR="00F5671A">
        <w:rPr>
          <w:rFonts w:ascii="Times New Roman" w:hAnsi="Times New Roman" w:cs="Times New Roman"/>
          <w:sz w:val="28"/>
          <w:szCs w:val="28"/>
          <w:lang w:val="uk-UA"/>
        </w:rPr>
        <w:t>Пояснити результат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досліду.</w:t>
      </w:r>
    </w:p>
    <w:p w14:paraId="5CACCB3F" w14:textId="129DA44D" w:rsidR="005D6870" w:rsidRDefault="005D6870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3. Зробити висновки.</w:t>
      </w:r>
    </w:p>
    <w:bookmarkEnd w:id="0"/>
    <w:p w14:paraId="06953554" w14:textId="77777777" w:rsidR="004A341B" w:rsidRDefault="00701C7C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F58BD">
        <w:rPr>
          <w:rFonts w:ascii="Times New Roman" w:hAnsi="Times New Roman" w:cs="Times New Roman"/>
          <w:b/>
          <w:bCs/>
          <w:sz w:val="28"/>
          <w:szCs w:val="28"/>
          <w:lang w:val="uk-UA"/>
        </w:rPr>
        <w:t>ІІ.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F58BD"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r w:rsidR="004A341B" w:rsidRPr="004A341B">
        <w:rPr>
          <w:rFonts w:ascii="Times New Roman" w:hAnsi="Times New Roman" w:cs="Times New Roman"/>
          <w:sz w:val="28"/>
          <w:szCs w:val="28"/>
          <w:lang w:val="uk-UA"/>
        </w:rPr>
        <w:t>Виготовити лава-лампу з рослинної олії, підфарбованої води та розчинної таблетки аспірину. Розглянути можливість застосування цього пристрою для декору кухні або релаксації.</w:t>
      </w:r>
    </w:p>
    <w:p w14:paraId="5567A31E" w14:textId="2B76C5F6" w:rsidR="006F58BD" w:rsidRDefault="006F58BD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2. </w:t>
      </w:r>
      <w:r w:rsidR="004B0E8C">
        <w:rPr>
          <w:rFonts w:ascii="Times New Roman" w:hAnsi="Times New Roman" w:cs="Times New Roman"/>
          <w:sz w:val="28"/>
          <w:szCs w:val="28"/>
          <w:lang w:val="uk-UA"/>
        </w:rPr>
        <w:t>Пояснити результат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досліду.</w:t>
      </w:r>
    </w:p>
    <w:p w14:paraId="03E993A3" w14:textId="6BEEE878" w:rsidR="006F58BD" w:rsidRDefault="006F58BD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3. Зробити висновки.</w:t>
      </w:r>
    </w:p>
    <w:p w14:paraId="47593B1B" w14:textId="0FF9350B" w:rsidR="006F58BD" w:rsidRDefault="006F58BD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F58BD">
        <w:rPr>
          <w:rFonts w:ascii="Times New Roman" w:hAnsi="Times New Roman" w:cs="Times New Roman"/>
          <w:b/>
          <w:bCs/>
          <w:sz w:val="28"/>
          <w:szCs w:val="28"/>
          <w:lang w:val="uk-UA"/>
        </w:rPr>
        <w:t>ІІІ.</w:t>
      </w:r>
      <w:r w:rsidR="004A341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1.</w:t>
      </w:r>
      <w:r w:rsidR="004A3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Виготовити</w:t>
      </w:r>
      <w:r w:rsidRPr="00C2274F">
        <w:rPr>
          <w:rFonts w:ascii="Times New Roman" w:hAnsi="Times New Roman" w:cs="Times New Roman"/>
          <w:sz w:val="28"/>
          <w:szCs w:val="28"/>
          <w:lang w:val="uk-UA"/>
        </w:rPr>
        <w:t xml:space="preserve"> за допомогою матеріалів, які ви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користовуються на кухні прототип </w:t>
      </w:r>
      <w:r w:rsidRPr="00C2274F">
        <w:rPr>
          <w:rFonts w:ascii="Times New Roman" w:hAnsi="Times New Roman" w:cs="Times New Roman"/>
          <w:sz w:val="28"/>
          <w:szCs w:val="28"/>
          <w:lang w:val="uk-UA"/>
        </w:rPr>
        <w:t xml:space="preserve">портативного сонячного  дистилятора архітектора Генрі </w:t>
      </w:r>
      <w:proofErr w:type="spellStart"/>
      <w:r w:rsidRPr="00C2274F">
        <w:rPr>
          <w:rFonts w:ascii="Times New Roman" w:hAnsi="Times New Roman" w:cs="Times New Roman"/>
          <w:sz w:val="28"/>
          <w:szCs w:val="28"/>
          <w:lang w:val="uk-UA"/>
        </w:rPr>
        <w:t>Гл</w:t>
      </w:r>
      <w:r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C2274F">
        <w:rPr>
          <w:rFonts w:ascii="Times New Roman" w:hAnsi="Times New Roman" w:cs="Times New Roman"/>
          <w:sz w:val="28"/>
          <w:szCs w:val="28"/>
          <w:lang w:val="uk-UA"/>
        </w:rPr>
        <w:t>гау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 перевірити можливість застосовувати цей пристрій на кухні для збору конденсату або на підвіконні - для збору дощової води.</w:t>
      </w:r>
    </w:p>
    <w:p w14:paraId="5322BED0" w14:textId="50B8480A" w:rsidR="00F5671A" w:rsidRDefault="00F5671A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2. Пояснити результат досліду.</w:t>
      </w:r>
    </w:p>
    <w:p w14:paraId="48B08358" w14:textId="3E01D121" w:rsidR="00F5671A" w:rsidRPr="006F58BD" w:rsidRDefault="00F5671A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3. Зробити висновки.</w:t>
      </w:r>
    </w:p>
    <w:p w14:paraId="4B4CCB6B" w14:textId="6EA9DDE5" w:rsidR="006F58BD" w:rsidRDefault="006F58BD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10F4D">
        <w:rPr>
          <w:rFonts w:ascii="Times New Roman" w:hAnsi="Times New Roman" w:cs="Times New Roman"/>
          <w:b/>
          <w:bCs/>
          <w:sz w:val="28"/>
          <w:szCs w:val="28"/>
          <w:lang w:val="uk-UA"/>
        </w:rPr>
        <w:t>І</w:t>
      </w:r>
      <w:r w:rsidRPr="00210F4D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Pr="00210F4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6F58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r w:rsidR="004A341B" w:rsidRPr="004A341B">
        <w:rPr>
          <w:rFonts w:ascii="Times New Roman" w:hAnsi="Times New Roman" w:cs="Times New Roman"/>
          <w:sz w:val="28"/>
          <w:szCs w:val="28"/>
          <w:lang w:val="uk-UA"/>
        </w:rPr>
        <w:t>Дослідити, використовуючи листя пекінської капусти та воду, підфарбовану харчовими барвниками, процес поглинання води рослинами.</w:t>
      </w:r>
    </w:p>
    <w:p w14:paraId="4922CC68" w14:textId="0D651FFF" w:rsidR="00210F4D" w:rsidRDefault="00210F4D" w:rsidP="00320B77">
      <w:pPr>
        <w:pStyle w:val="ac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Пояснити результат досліду.</w:t>
      </w:r>
    </w:p>
    <w:p w14:paraId="297A3810" w14:textId="13AD6866" w:rsidR="00210F4D" w:rsidRDefault="00210F4D" w:rsidP="00320B77">
      <w:pPr>
        <w:pStyle w:val="ac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Зробити висновки.</w:t>
      </w:r>
    </w:p>
    <w:p w14:paraId="3C62230D" w14:textId="77777777" w:rsidR="00320B77" w:rsidRPr="00210F4D" w:rsidRDefault="00320B77" w:rsidP="00320B77">
      <w:pPr>
        <w:pStyle w:val="ac"/>
        <w:spacing w:line="276" w:lineRule="auto"/>
        <w:ind w:left="984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EE46853" w14:textId="77777777" w:rsidR="00611F30" w:rsidRDefault="00ED0623" w:rsidP="006736E3">
      <w:pPr>
        <w:pStyle w:val="ac"/>
        <w:spacing w:line="276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0623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Основні тези роботи.</w:t>
      </w:r>
    </w:p>
    <w:p w14:paraId="2B830D1F" w14:textId="77777777" w:rsidR="00ED0623" w:rsidRDefault="00ED0623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D0623">
        <w:rPr>
          <w:rFonts w:ascii="Times New Roman" w:hAnsi="Times New Roman" w:cs="Times New Roman"/>
          <w:sz w:val="28"/>
          <w:szCs w:val="28"/>
          <w:lang w:val="uk-UA"/>
        </w:rPr>
        <w:t xml:space="preserve">Я у бабусі </w:t>
      </w:r>
      <w:r>
        <w:rPr>
          <w:rFonts w:ascii="Times New Roman" w:hAnsi="Times New Roman" w:cs="Times New Roman"/>
          <w:sz w:val="28"/>
          <w:szCs w:val="28"/>
          <w:lang w:val="uk-UA"/>
        </w:rPr>
        <w:t>головний помічник. І</w:t>
      </w:r>
      <w:r w:rsidR="00F2719F">
        <w:rPr>
          <w:rFonts w:ascii="Times New Roman" w:hAnsi="Times New Roman" w:cs="Times New Roman"/>
          <w:sz w:val="28"/>
          <w:szCs w:val="28"/>
          <w:lang w:val="uk-UA"/>
        </w:rPr>
        <w:t xml:space="preserve"> коли в квартирі немає електрики, вона завжди каже: «Ілля, допоможи! Зроби щось!»</w:t>
      </w:r>
    </w:p>
    <w:p w14:paraId="5D9B375A" w14:textId="6E7D305C" w:rsidR="00F2719F" w:rsidRDefault="008165B6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І. Зробимо б</w:t>
      </w:r>
      <w:r w:rsidR="00F2719F">
        <w:rPr>
          <w:rFonts w:ascii="Times New Roman" w:hAnsi="Times New Roman" w:cs="Times New Roman"/>
          <w:sz w:val="28"/>
          <w:szCs w:val="28"/>
          <w:lang w:val="uk-UA"/>
        </w:rPr>
        <w:t>атарею гальванічних елементів для живлення невеличкої лампочки від ліхтарика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>. Її</w:t>
      </w:r>
      <w:r w:rsidR="00F2719F">
        <w:rPr>
          <w:rFonts w:ascii="Times New Roman" w:hAnsi="Times New Roman" w:cs="Times New Roman"/>
          <w:sz w:val="28"/>
          <w:szCs w:val="28"/>
          <w:lang w:val="uk-UA"/>
        </w:rPr>
        <w:t xml:space="preserve"> можна</w:t>
      </w:r>
      <w:r w:rsidR="009E6D39">
        <w:rPr>
          <w:rFonts w:ascii="Times New Roman" w:hAnsi="Times New Roman" w:cs="Times New Roman"/>
          <w:sz w:val="28"/>
          <w:szCs w:val="28"/>
          <w:lang w:val="uk-UA"/>
        </w:rPr>
        <w:t xml:space="preserve"> виготовити з</w:t>
      </w:r>
      <w:r w:rsidR="004A3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E6D39">
        <w:rPr>
          <w:rFonts w:ascii="Times New Roman" w:hAnsi="Times New Roman" w:cs="Times New Roman"/>
          <w:sz w:val="28"/>
          <w:szCs w:val="28"/>
          <w:lang w:val="uk-UA"/>
        </w:rPr>
        <w:t>овочів та фруктів (які є на кухні)</w:t>
      </w:r>
      <w:r w:rsidR="00F2719F">
        <w:rPr>
          <w:rFonts w:ascii="Times New Roman" w:hAnsi="Times New Roman" w:cs="Times New Roman"/>
          <w:sz w:val="28"/>
          <w:szCs w:val="28"/>
          <w:lang w:val="uk-UA"/>
        </w:rPr>
        <w:t xml:space="preserve">, ізольованих 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>дротів</w:t>
      </w:r>
      <w:r w:rsidR="00F2719F">
        <w:rPr>
          <w:rFonts w:ascii="Times New Roman" w:hAnsi="Times New Roman" w:cs="Times New Roman"/>
          <w:sz w:val="28"/>
          <w:szCs w:val="28"/>
          <w:lang w:val="uk-UA"/>
        </w:rPr>
        <w:t xml:space="preserve">, оцинкованих шурупів та мідних стрижнів. </w:t>
      </w:r>
      <w:r w:rsidR="004A341B">
        <w:rPr>
          <w:rFonts w:ascii="Times New Roman" w:hAnsi="Times New Roman" w:cs="Times New Roman"/>
          <w:sz w:val="28"/>
          <w:szCs w:val="28"/>
          <w:lang w:val="uk-UA"/>
        </w:rPr>
        <w:t>Потрібно</w:t>
      </w:r>
      <w:r w:rsidR="009E6D39">
        <w:rPr>
          <w:rFonts w:ascii="Times New Roman" w:hAnsi="Times New Roman" w:cs="Times New Roman"/>
          <w:sz w:val="28"/>
          <w:szCs w:val="28"/>
          <w:lang w:val="uk-UA"/>
        </w:rPr>
        <w:t xml:space="preserve"> підготувати декілька (5-6 шт.) </w:t>
      </w:r>
      <w:r w:rsidR="00E32FD2">
        <w:rPr>
          <w:rFonts w:ascii="Times New Roman" w:hAnsi="Times New Roman" w:cs="Times New Roman"/>
          <w:sz w:val="28"/>
          <w:szCs w:val="28"/>
          <w:lang w:val="uk-UA"/>
        </w:rPr>
        <w:t>фруктів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 xml:space="preserve"> або овочів</w:t>
      </w:r>
      <w:r w:rsidR="00E32FD2">
        <w:rPr>
          <w:rFonts w:ascii="Times New Roman" w:hAnsi="Times New Roman" w:cs="Times New Roman"/>
          <w:sz w:val="28"/>
          <w:szCs w:val="28"/>
          <w:lang w:val="uk-UA"/>
        </w:rPr>
        <w:t xml:space="preserve">, вставити у кожний по одному шурупу та одному мідному стрижню на одній лінії. </w:t>
      </w:r>
      <w:r w:rsidR="004A341B" w:rsidRPr="004A341B">
        <w:rPr>
          <w:rFonts w:ascii="Times New Roman" w:hAnsi="Times New Roman" w:cs="Times New Roman"/>
          <w:sz w:val="28"/>
          <w:szCs w:val="28"/>
          <w:lang w:val="uk-UA"/>
        </w:rPr>
        <w:t>Прикріпити до них проводи та з’єднати послідовно таким чином, щоб мідний стрижень одного фрукта був з’єднаний із шурупом наступного.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 xml:space="preserve"> Лампочк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 xml:space="preserve"> від кишенькового ліхтарик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 xml:space="preserve"> або 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потрібно приєднати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 xml:space="preserve"> так, щоб мідний стрижень контактував 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 xml:space="preserve">полюсом 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 xml:space="preserve">«+» 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>лампочки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 xml:space="preserve">, а шуруп  – 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 xml:space="preserve">з 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 xml:space="preserve">полюсом 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31032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210AE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>лампочки</w:t>
      </w:r>
      <w:r w:rsidR="00210AEC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Отже</w:t>
      </w:r>
      <w:r w:rsidR="00210AEC">
        <w:rPr>
          <w:rFonts w:ascii="Times New Roman" w:hAnsi="Times New Roman" w:cs="Times New Roman"/>
          <w:sz w:val="28"/>
          <w:szCs w:val="28"/>
          <w:lang w:val="uk-UA"/>
        </w:rPr>
        <w:t>, ряд з</w:t>
      </w:r>
      <w:r w:rsidR="00210AEC" w:rsidRPr="006D4DD0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210AEC">
        <w:rPr>
          <w:rFonts w:ascii="Times New Roman" w:hAnsi="Times New Roman" w:cs="Times New Roman"/>
          <w:sz w:val="28"/>
          <w:szCs w:val="28"/>
          <w:lang w:val="uk-UA"/>
        </w:rPr>
        <w:t xml:space="preserve">єднаних овочів або фруктів 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я</w:t>
      </w:r>
      <w:r w:rsidR="00210AEC">
        <w:rPr>
          <w:rFonts w:ascii="Times New Roman" w:hAnsi="Times New Roman" w:cs="Times New Roman"/>
          <w:sz w:val="28"/>
          <w:szCs w:val="28"/>
          <w:lang w:val="uk-UA"/>
        </w:rPr>
        <w:t>вляє собою батарею живлення.</w:t>
      </w:r>
    </w:p>
    <w:p w14:paraId="26A7506A" w14:textId="20A74A42" w:rsidR="00210AEC" w:rsidRDefault="00210AEC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Я проводив  досліди з лимонами, ківі, яблуками, карто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>плею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  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навіть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 редисом!</w:t>
      </w:r>
    </w:p>
    <w:p w14:paraId="7BC4A861" w14:textId="740D77C8" w:rsidR="00210AEC" w:rsidRDefault="006D4DD0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Світлодіодна лампочка</w:t>
      </w:r>
      <w:r w:rsidR="00210AEC">
        <w:rPr>
          <w:rFonts w:ascii="Times New Roman" w:hAnsi="Times New Roman" w:cs="Times New Roman"/>
          <w:sz w:val="28"/>
          <w:szCs w:val="28"/>
          <w:lang w:val="uk-UA"/>
        </w:rPr>
        <w:t xml:space="preserve"> світилася в кожному випадку!</w:t>
      </w:r>
    </w:p>
    <w:p w14:paraId="427C8215" w14:textId="5AFAA763" w:rsidR="00210AEC" w:rsidRDefault="00210AEC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Пояснення: </w:t>
      </w:r>
      <w:r w:rsidR="007F731C" w:rsidRPr="007F731C">
        <w:rPr>
          <w:rFonts w:ascii="Times New Roman" w:hAnsi="Times New Roman" w:cs="Times New Roman"/>
          <w:sz w:val="28"/>
          <w:szCs w:val="28"/>
          <w:lang w:val="uk-UA"/>
        </w:rPr>
        <w:t>атоми цинку віддають електрони, які через сік овочів або фруктів (електроліт) впорядковано рухаються до мідного стрижня; далі електричний струм рухається по дротам і живить світлодіод</w:t>
      </w:r>
      <w:r w:rsidR="002E27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D972862" w14:textId="77777777" w:rsidR="002E27E8" w:rsidRPr="00210AEC" w:rsidRDefault="002E27E8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Висновки: експеримент на кухні спрацював і дає можливість використовувати овочі та фрукти як джерело енергії під час відсутності світла.</w:t>
      </w:r>
    </w:p>
    <w:p w14:paraId="6AF51FC0" w14:textId="2E8CCFDD" w:rsidR="00ED0623" w:rsidRDefault="009E6D39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E6D39">
        <w:rPr>
          <w:rFonts w:ascii="Times New Roman" w:hAnsi="Times New Roman" w:cs="Times New Roman"/>
          <w:sz w:val="28"/>
          <w:szCs w:val="28"/>
          <w:lang w:val="uk-UA"/>
        </w:rPr>
        <w:t xml:space="preserve">ІІ. </w:t>
      </w:r>
      <w:r w:rsidR="008165B6">
        <w:rPr>
          <w:rFonts w:ascii="Times New Roman" w:hAnsi="Times New Roman" w:cs="Times New Roman"/>
          <w:sz w:val="28"/>
          <w:szCs w:val="28"/>
          <w:lang w:val="uk-UA"/>
        </w:rPr>
        <w:t>Виготовимо лав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>а-</w:t>
      </w:r>
      <w:r w:rsidR="005E29C5">
        <w:rPr>
          <w:rFonts w:ascii="Times New Roman" w:hAnsi="Times New Roman" w:cs="Times New Roman"/>
          <w:sz w:val="28"/>
          <w:szCs w:val="28"/>
          <w:lang w:val="uk-UA"/>
        </w:rPr>
        <w:t xml:space="preserve">лампу </w:t>
      </w:r>
      <w:r w:rsidR="008165B6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8165B6" w:rsidRPr="008165B6">
        <w:rPr>
          <w:rFonts w:ascii="Times New Roman" w:hAnsi="Times New Roman" w:cs="Times New Roman"/>
          <w:sz w:val="28"/>
          <w:szCs w:val="28"/>
        </w:rPr>
        <w:t xml:space="preserve"> </w:t>
      </w:r>
      <w:r w:rsidR="008165B6">
        <w:rPr>
          <w:rFonts w:ascii="Times New Roman" w:hAnsi="Times New Roman" w:cs="Times New Roman"/>
          <w:sz w:val="28"/>
          <w:szCs w:val="28"/>
        </w:rPr>
        <w:t>того, щ</w:t>
      </w:r>
      <w:r w:rsidR="008165B6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8165B6">
        <w:rPr>
          <w:rFonts w:ascii="Times New Roman" w:hAnsi="Times New Roman" w:cs="Times New Roman"/>
          <w:sz w:val="28"/>
          <w:szCs w:val="28"/>
        </w:rPr>
        <w:t xml:space="preserve"> за</w:t>
      </w:r>
      <w:proofErr w:type="spellStart"/>
      <w:r w:rsidR="008165B6">
        <w:rPr>
          <w:rFonts w:ascii="Times New Roman" w:hAnsi="Times New Roman" w:cs="Times New Roman"/>
          <w:sz w:val="28"/>
          <w:szCs w:val="28"/>
          <w:lang w:val="uk-UA"/>
        </w:rPr>
        <w:t>вжди</w:t>
      </w:r>
      <w:proofErr w:type="spellEnd"/>
      <w:r w:rsidR="008165B6">
        <w:rPr>
          <w:rFonts w:ascii="Times New Roman" w:hAnsi="Times New Roman" w:cs="Times New Roman"/>
          <w:sz w:val="28"/>
          <w:szCs w:val="28"/>
          <w:lang w:val="uk-UA"/>
        </w:rPr>
        <w:t xml:space="preserve"> є на кухні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8165B6">
        <w:rPr>
          <w:rFonts w:ascii="Times New Roman" w:hAnsi="Times New Roman" w:cs="Times New Roman"/>
          <w:sz w:val="28"/>
          <w:szCs w:val="28"/>
          <w:lang w:val="uk-UA"/>
        </w:rPr>
        <w:t xml:space="preserve"> Для цього в крас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иву</w:t>
      </w:r>
      <w:r w:rsidR="008165B6">
        <w:rPr>
          <w:rFonts w:ascii="Times New Roman" w:hAnsi="Times New Roman" w:cs="Times New Roman"/>
          <w:sz w:val="28"/>
          <w:szCs w:val="28"/>
          <w:lang w:val="uk-UA"/>
        </w:rPr>
        <w:t xml:space="preserve"> скля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ну</w:t>
      </w:r>
      <w:r w:rsidR="008165B6">
        <w:rPr>
          <w:rFonts w:ascii="Times New Roman" w:hAnsi="Times New Roman" w:cs="Times New Roman"/>
          <w:sz w:val="28"/>
          <w:szCs w:val="28"/>
          <w:lang w:val="uk-UA"/>
        </w:rPr>
        <w:t xml:space="preserve"> посуд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ину</w:t>
      </w:r>
      <w:r w:rsidR="008165B6">
        <w:rPr>
          <w:rFonts w:ascii="Times New Roman" w:hAnsi="Times New Roman" w:cs="Times New Roman"/>
          <w:sz w:val="28"/>
          <w:szCs w:val="28"/>
          <w:lang w:val="uk-UA"/>
        </w:rPr>
        <w:t xml:space="preserve"> на 2/3 об</w:t>
      </w:r>
      <w:r w:rsidR="008165B6" w:rsidRPr="008165B6">
        <w:rPr>
          <w:rFonts w:ascii="Times New Roman" w:hAnsi="Times New Roman" w:cs="Times New Roman"/>
          <w:sz w:val="28"/>
          <w:szCs w:val="28"/>
        </w:rPr>
        <w:t>’</w:t>
      </w:r>
      <w:proofErr w:type="spellStart"/>
      <w:r w:rsidR="008165B6">
        <w:rPr>
          <w:rFonts w:ascii="Times New Roman" w:hAnsi="Times New Roman" w:cs="Times New Roman"/>
          <w:sz w:val="28"/>
          <w:szCs w:val="28"/>
          <w:lang w:val="uk-UA"/>
        </w:rPr>
        <w:t>єму</w:t>
      </w:r>
      <w:proofErr w:type="spellEnd"/>
      <w:r w:rsidR="008165B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8165B6">
        <w:rPr>
          <w:rFonts w:ascii="Times New Roman" w:hAnsi="Times New Roman" w:cs="Times New Roman"/>
          <w:sz w:val="28"/>
          <w:szCs w:val="28"/>
          <w:lang w:val="uk-UA"/>
        </w:rPr>
        <w:t>наллємо</w:t>
      </w:r>
      <w:proofErr w:type="spellEnd"/>
      <w:r w:rsidR="008165B6">
        <w:rPr>
          <w:rFonts w:ascii="Times New Roman" w:hAnsi="Times New Roman" w:cs="Times New Roman"/>
          <w:sz w:val="28"/>
          <w:szCs w:val="28"/>
          <w:lang w:val="uk-UA"/>
        </w:rPr>
        <w:t xml:space="preserve"> рослинну олію 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="008165B6">
        <w:rPr>
          <w:rFonts w:ascii="Times New Roman" w:hAnsi="Times New Roman" w:cs="Times New Roman"/>
          <w:sz w:val="28"/>
          <w:szCs w:val="28"/>
          <w:lang w:val="uk-UA"/>
        </w:rPr>
        <w:t xml:space="preserve">  обережно </w:t>
      </w:r>
      <w:proofErr w:type="spellStart"/>
      <w:r w:rsidR="0052121E">
        <w:rPr>
          <w:rFonts w:ascii="Times New Roman" w:hAnsi="Times New Roman" w:cs="Times New Roman"/>
          <w:sz w:val="28"/>
          <w:szCs w:val="28"/>
          <w:lang w:val="uk-UA"/>
        </w:rPr>
        <w:t>додамо</w:t>
      </w:r>
      <w:proofErr w:type="spellEnd"/>
      <w:r w:rsidR="0052121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165B6">
        <w:rPr>
          <w:rFonts w:ascii="Times New Roman" w:hAnsi="Times New Roman" w:cs="Times New Roman"/>
          <w:sz w:val="28"/>
          <w:szCs w:val="28"/>
          <w:lang w:val="uk-UA"/>
        </w:rPr>
        <w:t>підфарбовану воду. Вода опуститься вниз</w:t>
      </w:r>
      <w:r w:rsidR="00BC7EAE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6D4D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C7EAE">
        <w:rPr>
          <w:rFonts w:ascii="Times New Roman" w:hAnsi="Times New Roman" w:cs="Times New Roman"/>
          <w:sz w:val="28"/>
          <w:szCs w:val="28"/>
          <w:lang w:val="uk-UA"/>
        </w:rPr>
        <w:t>виштовхуючи на поверхню шар олії.</w:t>
      </w:r>
    </w:p>
    <w:p w14:paraId="58CFF505" w14:textId="65546403" w:rsidR="00BC7EAE" w:rsidRDefault="00BC7EAE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Якщо кинути у посуд шипучу таблетку аспірину</w:t>
      </w:r>
      <w:r w:rsidR="00645D41">
        <w:rPr>
          <w:rFonts w:ascii="Times New Roman" w:hAnsi="Times New Roman" w:cs="Times New Roman"/>
          <w:sz w:val="28"/>
          <w:szCs w:val="28"/>
          <w:lang w:val="uk-UA"/>
        </w:rPr>
        <w:t>, т</w:t>
      </w:r>
      <w:r>
        <w:rPr>
          <w:rFonts w:ascii="Times New Roman" w:hAnsi="Times New Roman" w:cs="Times New Roman"/>
          <w:sz w:val="28"/>
          <w:szCs w:val="28"/>
          <w:lang w:val="uk-UA"/>
        </w:rPr>
        <w:t>о можна спостерігати</w:t>
      </w:r>
      <w:r w:rsidR="00645D41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як кольорові бульбашки води піднімаються 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крізь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олію</w:t>
      </w:r>
      <w:r w:rsidR="00645D41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3CF7ACCA" w14:textId="77777777" w:rsidR="00645D41" w:rsidRDefault="00645D41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Пояснення: олія має густину меншу за густину води і за умовами плавання тіл розташувалась зверху; шипуча таблетка важча від олії, тому падає на дно і від контакту з водою починає розчинятися, вивільняючи вуглекислий газ</w:t>
      </w:r>
      <w:r w:rsidR="005E29C5">
        <w:rPr>
          <w:rFonts w:ascii="Times New Roman" w:hAnsi="Times New Roman" w:cs="Times New Roman"/>
          <w:sz w:val="28"/>
          <w:szCs w:val="28"/>
          <w:lang w:val="uk-UA"/>
        </w:rPr>
        <w:t xml:space="preserve">; бульбашки газу під дією </w:t>
      </w:r>
      <w:proofErr w:type="spellStart"/>
      <w:r w:rsidR="005E29C5">
        <w:rPr>
          <w:rFonts w:ascii="Times New Roman" w:hAnsi="Times New Roman" w:cs="Times New Roman"/>
          <w:sz w:val="28"/>
          <w:szCs w:val="28"/>
          <w:lang w:val="uk-UA"/>
        </w:rPr>
        <w:t>виштовхувальної</w:t>
      </w:r>
      <w:proofErr w:type="spellEnd"/>
      <w:r w:rsidR="005E29C5">
        <w:rPr>
          <w:rFonts w:ascii="Times New Roman" w:hAnsi="Times New Roman" w:cs="Times New Roman"/>
          <w:sz w:val="28"/>
          <w:szCs w:val="28"/>
          <w:lang w:val="uk-UA"/>
        </w:rPr>
        <w:t xml:space="preserve"> сили починають підніматися вгору і пливуть крізь олію.</w:t>
      </w:r>
    </w:p>
    <w:p w14:paraId="0AEBCF0F" w14:textId="77777777" w:rsidR="0052121E" w:rsidRDefault="0052121E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2121E">
        <w:rPr>
          <w:rFonts w:ascii="Times New Roman" w:hAnsi="Times New Roman" w:cs="Times New Roman"/>
          <w:sz w:val="28"/>
          <w:szCs w:val="28"/>
          <w:lang w:val="uk-UA"/>
        </w:rPr>
        <w:t xml:space="preserve">Висновки: для такої лава-лампи не потрібна електрика, і все необхідне для її створення завжди є в моєї бабусі на кухні; для мене це дослідження, а для бабусі – </w:t>
      </w:r>
      <w:proofErr w:type="spellStart"/>
      <w:r w:rsidRPr="0052121E">
        <w:rPr>
          <w:rFonts w:ascii="Times New Roman" w:hAnsi="Times New Roman" w:cs="Times New Roman"/>
          <w:sz w:val="28"/>
          <w:szCs w:val="28"/>
          <w:lang w:val="uk-UA"/>
        </w:rPr>
        <w:t>релакс</w:t>
      </w:r>
      <w:proofErr w:type="spellEnd"/>
      <w:r w:rsidRPr="0052121E">
        <w:rPr>
          <w:rFonts w:ascii="Times New Roman" w:hAnsi="Times New Roman" w:cs="Times New Roman"/>
          <w:sz w:val="28"/>
          <w:szCs w:val="28"/>
          <w:lang w:val="uk-UA"/>
        </w:rPr>
        <w:t>!</w:t>
      </w:r>
    </w:p>
    <w:p w14:paraId="6B531C51" w14:textId="1C992E83" w:rsidR="00797CA0" w:rsidRDefault="005E29C5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ІІІ.</w:t>
      </w:r>
      <w:bookmarkStart w:id="1" w:name="_Hlk196053704"/>
      <w:r w:rsidR="00DD579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2274F">
        <w:rPr>
          <w:rFonts w:ascii="Times New Roman" w:hAnsi="Times New Roman" w:cs="Times New Roman"/>
          <w:sz w:val="28"/>
          <w:szCs w:val="28"/>
          <w:lang w:val="uk-UA"/>
        </w:rPr>
        <w:t>Виготовимо</w:t>
      </w:r>
      <w:r w:rsidR="00C2274F" w:rsidRPr="00C2274F">
        <w:rPr>
          <w:rFonts w:ascii="Times New Roman" w:hAnsi="Times New Roman" w:cs="Times New Roman"/>
          <w:sz w:val="28"/>
          <w:szCs w:val="28"/>
          <w:lang w:val="uk-UA"/>
        </w:rPr>
        <w:t xml:space="preserve"> за допомогою матеріалів, 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що</w:t>
      </w:r>
      <w:r w:rsidR="00C2274F" w:rsidRPr="00C2274F">
        <w:rPr>
          <w:rFonts w:ascii="Times New Roman" w:hAnsi="Times New Roman" w:cs="Times New Roman"/>
          <w:sz w:val="28"/>
          <w:szCs w:val="28"/>
          <w:lang w:val="uk-UA"/>
        </w:rPr>
        <w:t xml:space="preserve"> ви</w:t>
      </w:r>
      <w:r w:rsidR="00C2274F">
        <w:rPr>
          <w:rFonts w:ascii="Times New Roman" w:hAnsi="Times New Roman" w:cs="Times New Roman"/>
          <w:sz w:val="28"/>
          <w:szCs w:val="28"/>
          <w:lang w:val="uk-UA"/>
        </w:rPr>
        <w:t>користовуються на кухні</w:t>
      </w:r>
      <w:r w:rsidR="0052121E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C2274F">
        <w:rPr>
          <w:rFonts w:ascii="Times New Roman" w:hAnsi="Times New Roman" w:cs="Times New Roman"/>
          <w:sz w:val="28"/>
          <w:szCs w:val="28"/>
          <w:lang w:val="uk-UA"/>
        </w:rPr>
        <w:t xml:space="preserve"> прототип </w:t>
      </w:r>
      <w:r w:rsidR="00C2274F" w:rsidRPr="00C2274F">
        <w:rPr>
          <w:rFonts w:ascii="Times New Roman" w:hAnsi="Times New Roman" w:cs="Times New Roman"/>
          <w:sz w:val="28"/>
          <w:szCs w:val="28"/>
          <w:lang w:val="uk-UA"/>
        </w:rPr>
        <w:t xml:space="preserve">портативного сонячного  дистилятора архітектора Генрі </w:t>
      </w:r>
      <w:proofErr w:type="spellStart"/>
      <w:r w:rsidR="00C2274F" w:rsidRPr="00C2274F">
        <w:rPr>
          <w:rFonts w:ascii="Times New Roman" w:hAnsi="Times New Roman" w:cs="Times New Roman"/>
          <w:sz w:val="28"/>
          <w:szCs w:val="28"/>
          <w:lang w:val="uk-UA"/>
        </w:rPr>
        <w:t>Гл</w:t>
      </w:r>
      <w:r w:rsidR="002D0686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C2274F" w:rsidRPr="00C2274F">
        <w:rPr>
          <w:rFonts w:ascii="Times New Roman" w:hAnsi="Times New Roman" w:cs="Times New Roman"/>
          <w:sz w:val="28"/>
          <w:szCs w:val="28"/>
          <w:lang w:val="uk-UA"/>
        </w:rPr>
        <w:t>гау</w:t>
      </w:r>
      <w:proofErr w:type="spellEnd"/>
      <w:r w:rsidR="00C2274F" w:rsidRPr="00C2274F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856EE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End w:id="1"/>
      <w:r w:rsidR="00856EE8">
        <w:rPr>
          <w:rFonts w:ascii="Times New Roman" w:hAnsi="Times New Roman" w:cs="Times New Roman"/>
          <w:sz w:val="28"/>
          <w:szCs w:val="28"/>
          <w:lang w:val="uk-UA"/>
        </w:rPr>
        <w:t>Для цього ми візьмемо дерев</w:t>
      </w:r>
      <w:r w:rsidR="00856EE8" w:rsidRPr="00856EE8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856EE8">
        <w:rPr>
          <w:rFonts w:ascii="Times New Roman" w:hAnsi="Times New Roman" w:cs="Times New Roman"/>
          <w:sz w:val="28"/>
          <w:szCs w:val="28"/>
          <w:lang w:val="uk-UA"/>
        </w:rPr>
        <w:t xml:space="preserve">яні шпажки (12 шт.), плівку (обкладинку для зошиту або файл), товсті нитки, канцелярські гумки (12 шт.), горнятко для збору води, ножиці та циркуль. </w:t>
      </w:r>
      <w:r w:rsidR="0052121E" w:rsidRPr="0052121E">
        <w:rPr>
          <w:rFonts w:ascii="Times New Roman" w:hAnsi="Times New Roman" w:cs="Times New Roman"/>
          <w:sz w:val="28"/>
          <w:szCs w:val="28"/>
          <w:lang w:val="uk-UA"/>
        </w:rPr>
        <w:t>Застосовуватимемо цей пристрій на кухні для збору конденсату або на підвіконні для збору дощової води.</w:t>
      </w:r>
    </w:p>
    <w:p w14:paraId="37CF2AC4" w14:textId="77777777" w:rsidR="00565065" w:rsidRDefault="00856EE8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Пояснення: </w:t>
      </w:r>
      <w:r w:rsidR="00565065" w:rsidRPr="00565065">
        <w:rPr>
          <w:rFonts w:ascii="Times New Roman" w:hAnsi="Times New Roman" w:cs="Times New Roman"/>
          <w:sz w:val="28"/>
          <w:szCs w:val="28"/>
          <w:lang w:val="uk-UA"/>
        </w:rPr>
        <w:t>за високого вмісту водяної пари в повітрі кухні на плівці пристрою з’являтиметься конденсат і повільно стікатиме в горнятко.</w:t>
      </w:r>
    </w:p>
    <w:p w14:paraId="32BEC14D" w14:textId="21A88576" w:rsidR="00856EE8" w:rsidRDefault="00797CA0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Висновки: пристрій дійсно збирає вологу</w:t>
      </w:r>
      <w:r w:rsidR="00565065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 тепер у бабусі буде м</w:t>
      </w:r>
      <w:r w:rsidRPr="00565065">
        <w:rPr>
          <w:rFonts w:ascii="Times New Roman" w:hAnsi="Times New Roman" w:cs="Times New Roman"/>
          <w:sz w:val="28"/>
          <w:szCs w:val="28"/>
          <w:lang w:val="uk-UA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>яка вода</w:t>
      </w:r>
      <w:r w:rsidR="00BD0EF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для поливу квітів!</w:t>
      </w:r>
    </w:p>
    <w:p w14:paraId="7CB13FDC" w14:textId="0140BE52" w:rsidR="00DD5791" w:rsidRDefault="00DD5791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І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DD5791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uk-UA"/>
        </w:rPr>
        <w:t>Моя бабуся дуже любить доглядати за кімнатними квітами</w:t>
      </w:r>
      <w:r w:rsidR="00565065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 я вирішив продемонструвати їй</w:t>
      </w:r>
      <w:r w:rsidR="00565065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як рослини п</w:t>
      </w:r>
      <w:r w:rsidRPr="00DD5791">
        <w:rPr>
          <w:rFonts w:ascii="Times New Roman" w:hAnsi="Times New Roman" w:cs="Times New Roman"/>
          <w:sz w:val="28"/>
          <w:szCs w:val="28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ють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воду. Які рослини обрати? Ті, </w:t>
      </w:r>
      <w:r w:rsidR="00565065">
        <w:rPr>
          <w:rFonts w:ascii="Times New Roman" w:hAnsi="Times New Roman" w:cs="Times New Roman"/>
          <w:sz w:val="28"/>
          <w:szCs w:val="28"/>
          <w:lang w:val="uk-UA"/>
        </w:rPr>
        <w:t xml:space="preserve">що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швидко поглинають воду та завжди є в холодильнику. </w:t>
      </w:r>
      <w:r w:rsidR="00706BDB">
        <w:rPr>
          <w:rFonts w:ascii="Times New Roman" w:hAnsi="Times New Roman" w:cs="Times New Roman"/>
          <w:sz w:val="28"/>
          <w:szCs w:val="28"/>
          <w:lang w:val="uk-UA"/>
        </w:rPr>
        <w:t xml:space="preserve">У кожен стаканчик з підфарбованою водою я помістив листя пекінської капусти і залишив їх там на добу. Результат: забарвилися </w:t>
      </w:r>
      <w:r w:rsidR="00565065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706BDB">
        <w:rPr>
          <w:rFonts w:ascii="Times New Roman" w:hAnsi="Times New Roman" w:cs="Times New Roman"/>
          <w:sz w:val="28"/>
          <w:szCs w:val="28"/>
          <w:lang w:val="uk-UA"/>
        </w:rPr>
        <w:t xml:space="preserve">сі частини рослини. </w:t>
      </w:r>
    </w:p>
    <w:p w14:paraId="6D865071" w14:textId="77777777" w:rsidR="00565065" w:rsidRDefault="00706BDB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Пояснення: </w:t>
      </w:r>
      <w:r w:rsidR="00565065" w:rsidRPr="00565065">
        <w:rPr>
          <w:rFonts w:ascii="Times New Roman" w:hAnsi="Times New Roman" w:cs="Times New Roman"/>
          <w:sz w:val="28"/>
          <w:szCs w:val="28"/>
          <w:lang w:val="uk-UA"/>
        </w:rPr>
        <w:t>у пекінської капусти добре видно, як по жилках піднімається вода з розчиненими барвниками; це можливо тому, що жилки рослини є тоненькими капілярами, і рідина завдяки капілярному ефекту та дифузії доносить поживні речовини до стовбура, гілок, стебла та листя рослин.</w:t>
      </w:r>
    </w:p>
    <w:p w14:paraId="12B76B4E" w14:textId="77777777" w:rsidR="00565065" w:rsidRDefault="0070265F" w:rsidP="006736E3">
      <w:pPr>
        <w:pStyle w:val="ac"/>
        <w:spacing w:line="276" w:lineRule="auto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uk-UA"/>
        </w:rPr>
        <w:t xml:space="preserve">Висновки: </w:t>
      </w:r>
      <w:r w:rsidR="00565065" w:rsidRPr="00565065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uk-UA"/>
        </w:rPr>
        <w:t xml:space="preserve">цей дослід наочно підтвердив бабусі, що для життя будь-якій рослині потрібна вода, поживні речовини та кисень; а якщо використати замість харчових барвників сік шпинату й моркви, </w:t>
      </w:r>
      <w:proofErr w:type="spellStart"/>
      <w:r w:rsidR="00565065" w:rsidRPr="00565065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uk-UA"/>
        </w:rPr>
        <w:t>куркуму</w:t>
      </w:r>
      <w:proofErr w:type="spellEnd"/>
      <w:r w:rsidR="00565065" w:rsidRPr="00565065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uk-UA"/>
        </w:rPr>
        <w:t xml:space="preserve"> та чай </w:t>
      </w:r>
      <w:proofErr w:type="spellStart"/>
      <w:r w:rsidR="00565065" w:rsidRPr="00565065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uk-UA"/>
        </w:rPr>
        <w:t>каркаде</w:t>
      </w:r>
      <w:proofErr w:type="spellEnd"/>
      <w:r w:rsidR="00565065" w:rsidRPr="00565065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uk-UA"/>
        </w:rPr>
        <w:t>, то з цього листя пекінської капусти бабуся зможе приготувати різнокольорову й корисну страву!</w:t>
      </w:r>
    </w:p>
    <w:p w14:paraId="6183CB9E" w14:textId="029698EB" w:rsidR="004B0E8C" w:rsidRPr="001F1A3C" w:rsidRDefault="004B0E8C" w:rsidP="006736E3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uk-UA"/>
        </w:rPr>
        <w:t xml:space="preserve">Якщо в нашому будинку відсутня електрика, ці цікаві </w:t>
      </w:r>
      <w:r w:rsidR="00565065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uk-UA"/>
        </w:rPr>
        <w:t>й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uk-UA"/>
        </w:rPr>
        <w:t xml:space="preserve"> корисні досліди допоможуть дати відповіді на багато запитань моєї бабусі!</w:t>
      </w:r>
    </w:p>
    <w:sectPr w:rsidR="004B0E8C" w:rsidRPr="001F1A3C" w:rsidSect="0012009C">
      <w:pgSz w:w="11906" w:h="16838"/>
      <w:pgMar w:top="568" w:right="850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09E62" w14:textId="77777777" w:rsidR="00E64DE0" w:rsidRDefault="00E64DE0" w:rsidP="0042628B">
      <w:pPr>
        <w:spacing w:after="0" w:line="240" w:lineRule="auto"/>
      </w:pPr>
      <w:r>
        <w:separator/>
      </w:r>
    </w:p>
  </w:endnote>
  <w:endnote w:type="continuationSeparator" w:id="0">
    <w:p w14:paraId="32F97FE6" w14:textId="77777777" w:rsidR="00E64DE0" w:rsidRDefault="00E64DE0" w:rsidP="00426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artel San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2016E" w14:textId="77777777" w:rsidR="00E64DE0" w:rsidRDefault="00E64DE0" w:rsidP="0042628B">
      <w:pPr>
        <w:spacing w:after="0" w:line="240" w:lineRule="auto"/>
      </w:pPr>
      <w:r>
        <w:separator/>
      </w:r>
    </w:p>
  </w:footnote>
  <w:footnote w:type="continuationSeparator" w:id="0">
    <w:p w14:paraId="63664BFF" w14:textId="77777777" w:rsidR="00E64DE0" w:rsidRDefault="00E64DE0" w:rsidP="004262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3B7FF1"/>
    <w:multiLevelType w:val="hybridMultilevel"/>
    <w:tmpl w:val="CAEC4D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0F1017"/>
    <w:multiLevelType w:val="hybridMultilevel"/>
    <w:tmpl w:val="2A10EFA8"/>
    <w:lvl w:ilvl="0" w:tplc="9B047168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2" w15:restartNumberingAfterBreak="0">
    <w:nsid w:val="4B6952D8"/>
    <w:multiLevelType w:val="hybridMultilevel"/>
    <w:tmpl w:val="67E6505A"/>
    <w:lvl w:ilvl="0" w:tplc="00807290">
      <w:numFmt w:val="bullet"/>
      <w:lvlText w:val="-"/>
      <w:lvlJc w:val="left"/>
      <w:pPr>
        <w:ind w:left="720" w:hanging="360"/>
      </w:pPr>
      <w:rPr>
        <w:rFonts w:ascii="Times New Roman" w:eastAsia="Martel San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74E4A"/>
    <w:multiLevelType w:val="hybridMultilevel"/>
    <w:tmpl w:val="581EDAF2"/>
    <w:lvl w:ilvl="0" w:tplc="C9F67C42">
      <w:start w:val="7"/>
      <w:numFmt w:val="bullet"/>
      <w:lvlText w:val="-"/>
      <w:lvlJc w:val="left"/>
      <w:pPr>
        <w:ind w:left="720" w:hanging="360"/>
      </w:pPr>
      <w:rPr>
        <w:rFonts w:ascii="Times New Roman" w:eastAsia="Martel San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1A0968"/>
    <w:multiLevelType w:val="hybridMultilevel"/>
    <w:tmpl w:val="AD1CB6FC"/>
    <w:lvl w:ilvl="0" w:tplc="1BC23EA4">
      <w:start w:val="7"/>
      <w:numFmt w:val="bullet"/>
      <w:lvlText w:val="-"/>
      <w:lvlJc w:val="left"/>
      <w:pPr>
        <w:ind w:left="720" w:hanging="360"/>
      </w:pPr>
      <w:rPr>
        <w:rFonts w:ascii="Times New Roman" w:eastAsia="Martel San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8859B3"/>
    <w:multiLevelType w:val="hybridMultilevel"/>
    <w:tmpl w:val="BC9ACF10"/>
    <w:lvl w:ilvl="0" w:tplc="13F29B78">
      <w:start w:val="2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2A4D"/>
    <w:rsid w:val="000005C9"/>
    <w:rsid w:val="00033C4D"/>
    <w:rsid w:val="00055D13"/>
    <w:rsid w:val="0007097F"/>
    <w:rsid w:val="00072383"/>
    <w:rsid w:val="000C2769"/>
    <w:rsid w:val="000C7B8B"/>
    <w:rsid w:val="000F4BB7"/>
    <w:rsid w:val="0012009C"/>
    <w:rsid w:val="00153FC1"/>
    <w:rsid w:val="00171523"/>
    <w:rsid w:val="001A3ACF"/>
    <w:rsid w:val="001C703A"/>
    <w:rsid w:val="001F1A3C"/>
    <w:rsid w:val="00210AEC"/>
    <w:rsid w:val="00210F4D"/>
    <w:rsid w:val="00251CD0"/>
    <w:rsid w:val="00252CB0"/>
    <w:rsid w:val="002A61F8"/>
    <w:rsid w:val="002C5CE0"/>
    <w:rsid w:val="002D0686"/>
    <w:rsid w:val="002E27E8"/>
    <w:rsid w:val="002E3EC7"/>
    <w:rsid w:val="00306771"/>
    <w:rsid w:val="00320B77"/>
    <w:rsid w:val="00350F36"/>
    <w:rsid w:val="003730F4"/>
    <w:rsid w:val="00380075"/>
    <w:rsid w:val="003B7AC6"/>
    <w:rsid w:val="003E7A2C"/>
    <w:rsid w:val="003F4155"/>
    <w:rsid w:val="0042628B"/>
    <w:rsid w:val="00427504"/>
    <w:rsid w:val="00435EE3"/>
    <w:rsid w:val="00466AB1"/>
    <w:rsid w:val="0048435F"/>
    <w:rsid w:val="004A341B"/>
    <w:rsid w:val="004A7182"/>
    <w:rsid w:val="004B0E8C"/>
    <w:rsid w:val="004B45EF"/>
    <w:rsid w:val="004C63A4"/>
    <w:rsid w:val="0052121E"/>
    <w:rsid w:val="00534E0A"/>
    <w:rsid w:val="00541666"/>
    <w:rsid w:val="00565065"/>
    <w:rsid w:val="00592F07"/>
    <w:rsid w:val="0059612C"/>
    <w:rsid w:val="005975F1"/>
    <w:rsid w:val="00597B43"/>
    <w:rsid w:val="005D6870"/>
    <w:rsid w:val="005E0C28"/>
    <w:rsid w:val="005E29C5"/>
    <w:rsid w:val="00611F30"/>
    <w:rsid w:val="00617370"/>
    <w:rsid w:val="00626980"/>
    <w:rsid w:val="0063609A"/>
    <w:rsid w:val="00645D41"/>
    <w:rsid w:val="00647F56"/>
    <w:rsid w:val="006736E3"/>
    <w:rsid w:val="006C50E3"/>
    <w:rsid w:val="006D2969"/>
    <w:rsid w:val="006D4DD0"/>
    <w:rsid w:val="006D7413"/>
    <w:rsid w:val="006F3EEC"/>
    <w:rsid w:val="006F58BD"/>
    <w:rsid w:val="00701C7C"/>
    <w:rsid w:val="0070265F"/>
    <w:rsid w:val="00706BDB"/>
    <w:rsid w:val="007226C8"/>
    <w:rsid w:val="007257F8"/>
    <w:rsid w:val="0074238F"/>
    <w:rsid w:val="00761C83"/>
    <w:rsid w:val="00762C88"/>
    <w:rsid w:val="00797CA0"/>
    <w:rsid w:val="007D7A1D"/>
    <w:rsid w:val="007E1061"/>
    <w:rsid w:val="007E2A81"/>
    <w:rsid w:val="007F7100"/>
    <w:rsid w:val="007F731C"/>
    <w:rsid w:val="00801135"/>
    <w:rsid w:val="00807006"/>
    <w:rsid w:val="008165B6"/>
    <w:rsid w:val="00832A4D"/>
    <w:rsid w:val="00856EE8"/>
    <w:rsid w:val="008A1094"/>
    <w:rsid w:val="008C0BD4"/>
    <w:rsid w:val="00932CFA"/>
    <w:rsid w:val="00950208"/>
    <w:rsid w:val="00964085"/>
    <w:rsid w:val="00982AC3"/>
    <w:rsid w:val="00985639"/>
    <w:rsid w:val="009928FB"/>
    <w:rsid w:val="009A1FE0"/>
    <w:rsid w:val="009E6D39"/>
    <w:rsid w:val="00A26D84"/>
    <w:rsid w:val="00A44D19"/>
    <w:rsid w:val="00A8390D"/>
    <w:rsid w:val="00AB0FA3"/>
    <w:rsid w:val="00AD4339"/>
    <w:rsid w:val="00B24B7F"/>
    <w:rsid w:val="00B3642F"/>
    <w:rsid w:val="00B46C93"/>
    <w:rsid w:val="00B6338F"/>
    <w:rsid w:val="00B713E4"/>
    <w:rsid w:val="00B82B2E"/>
    <w:rsid w:val="00B910FB"/>
    <w:rsid w:val="00BC48C9"/>
    <w:rsid w:val="00BC7EAE"/>
    <w:rsid w:val="00BD0EFE"/>
    <w:rsid w:val="00BD2127"/>
    <w:rsid w:val="00BD6BA7"/>
    <w:rsid w:val="00C2274F"/>
    <w:rsid w:val="00C5492B"/>
    <w:rsid w:val="00C55368"/>
    <w:rsid w:val="00C60603"/>
    <w:rsid w:val="00C74A96"/>
    <w:rsid w:val="00CC0175"/>
    <w:rsid w:val="00D03B1F"/>
    <w:rsid w:val="00D1242E"/>
    <w:rsid w:val="00D31032"/>
    <w:rsid w:val="00D5064E"/>
    <w:rsid w:val="00D54C87"/>
    <w:rsid w:val="00DD15CE"/>
    <w:rsid w:val="00DD5791"/>
    <w:rsid w:val="00DE4334"/>
    <w:rsid w:val="00E32FD2"/>
    <w:rsid w:val="00E47F19"/>
    <w:rsid w:val="00E636B4"/>
    <w:rsid w:val="00E64DE0"/>
    <w:rsid w:val="00ED0623"/>
    <w:rsid w:val="00EE1824"/>
    <w:rsid w:val="00EF41AB"/>
    <w:rsid w:val="00F03BFC"/>
    <w:rsid w:val="00F2719F"/>
    <w:rsid w:val="00F4149C"/>
    <w:rsid w:val="00F46042"/>
    <w:rsid w:val="00F5671A"/>
    <w:rsid w:val="00F70E65"/>
    <w:rsid w:val="00F962BE"/>
    <w:rsid w:val="00FC6ECC"/>
    <w:rsid w:val="00FF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16AF6"/>
  <w15:docId w15:val="{CC026857-BD17-47BF-9437-E8FDC9149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4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262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rsid w:val="0042628B"/>
  </w:style>
  <w:style w:type="paragraph" w:styleId="a6">
    <w:name w:val="footer"/>
    <w:basedOn w:val="a"/>
    <w:link w:val="a7"/>
    <w:uiPriority w:val="99"/>
    <w:unhideWhenUsed/>
    <w:rsid w:val="004262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42628B"/>
  </w:style>
  <w:style w:type="paragraph" w:styleId="a8">
    <w:name w:val="List Paragraph"/>
    <w:basedOn w:val="a"/>
    <w:uiPriority w:val="34"/>
    <w:qFormat/>
    <w:rsid w:val="00FF4BEB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D2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D2969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8A1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F03B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81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BED64-2DC0-4BB1-B0AD-EA2575584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2090</TotalTime>
  <Pages>1</Pages>
  <Words>916</Words>
  <Characters>5226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Лiцей 52</cp:lastModifiedBy>
  <cp:revision>23</cp:revision>
  <dcterms:created xsi:type="dcterms:W3CDTF">2025-04-09T17:11:00Z</dcterms:created>
  <dcterms:modified xsi:type="dcterms:W3CDTF">2025-04-21T19:10:00Z</dcterms:modified>
</cp:coreProperties>
</file>