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112" w:rsidRPr="0070505C" w:rsidRDefault="001E2112" w:rsidP="0070505C">
      <w:pPr>
        <w:spacing w:after="0" w:line="360" w:lineRule="auto"/>
        <w:jc w:val="center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Всеукраїнський інтерактивний конкурс </w:t>
      </w:r>
      <w:r w:rsidR="00E77006"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«</w:t>
      </w:r>
      <w:proofErr w:type="spellStart"/>
      <w:r w:rsidR="00E77006"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МАН-Юніор</w:t>
      </w:r>
      <w:proofErr w:type="spellEnd"/>
      <w:r w:rsidR="00E77006"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Ерудит</w:t>
      </w:r>
      <w:r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» - 202</w:t>
      </w:r>
      <w:r w:rsidR="00B121AF"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5</w:t>
      </w:r>
    </w:p>
    <w:p w:rsidR="001E2112" w:rsidRPr="0070505C" w:rsidRDefault="00E77006" w:rsidP="0070505C">
      <w:pPr>
        <w:spacing w:after="0" w:line="360" w:lineRule="auto"/>
        <w:jc w:val="center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номінація «ТЕХНІКА</w:t>
      </w:r>
      <w:r w:rsidR="001E2112"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»</w:t>
      </w:r>
    </w:p>
    <w:p w:rsidR="001E2112" w:rsidRPr="0070505C" w:rsidRDefault="001E2112" w:rsidP="0070505C">
      <w:pPr>
        <w:spacing w:after="0" w:line="360" w:lineRule="auto"/>
        <w:jc w:val="center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«Фізика </w:t>
      </w:r>
      <w:r w:rsidR="00E77006" w:rsidRPr="0070505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uk-UA"/>
        </w:rPr>
        <w:t>на кухні (цікаві та оригінальні досліди)</w:t>
      </w:r>
    </w:p>
    <w:p w:rsidR="001E2112" w:rsidRPr="0070505C" w:rsidRDefault="00E77006" w:rsidP="0070505C">
      <w:pPr>
        <w:pStyle w:val="a3"/>
        <w:spacing w:before="200" w:beforeAutospacing="0" w:after="0" w:afterAutospacing="0" w:line="360" w:lineRule="auto"/>
        <w:jc w:val="center"/>
        <w:rPr>
          <w:sz w:val="28"/>
          <w:szCs w:val="28"/>
        </w:rPr>
      </w:pPr>
      <w:r w:rsidRPr="0070505C">
        <w:rPr>
          <w:rFonts w:eastAsiaTheme="minorEastAsia"/>
          <w:b/>
          <w:bCs/>
          <w:i/>
          <w:iCs/>
          <w:color w:val="002060"/>
          <w:kern w:val="24"/>
          <w:sz w:val="28"/>
          <w:szCs w:val="28"/>
          <w:lang w:val="uk-UA"/>
        </w:rPr>
        <w:t>«Дослідження сили тертя – ковзання під час очищення кухонних поверхонь різними засобами побутової хімії»</w:t>
      </w:r>
    </w:p>
    <w:p w:rsidR="001E2112" w:rsidRPr="0070505C" w:rsidRDefault="00E77006" w:rsidP="0070505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70505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uk-UA"/>
        </w:rPr>
        <w:t>Роботу виконав</w:t>
      </w:r>
      <w:r w:rsidR="001E2112" w:rsidRPr="0070505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uk-UA"/>
        </w:rPr>
        <w:t>:</w:t>
      </w:r>
    </w:p>
    <w:p w:rsidR="001E2112" w:rsidRPr="0070505C" w:rsidRDefault="000D76E7" w:rsidP="0070505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Каплюк</w:t>
      </w:r>
      <w:proofErr w:type="spellEnd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– </w:t>
      </w: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Ящук</w:t>
      </w:r>
      <w:proofErr w:type="spellEnd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Владисла</w:t>
      </w:r>
      <w:bookmarkStart w:id="0" w:name="_GoBack"/>
      <w:bookmarkEnd w:id="0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в Олександрович</w:t>
      </w:r>
    </w:p>
    <w:p w:rsidR="001E2112" w:rsidRPr="0070505C" w:rsidRDefault="000D76E7" w:rsidP="0070505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учень 7</w:t>
      </w:r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-</w:t>
      </w: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А  класу </w:t>
      </w: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Оженинського</w:t>
      </w:r>
      <w:proofErr w:type="spellEnd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ліцею № 2</w:t>
      </w:r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</w:t>
      </w: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села </w:t>
      </w: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Оженин</w:t>
      </w:r>
      <w:proofErr w:type="spellEnd"/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 </w:t>
      </w: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Острозької МТГ Рівненського</w:t>
      </w:r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району</w:t>
      </w:r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Рівненської </w:t>
      </w:r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області</w:t>
      </w:r>
    </w:p>
    <w:p w:rsidR="001E2112" w:rsidRPr="0070505C" w:rsidRDefault="001E2112" w:rsidP="0070505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 </w:t>
      </w:r>
      <w:r w:rsidRPr="0070505C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uk-UA"/>
        </w:rPr>
        <w:t>Науковий керівник:</w:t>
      </w:r>
    </w:p>
    <w:p w:rsidR="001E2112" w:rsidRPr="0070505C" w:rsidRDefault="000D76E7" w:rsidP="0070505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Василюк</w:t>
      </w:r>
      <w:proofErr w:type="spellEnd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Вадим Олександрович</w:t>
      </w:r>
    </w:p>
    <w:p w:rsidR="000D76E7" w:rsidRPr="0070505C" w:rsidRDefault="000D76E7" w:rsidP="0070505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Вчитель фізики і технологій</w:t>
      </w:r>
      <w:r w:rsidR="001E2112"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</w:t>
      </w: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</w:t>
      </w: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Оженинського</w:t>
      </w:r>
      <w:proofErr w:type="spellEnd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ліцею № 2 села </w:t>
      </w:r>
      <w:proofErr w:type="spellStart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Оженин</w:t>
      </w:r>
      <w:proofErr w:type="spellEnd"/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 xml:space="preserve">  Острозької МТГ Рівненського району</w:t>
      </w:r>
      <w:r w:rsidRPr="0070505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Pr="0070505C">
        <w:rPr>
          <w:rFonts w:eastAsiaTheme="minorEastAsia"/>
          <w:color w:val="000000" w:themeColor="text1"/>
          <w:kern w:val="24"/>
          <w:sz w:val="28"/>
          <w:szCs w:val="28"/>
          <w:lang w:val="uk-UA"/>
        </w:rPr>
        <w:t>Рівненської області</w:t>
      </w:r>
    </w:p>
    <w:p w:rsidR="001E2112" w:rsidRPr="0070505C" w:rsidRDefault="001E2112" w:rsidP="0070505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 w:themeColor="text1"/>
          <w:sz w:val="28"/>
          <w:szCs w:val="28"/>
          <w:lang w:val="uk-UA"/>
        </w:rPr>
      </w:pPr>
      <w:r w:rsidRPr="0070505C">
        <w:rPr>
          <w:b/>
          <w:bCs/>
          <w:color w:val="000000" w:themeColor="text1"/>
          <w:sz w:val="28"/>
          <w:szCs w:val="28"/>
          <w:lang w:val="uk-UA"/>
        </w:rPr>
        <w:t>Контактні данні</w:t>
      </w:r>
    </w:p>
    <w:p w:rsidR="001E2112" w:rsidRPr="0070505C" w:rsidRDefault="00EF0DCB" w:rsidP="0070505C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0505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Каплюк</w:t>
      </w:r>
      <w:proofErr w:type="spellEnd"/>
      <w:r w:rsidRPr="0070505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– </w:t>
      </w:r>
      <w:proofErr w:type="spellStart"/>
      <w:r w:rsidRPr="0070505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Ящук</w:t>
      </w:r>
      <w:proofErr w:type="spellEnd"/>
      <w:r w:rsidRPr="0070505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 В. О. </w:t>
      </w:r>
      <w:r w:rsidR="001E2112"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тел.</w:t>
      </w:r>
      <w:r w:rsidR="001E2112" w:rsidRPr="007050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76E7"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+380 677400845</w:t>
      </w:r>
      <w:r w:rsidR="001E2112" w:rsidRPr="007050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E2112"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C14908" w:rsidRPr="0070505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vladyslavkaplyuk</w:t>
      </w:r>
      <w:proofErr w:type="spellEnd"/>
      <w:r w:rsidR="00C14908" w:rsidRPr="0070505C">
        <w:rPr>
          <w:rFonts w:ascii="Times New Roman" w:hAnsi="Times New Roman" w:cs="Times New Roman"/>
          <w:color w:val="000000" w:themeColor="text1"/>
          <w:sz w:val="28"/>
          <w:szCs w:val="28"/>
        </w:rPr>
        <w:t>@</w:t>
      </w:r>
      <w:proofErr w:type="spellStart"/>
      <w:r w:rsidR="00C14908" w:rsidRPr="0070505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gmail</w:t>
      </w:r>
      <w:proofErr w:type="spellEnd"/>
      <w:r w:rsidR="00C14908" w:rsidRPr="0070505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14908" w:rsidRPr="0070505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com</w:t>
      </w:r>
    </w:p>
    <w:p w:rsidR="001E2112" w:rsidRPr="0070505C" w:rsidRDefault="001E2112" w:rsidP="0070505C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           </w:t>
      </w:r>
      <w:proofErr w:type="spellStart"/>
      <w:r w:rsidR="000D76E7"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Василюк</w:t>
      </w:r>
      <w:proofErr w:type="spellEnd"/>
      <w:r w:rsidR="000D76E7"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В. О.</w:t>
      </w:r>
      <w:r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тел. +380 </w:t>
      </w:r>
      <w:r w:rsidR="000D76E7"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970519970</w:t>
      </w:r>
      <w:r w:rsidRPr="0070505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 </w:t>
      </w:r>
      <w:proofErr w:type="spellStart"/>
      <w:r w:rsidR="000D76E7" w:rsidRPr="0070505C">
        <w:rPr>
          <w:rFonts w:ascii="Times New Roman" w:hAnsi="Times New Roman" w:cs="Times New Roman"/>
          <w:color w:val="1F1F1F"/>
          <w:sz w:val="28"/>
          <w:szCs w:val="28"/>
          <w:shd w:val="clear" w:color="auto" w:fill="E9EEF6"/>
        </w:rPr>
        <w:t>vasyliukvo</w:t>
      </w:r>
      <w:proofErr w:type="spellEnd"/>
      <w:r w:rsidR="000D76E7" w:rsidRPr="0070505C">
        <w:rPr>
          <w:rFonts w:ascii="Times New Roman" w:hAnsi="Times New Roman" w:cs="Times New Roman"/>
          <w:color w:val="1F1F1F"/>
          <w:sz w:val="28"/>
          <w:szCs w:val="28"/>
          <w:shd w:val="clear" w:color="auto" w:fill="E9EEF6"/>
          <w:lang w:val="uk-UA"/>
        </w:rPr>
        <w:t>@</w:t>
      </w:r>
      <w:proofErr w:type="spellStart"/>
      <w:r w:rsidR="000D76E7" w:rsidRPr="0070505C">
        <w:rPr>
          <w:rFonts w:ascii="Times New Roman" w:hAnsi="Times New Roman" w:cs="Times New Roman"/>
          <w:color w:val="1F1F1F"/>
          <w:sz w:val="28"/>
          <w:szCs w:val="28"/>
          <w:shd w:val="clear" w:color="auto" w:fill="E9EEF6"/>
        </w:rPr>
        <w:t>gmail</w:t>
      </w:r>
      <w:proofErr w:type="spellEnd"/>
      <w:r w:rsidR="000D76E7" w:rsidRPr="0070505C">
        <w:rPr>
          <w:rFonts w:ascii="Times New Roman" w:hAnsi="Times New Roman" w:cs="Times New Roman"/>
          <w:color w:val="1F1F1F"/>
          <w:sz w:val="28"/>
          <w:szCs w:val="28"/>
          <w:shd w:val="clear" w:color="auto" w:fill="E9EEF6"/>
          <w:lang w:val="uk-UA"/>
        </w:rPr>
        <w:t>.</w:t>
      </w:r>
      <w:proofErr w:type="spellStart"/>
      <w:r w:rsidR="000D76E7" w:rsidRPr="0070505C">
        <w:rPr>
          <w:rFonts w:ascii="Times New Roman" w:hAnsi="Times New Roman" w:cs="Times New Roman"/>
          <w:color w:val="1F1F1F"/>
          <w:sz w:val="28"/>
          <w:szCs w:val="28"/>
          <w:shd w:val="clear" w:color="auto" w:fill="E9EEF6"/>
        </w:rPr>
        <w:t>com</w:t>
      </w:r>
      <w:proofErr w:type="spellEnd"/>
    </w:p>
    <w:p w:rsidR="006D1956" w:rsidRPr="0070505C" w:rsidRDefault="001E2112" w:rsidP="0070505C">
      <w:pPr>
        <w:spacing w:after="0" w:line="360" w:lineRule="auto"/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</w:pP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u w:val="single"/>
          <w:lang w:val="uk-UA"/>
        </w:rPr>
        <w:t>Об’єкт дослідження</w:t>
      </w:r>
      <w:r w:rsidR="000D76E7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: кухонні меблеві поверхні</w:t>
      </w:r>
      <w:r w:rsidR="00F51A7C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. 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 </w:t>
      </w: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u w:val="single"/>
          <w:lang w:val="uk-UA"/>
        </w:rPr>
        <w:t>Предмет дослідження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: </w:t>
      </w:r>
      <w:r w:rsidR="00F51A7C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Сила тертя - ковзання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.</w:t>
      </w: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u w:val="single"/>
          <w:lang w:val="uk-UA"/>
        </w:rPr>
        <w:br/>
        <w:t>Мета</w:t>
      </w: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lang w:val="uk-UA"/>
        </w:rPr>
        <w:t xml:space="preserve">: </w:t>
      </w:r>
      <w:r w:rsidR="00EF0DCB" w:rsidRPr="0070505C">
        <w:rPr>
          <w:rFonts w:ascii="Times New Roman" w:eastAsiaTheme="majorEastAsia" w:hAnsi="Times New Roman" w:cs="Times New Roman"/>
          <w:bCs/>
          <w:kern w:val="24"/>
          <w:sz w:val="28"/>
          <w:szCs w:val="28"/>
          <w:lang w:val="uk-UA"/>
        </w:rPr>
        <w:t xml:space="preserve">перевірити методом дослідження та 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з</w:t>
      </w:r>
      <w:r w:rsidR="00EF0DCB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найти наукове пояснення впливу засобів побутової хімії на механічне зношення кухонних поверхонь.  </w:t>
      </w: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u w:val="single"/>
          <w:lang w:val="uk-UA"/>
        </w:rPr>
        <w:br/>
        <w:t>Актуальність</w:t>
      </w:r>
      <w:r w:rsidRPr="0070505C">
        <w:rPr>
          <w:rFonts w:ascii="Times New Roman" w:eastAsiaTheme="majorEastAsia" w:hAnsi="Times New Roman" w:cs="Times New Roman"/>
          <w:bCs/>
          <w:kern w:val="24"/>
          <w:sz w:val="28"/>
          <w:szCs w:val="28"/>
          <w:lang w:val="uk-UA"/>
        </w:rPr>
        <w:t>:</w:t>
      </w:r>
      <w:r w:rsidR="00227625" w:rsidRPr="0070505C">
        <w:rPr>
          <w:rFonts w:ascii="Times New Roman" w:eastAsiaTheme="majorEastAsia" w:hAnsi="Times New Roman" w:cs="Times New Roman"/>
          <w:bCs/>
          <w:kern w:val="24"/>
          <w:sz w:val="28"/>
          <w:szCs w:val="28"/>
          <w:lang w:val="uk-UA"/>
        </w:rPr>
        <w:t xml:space="preserve"> кухня - це невід</w:t>
      </w:r>
      <w:r w:rsidR="00227625" w:rsidRPr="0070505C">
        <w:rPr>
          <w:rFonts w:ascii="Times New Roman" w:hAnsi="Times New Roman" w:cs="Times New Roman"/>
          <w:sz w:val="28"/>
          <w:szCs w:val="28"/>
        </w:rPr>
        <w:t>’</w:t>
      </w:r>
      <w:r w:rsidR="00227625" w:rsidRPr="0070505C">
        <w:rPr>
          <w:rFonts w:ascii="Times New Roman" w:hAnsi="Times New Roman" w:cs="Times New Roman"/>
          <w:sz w:val="28"/>
          <w:szCs w:val="28"/>
          <w:lang w:val="uk-UA"/>
        </w:rPr>
        <w:t xml:space="preserve">ємна частина нашого побутового життя. </w:t>
      </w:r>
      <w:r w:rsidR="008325FD" w:rsidRPr="0070505C">
        <w:rPr>
          <w:rFonts w:ascii="Times New Roman" w:hAnsi="Times New Roman" w:cs="Times New Roman"/>
          <w:sz w:val="28"/>
          <w:szCs w:val="28"/>
        </w:rPr>
        <w:t xml:space="preserve"> </w:t>
      </w:r>
      <w:r w:rsidR="008325FD" w:rsidRPr="0070505C">
        <w:rPr>
          <w:rFonts w:ascii="Times New Roman" w:hAnsi="Times New Roman" w:cs="Times New Roman"/>
          <w:sz w:val="28"/>
          <w:szCs w:val="28"/>
          <w:lang w:val="uk-UA"/>
        </w:rPr>
        <w:t>ЇЇ поверхні піддаються різн</w:t>
      </w:r>
      <w:r w:rsidR="0070505C" w:rsidRPr="0070505C">
        <w:rPr>
          <w:rFonts w:ascii="Times New Roman" w:hAnsi="Times New Roman" w:cs="Times New Roman"/>
          <w:sz w:val="28"/>
          <w:szCs w:val="28"/>
          <w:lang w:val="uk-UA"/>
        </w:rPr>
        <w:t>им впливам речовин та механічним навантаженням</w:t>
      </w:r>
      <w:r w:rsidR="008325FD" w:rsidRPr="0070505C">
        <w:rPr>
          <w:rFonts w:ascii="Times New Roman" w:hAnsi="Times New Roman" w:cs="Times New Roman"/>
          <w:sz w:val="28"/>
          <w:szCs w:val="28"/>
          <w:lang w:val="uk-UA"/>
        </w:rPr>
        <w:t xml:space="preserve">. Існує думка: </w:t>
      </w:r>
      <w:r w:rsidR="00D8070C" w:rsidRPr="0070505C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8325FD" w:rsidRPr="0070505C">
        <w:rPr>
          <w:rFonts w:ascii="Times New Roman" w:hAnsi="Times New Roman" w:cs="Times New Roman"/>
          <w:sz w:val="28"/>
          <w:szCs w:val="28"/>
          <w:lang w:val="uk-UA"/>
        </w:rPr>
        <w:t>Чим більша густина речовин побутової хімії</w:t>
      </w:r>
      <w:r w:rsidR="0070505C" w:rsidRPr="0070505C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8325FD" w:rsidRPr="0070505C">
        <w:rPr>
          <w:rFonts w:ascii="Times New Roman" w:hAnsi="Times New Roman" w:cs="Times New Roman"/>
          <w:sz w:val="28"/>
          <w:szCs w:val="28"/>
          <w:lang w:val="uk-UA"/>
        </w:rPr>
        <w:t xml:space="preserve"> тим менший механічний влив буде виникати на кухонні поверхні витираючи їх</w:t>
      </w:r>
      <w:r w:rsidR="00D8070C" w:rsidRPr="0070505C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8325FD" w:rsidRPr="0070505C">
        <w:rPr>
          <w:rFonts w:ascii="Times New Roman" w:hAnsi="Times New Roman" w:cs="Times New Roman"/>
          <w:sz w:val="28"/>
          <w:szCs w:val="28"/>
          <w:lang w:val="uk-UA"/>
        </w:rPr>
        <w:t>. Чи дійсно це так? Ось ми хочемо це з</w:t>
      </w:r>
      <w:r w:rsidR="008325FD" w:rsidRPr="0070505C">
        <w:rPr>
          <w:rFonts w:ascii="Times New Roman" w:hAnsi="Times New Roman" w:cs="Times New Roman"/>
          <w:sz w:val="28"/>
          <w:szCs w:val="28"/>
        </w:rPr>
        <w:t>’</w:t>
      </w:r>
      <w:r w:rsidR="008325FD" w:rsidRPr="0070505C">
        <w:rPr>
          <w:rFonts w:ascii="Times New Roman" w:hAnsi="Times New Roman" w:cs="Times New Roman"/>
          <w:sz w:val="28"/>
          <w:szCs w:val="28"/>
          <w:lang w:val="uk-UA"/>
        </w:rPr>
        <w:t>ясувати</w:t>
      </w: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lang w:val="uk-UA"/>
        </w:rPr>
        <w:t xml:space="preserve"> </w:t>
      </w:r>
      <w:r w:rsidR="008325FD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та 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пояснити з точки зору науки</w:t>
      </w:r>
      <w:r w:rsidR="008325FD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.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br/>
      </w: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u w:val="single"/>
          <w:lang w:val="uk-UA"/>
        </w:rPr>
        <w:t xml:space="preserve">Завдання: 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1) </w:t>
      </w:r>
      <w:r w:rsidR="006D1956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Визначити серед учнів та працівників навчального закладу засоби побутової хімії</w:t>
      </w:r>
      <w:r w:rsidR="0070505C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,</w:t>
      </w:r>
      <w:r w:rsidR="006D1956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 xml:space="preserve"> якими найчастіше користуються для прибирання кухонних поверхонь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.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br/>
        <w:t xml:space="preserve">                   2) </w:t>
      </w:r>
      <w:r w:rsidR="006D1956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Провести дослідження обраних зразків засобів побутової хімії якими частіше користуються.</w:t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br/>
        <w:t xml:space="preserve">                   3) </w:t>
      </w:r>
      <w:r w:rsidR="006D1956"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>Провести порівняльний аналіз після проведення дослідів між зразками засобів побутової хімії.</w:t>
      </w:r>
    </w:p>
    <w:p w:rsidR="006D1956" w:rsidRPr="0070505C" w:rsidRDefault="006D1956" w:rsidP="0070505C">
      <w:pPr>
        <w:spacing w:after="0" w:line="360" w:lineRule="auto"/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</w:pP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ab/>
      </w:r>
      <w:r w:rsidRPr="0070505C"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  <w:tab/>
        <w:t>4) Підведення підсумків виконаного дослідження.</w:t>
      </w:r>
    </w:p>
    <w:p w:rsidR="001E2112" w:rsidRPr="0070505C" w:rsidRDefault="001E2112" w:rsidP="0070505C">
      <w:pPr>
        <w:spacing w:after="0" w:line="360" w:lineRule="auto"/>
        <w:rPr>
          <w:rFonts w:ascii="Times New Roman" w:eastAsiaTheme="majorEastAsia" w:hAnsi="Times New Roman" w:cs="Times New Roman"/>
          <w:kern w:val="24"/>
          <w:sz w:val="28"/>
          <w:szCs w:val="28"/>
          <w:lang w:val="uk-UA"/>
        </w:rPr>
      </w:pPr>
      <w:r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lang w:val="uk-UA"/>
        </w:rPr>
        <w:lastRenderedPageBreak/>
        <w:t xml:space="preserve">Фізика </w:t>
      </w:r>
      <w:r w:rsidR="00D71B2F" w:rsidRPr="0070505C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  <w:lang w:val="uk-UA"/>
        </w:rPr>
        <w:t>на кухні.</w:t>
      </w:r>
    </w:p>
    <w:p w:rsidR="001E2112" w:rsidRPr="0070505C" w:rsidRDefault="001E2112" w:rsidP="0070505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70505C">
        <w:rPr>
          <w:rFonts w:eastAsiaTheme="minorEastAsia"/>
          <w:kern w:val="24"/>
          <w:sz w:val="28"/>
          <w:szCs w:val="28"/>
          <w:lang w:val="uk-UA"/>
        </w:rPr>
        <w:t xml:space="preserve">         </w:t>
      </w:r>
      <w:r w:rsidR="00D71B2F" w:rsidRPr="0070505C">
        <w:rPr>
          <w:rFonts w:eastAsiaTheme="minorEastAsia"/>
          <w:kern w:val="24"/>
          <w:sz w:val="28"/>
          <w:szCs w:val="28"/>
          <w:lang w:val="uk-UA"/>
        </w:rPr>
        <w:t>Кожен з нас виконував витирання кухонних поверхонь губ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кою, додаючи м</w:t>
      </w:r>
      <w:r w:rsidR="00824234" w:rsidRPr="0070505C">
        <w:rPr>
          <w:rFonts w:eastAsiaTheme="minorEastAsia"/>
          <w:kern w:val="24"/>
          <w:sz w:val="28"/>
          <w:szCs w:val="28"/>
          <w:lang w:val="uk-UA"/>
        </w:rPr>
        <w:t>ий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ний</w:t>
      </w:r>
      <w:r w:rsidR="00824234" w:rsidRPr="0070505C">
        <w:rPr>
          <w:rFonts w:eastAsiaTheme="minorEastAsia"/>
          <w:kern w:val="24"/>
          <w:sz w:val="28"/>
          <w:szCs w:val="28"/>
          <w:lang w:val="uk-UA"/>
        </w:rPr>
        <w:t xml:space="preserve"> з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асіб і це потрібно робити декілька</w:t>
      </w:r>
      <w:r w:rsidR="00824234" w:rsidRPr="0070505C">
        <w:rPr>
          <w:rFonts w:eastAsiaTheme="minorEastAsia"/>
          <w:kern w:val="24"/>
          <w:sz w:val="28"/>
          <w:szCs w:val="28"/>
          <w:lang w:val="uk-UA"/>
        </w:rPr>
        <w:t xml:space="preserve"> разів на день.  Під впливом хімічних речовин та механічних рухів кухонні поверхні зношуються, таке спостерігає кожен з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 xml:space="preserve"> нас: </w:t>
      </w:r>
      <w:r w:rsidR="00824234" w:rsidRPr="0070505C">
        <w:rPr>
          <w:rFonts w:eastAsiaTheme="minorEastAsia"/>
          <w:kern w:val="24"/>
          <w:sz w:val="28"/>
          <w:szCs w:val="28"/>
          <w:lang w:val="uk-UA"/>
        </w:rPr>
        <w:t>потертості, подряпини, погіршення естетичного вигляду кухонних меблів</w:t>
      </w:r>
      <w:r w:rsidR="00D8070C" w:rsidRPr="0070505C">
        <w:rPr>
          <w:rFonts w:eastAsiaTheme="minorEastAsia"/>
          <w:kern w:val="24"/>
          <w:sz w:val="28"/>
          <w:szCs w:val="28"/>
          <w:lang w:val="uk-UA"/>
        </w:rPr>
        <w:t>, що в результаті зменшує термін експлуатації. Виникає багато запитань. Але на одне із них ми хочемо дати відповідь. Який із вибраних засобів побутової хімії буде мати менший вплив на кухонні поверхні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,</w:t>
      </w:r>
      <w:r w:rsidR="00D8070C" w:rsidRPr="0070505C">
        <w:rPr>
          <w:rFonts w:eastAsiaTheme="minorEastAsia"/>
          <w:kern w:val="24"/>
          <w:sz w:val="28"/>
          <w:szCs w:val="28"/>
          <w:lang w:val="uk-UA"/>
        </w:rPr>
        <w:t xml:space="preserve"> зменшуючи силу тертя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,</w:t>
      </w:r>
      <w:r w:rsidR="00D8070C" w:rsidRPr="0070505C">
        <w:rPr>
          <w:rFonts w:eastAsiaTheme="minorEastAsia"/>
          <w:kern w:val="24"/>
          <w:sz w:val="28"/>
          <w:szCs w:val="28"/>
          <w:lang w:val="uk-UA"/>
        </w:rPr>
        <w:t xml:space="preserve"> і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,</w:t>
      </w:r>
      <w:r w:rsidR="00D8070C" w:rsidRPr="0070505C">
        <w:rPr>
          <w:rFonts w:eastAsiaTheme="minorEastAsia"/>
          <w:kern w:val="24"/>
          <w:sz w:val="28"/>
          <w:szCs w:val="28"/>
          <w:lang w:val="uk-UA"/>
        </w:rPr>
        <w:t xml:space="preserve"> як наслідок</w:t>
      </w:r>
      <w:r w:rsidR="0070505C" w:rsidRPr="0070505C">
        <w:rPr>
          <w:rFonts w:eastAsiaTheme="minorEastAsia"/>
          <w:kern w:val="24"/>
          <w:sz w:val="28"/>
          <w:szCs w:val="28"/>
          <w:lang w:val="uk-UA"/>
        </w:rPr>
        <w:t>,</w:t>
      </w:r>
      <w:r w:rsidR="00D8070C" w:rsidRPr="0070505C">
        <w:rPr>
          <w:rFonts w:eastAsiaTheme="minorEastAsia"/>
          <w:kern w:val="24"/>
          <w:sz w:val="28"/>
          <w:szCs w:val="28"/>
          <w:lang w:val="uk-UA"/>
        </w:rPr>
        <w:t xml:space="preserve"> збільшить термін експлуатації</w:t>
      </w:r>
      <w:r w:rsidR="00655A26" w:rsidRPr="0070505C">
        <w:rPr>
          <w:rFonts w:eastAsiaTheme="minorEastAsia"/>
          <w:kern w:val="24"/>
          <w:sz w:val="28"/>
          <w:szCs w:val="28"/>
          <w:lang w:val="uk-UA"/>
        </w:rPr>
        <w:t xml:space="preserve"> кухонного обладнання та меблів?</w:t>
      </w:r>
    </w:p>
    <w:p w:rsidR="001E2112" w:rsidRPr="0070505C" w:rsidRDefault="001E2112" w:rsidP="0070505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0505C">
        <w:rPr>
          <w:rFonts w:ascii="Times New Roman" w:eastAsiaTheme="minorEastAsia" w:hAnsi="Times New Roman" w:cs="Times New Roman"/>
          <w:b/>
          <w:bCs/>
          <w:i/>
          <w:iCs/>
          <w:kern w:val="24"/>
          <w:sz w:val="28"/>
          <w:szCs w:val="28"/>
          <w:lang w:val="uk-UA"/>
        </w:rPr>
        <w:t xml:space="preserve"> Організували опитування серед учнів </w:t>
      </w:r>
      <w:r w:rsidR="00655A26" w:rsidRPr="0070505C">
        <w:rPr>
          <w:rFonts w:ascii="Times New Roman" w:eastAsiaTheme="minorEastAsia" w:hAnsi="Times New Roman" w:cs="Times New Roman"/>
          <w:b/>
          <w:bCs/>
          <w:i/>
          <w:iCs/>
          <w:kern w:val="24"/>
          <w:sz w:val="28"/>
          <w:szCs w:val="28"/>
          <w:lang w:val="uk-UA"/>
        </w:rPr>
        <w:t xml:space="preserve">та працівників </w:t>
      </w:r>
      <w:r w:rsidRPr="0070505C">
        <w:rPr>
          <w:rFonts w:ascii="Times New Roman" w:eastAsiaTheme="minorEastAsia" w:hAnsi="Times New Roman" w:cs="Times New Roman"/>
          <w:b/>
          <w:bCs/>
          <w:i/>
          <w:iCs/>
          <w:kern w:val="24"/>
          <w:sz w:val="28"/>
          <w:szCs w:val="28"/>
          <w:lang w:val="uk-UA"/>
        </w:rPr>
        <w:t>нашої школі.</w:t>
      </w:r>
    </w:p>
    <w:p w:rsidR="00C96DEE" w:rsidRPr="0070505C" w:rsidRDefault="001E2112" w:rsidP="0070505C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</w:pPr>
      <w:r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       </w:t>
      </w:r>
      <w:r w:rsidR="00655A26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В ліцеї навчаються 381 учень та 41 учитель. Р</w:t>
      </w:r>
      <w:r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езультат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и</w:t>
      </w:r>
      <w:r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опитування 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показали</w:t>
      </w:r>
      <w:r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,</w:t>
      </w:r>
      <w:r w:rsidR="00655A26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якими засобами для прибирання кухні вони користуються. Але ніхто з респондентів не знав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, який засіб має наймен</w:t>
      </w:r>
      <w:r w:rsidR="00655A26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ший негативний вплив на кухонні поверхні.</w:t>
      </w:r>
    </w:p>
    <w:p w:rsidR="001E2112" w:rsidRPr="0070505C" w:rsidRDefault="001E2112" w:rsidP="0070505C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</w:pPr>
      <w:r w:rsidRPr="0070505C">
        <w:rPr>
          <w:rFonts w:ascii="Times New Roman" w:eastAsiaTheme="minorEastAsia" w:hAnsi="Times New Roman" w:cs="Times New Roman"/>
          <w:b/>
          <w:bCs/>
          <w:i/>
          <w:iCs/>
          <w:kern w:val="24"/>
          <w:sz w:val="28"/>
          <w:szCs w:val="28"/>
          <w:lang w:val="uk-UA"/>
        </w:rPr>
        <w:t xml:space="preserve"> </w:t>
      </w:r>
      <w:r w:rsidR="00AF54B7" w:rsidRPr="0070505C">
        <w:rPr>
          <w:rFonts w:ascii="Times New Roman" w:eastAsiaTheme="minorEastAsia" w:hAnsi="Times New Roman" w:cs="Times New Roman"/>
          <w:b/>
          <w:bCs/>
          <w:i/>
          <w:iCs/>
          <w:kern w:val="24"/>
          <w:sz w:val="28"/>
          <w:szCs w:val="28"/>
          <w:lang w:val="uk-UA"/>
        </w:rPr>
        <w:t>Проведення дослідження.</w:t>
      </w:r>
    </w:p>
    <w:p w:rsidR="001E2112" w:rsidRPr="0070505C" w:rsidRDefault="001E2112" w:rsidP="0070505C">
      <w:pPr>
        <w:spacing w:after="0" w:line="360" w:lineRule="auto"/>
        <w:jc w:val="both"/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</w:pPr>
      <w:r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      </w:t>
      </w:r>
      <w:r w:rsidR="00AF54B7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Аналогічно до проведення лабораторної роботи з визначення сили тертя, яка проводиться у 7 класі , ми провели дослідження серед 4 зразків побутової х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імії. Імітуючи процес витирання (</w:t>
      </w:r>
      <w:r w:rsidR="00AF54B7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вологу губку вагою 0.1 Н</w:t>
      </w:r>
      <w:r w:rsidR="00E13DC8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з тягарцями  вагою 3 Н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)</w:t>
      </w:r>
      <w:r w:rsidR="00AF54B7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розмістили на</w:t>
      </w:r>
      <w:r w:rsidR="00E13DC8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робочу поверхню, на яку нанесли рівномірним шаром досліджуваний зразок  хімічного засобу</w:t>
      </w:r>
      <w:r w:rsidR="00AF54B7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</w:t>
      </w:r>
      <w:r w:rsidR="00E13DC8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і динамометром протягуючи губку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,</w:t>
      </w:r>
      <w:r w:rsidR="00E13DC8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 xml:space="preserve"> в</w:t>
      </w:r>
      <w:r w:rsidR="0070505C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изначали силу тертя. Такий же алгоритм повторили із усіма зразками</w:t>
      </w:r>
      <w:r w:rsidR="00E13DC8" w:rsidRPr="0070505C">
        <w:rPr>
          <w:rFonts w:ascii="Times New Roman" w:eastAsiaTheme="minorEastAsia" w:hAnsi="Times New Roman" w:cs="Times New Roman"/>
          <w:kern w:val="24"/>
          <w:sz w:val="28"/>
          <w:szCs w:val="28"/>
          <w:lang w:val="uk-UA"/>
        </w:rPr>
        <w:t>.</w:t>
      </w:r>
    </w:p>
    <w:p w:rsidR="001E2112" w:rsidRPr="0070505C" w:rsidRDefault="001E2112" w:rsidP="0070505C">
      <w:pPr>
        <w:pStyle w:val="a3"/>
        <w:spacing w:before="200" w:beforeAutospacing="0" w:after="0" w:afterAutospacing="0" w:line="360" w:lineRule="auto"/>
        <w:jc w:val="both"/>
        <w:rPr>
          <w:rFonts w:eastAsiaTheme="majorEastAsia"/>
          <w:color w:val="000000" w:themeColor="text1"/>
          <w:kern w:val="24"/>
          <w:sz w:val="28"/>
          <w:szCs w:val="28"/>
          <w:lang w:val="uk-UA"/>
        </w:rPr>
      </w:pPr>
      <w:r w:rsidRPr="0070505C">
        <w:rPr>
          <w:rFonts w:eastAsiaTheme="majorEastAsia"/>
          <w:b/>
          <w:bCs/>
          <w:kern w:val="24"/>
          <w:sz w:val="28"/>
          <w:szCs w:val="28"/>
          <w:u w:val="single"/>
          <w:lang w:val="uk-UA"/>
        </w:rPr>
        <w:t>Висновок</w:t>
      </w:r>
      <w:r w:rsidRPr="0070505C">
        <w:rPr>
          <w:rFonts w:eastAsiaTheme="majorEastAsia"/>
          <w:b/>
          <w:bCs/>
          <w:color w:val="000000" w:themeColor="text1"/>
          <w:kern w:val="24"/>
          <w:sz w:val="28"/>
          <w:szCs w:val="28"/>
          <w:u w:val="single"/>
          <w:lang w:val="uk-UA"/>
        </w:rPr>
        <w:t xml:space="preserve"> </w:t>
      </w:r>
      <w:r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:  </w:t>
      </w:r>
      <w:r w:rsidR="00E13DC8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Порівнюючи зразки 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засобів побутової хімії після проведених досліджень </w:t>
      </w:r>
      <w:r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приходимо до висновку, що 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не завжди густина є основною причиною зменшення сили тертя і в результаті збільшення терміну експлуатації кухонних поверхонь. Ми виконали дослідження лише в цьому напрямку і відносно з невеликою кількістю зразків, щоб дати остаточну відповідь</w:t>
      </w:r>
      <w:r w:rsidR="0070505C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: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70505C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потрібно провести дослідження з у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сіма зраз</w:t>
      </w:r>
      <w:r w:rsidR="00C96DEE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ками засобів побутової хімії, які</w:t>
      </w:r>
      <w:r w:rsidR="0070505C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 використовую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ться на кухні</w:t>
      </w:r>
      <w:r w:rsidR="00C96DEE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.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C96DEE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Практична порада – вибираючи засіб побутової хімії</w:t>
      </w:r>
      <w:r w:rsidR="0070505C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>,</w:t>
      </w:r>
      <w:r w:rsidR="00C96DEE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 звертати увагу не лише на густину, що людина в першу чергу візуально перевіряє, а й на інші властивості. </w:t>
      </w:r>
      <w:r w:rsidR="00B121AF" w:rsidRPr="0070505C">
        <w:rPr>
          <w:rFonts w:eastAsiaTheme="majorEastAsia"/>
          <w:color w:val="000000" w:themeColor="text1"/>
          <w:kern w:val="24"/>
          <w:sz w:val="28"/>
          <w:szCs w:val="28"/>
          <w:lang w:val="uk-UA"/>
        </w:rPr>
        <w:t xml:space="preserve"> </w:t>
      </w:r>
    </w:p>
    <w:p w:rsidR="007240AC" w:rsidRPr="0070505C" w:rsidRDefault="007240AC" w:rsidP="0070505C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7240AC" w:rsidRPr="0070505C" w:rsidSect="001F0295">
      <w:pgSz w:w="11906" w:h="16838"/>
      <w:pgMar w:top="567" w:right="397" w:bottom="3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112"/>
    <w:rsid w:val="000D76E7"/>
    <w:rsid w:val="001E2112"/>
    <w:rsid w:val="00227625"/>
    <w:rsid w:val="00655A26"/>
    <w:rsid w:val="006D1956"/>
    <w:rsid w:val="0070505C"/>
    <w:rsid w:val="007240AC"/>
    <w:rsid w:val="00824234"/>
    <w:rsid w:val="008325FD"/>
    <w:rsid w:val="00AF54B7"/>
    <w:rsid w:val="00B121AF"/>
    <w:rsid w:val="00B15F9B"/>
    <w:rsid w:val="00C14908"/>
    <w:rsid w:val="00C96DEE"/>
    <w:rsid w:val="00D71B2F"/>
    <w:rsid w:val="00D8070C"/>
    <w:rsid w:val="00DA66EE"/>
    <w:rsid w:val="00E13DC8"/>
    <w:rsid w:val="00E77006"/>
    <w:rsid w:val="00EF0DCB"/>
    <w:rsid w:val="00F5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112"/>
    <w:pPr>
      <w:spacing w:after="160" w:line="259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2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E21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112"/>
    <w:pPr>
      <w:spacing w:after="160" w:line="259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2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E21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</dc:creator>
  <cp:lastModifiedBy>Вадім</cp:lastModifiedBy>
  <cp:revision>2</cp:revision>
  <dcterms:created xsi:type="dcterms:W3CDTF">2025-04-07T17:17:00Z</dcterms:created>
  <dcterms:modified xsi:type="dcterms:W3CDTF">2025-04-07T17:17:00Z</dcterms:modified>
</cp:coreProperties>
</file>