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040B1" w:rsidRDefault="00F040B1" w:rsidP="00F040B1">
      <w:pPr>
        <w:pStyle w:val="a4"/>
        <w:ind w:firstLine="0"/>
        <w:jc w:val="center"/>
      </w:pPr>
      <w:r>
        <w:t xml:space="preserve">«АТМОСФЕРНИЙ ТИСК І КУЛІНАРІЯ: ЯК ПОВЕРХ ПРОЖИВАННЯ ВПЛИВАЄ НА ШВИДКІСТЬ ПРИГОТУВАННЯ ЇЖІ» </w:t>
      </w:r>
    </w:p>
    <w:p w:rsidR="00F040B1" w:rsidRDefault="00F040B1" w:rsidP="00F040B1">
      <w:pPr>
        <w:pStyle w:val="a4"/>
        <w:ind w:firstLine="0"/>
        <w:rPr>
          <w:rFonts w:eastAsia="Times New Roman"/>
          <w:b/>
          <w:bCs/>
          <w:lang w:eastAsia="uk-UA"/>
        </w:rPr>
      </w:pPr>
    </w:p>
    <w:p w:rsidR="00F040B1" w:rsidRDefault="004A06AF" w:rsidP="00F040B1">
      <w:pPr>
        <w:pStyle w:val="a4"/>
        <w:ind w:firstLine="567"/>
        <w:rPr>
          <w:rFonts w:eastAsia="Times New Roman"/>
          <w:lang w:eastAsia="uk-UA"/>
        </w:rPr>
      </w:pPr>
      <w:r w:rsidRPr="00B00484">
        <w:rPr>
          <w:rFonts w:eastAsia="Times New Roman"/>
          <w:b/>
          <w:bCs/>
          <w:lang w:eastAsia="uk-UA"/>
        </w:rPr>
        <w:t>Автор:</w:t>
      </w:r>
      <w:r w:rsidRPr="00B00484">
        <w:rPr>
          <w:rFonts w:eastAsia="Times New Roman"/>
          <w:lang w:eastAsia="uk-UA"/>
        </w:rPr>
        <w:t xml:space="preserve"> </w:t>
      </w:r>
      <w:r w:rsidR="00582B57">
        <w:rPr>
          <w:rFonts w:eastAsia="Times New Roman"/>
          <w:lang w:eastAsia="uk-UA"/>
        </w:rPr>
        <w:t>Д</w:t>
      </w:r>
      <w:r w:rsidR="00F040B1">
        <w:rPr>
          <w:rFonts w:eastAsia="Times New Roman"/>
          <w:lang w:eastAsia="uk-UA"/>
        </w:rPr>
        <w:t>ЕРЕВ’ЯНКО</w:t>
      </w:r>
      <w:r w:rsidR="00FE3FFF">
        <w:rPr>
          <w:rFonts w:eastAsia="Times New Roman"/>
          <w:lang w:eastAsia="uk-UA"/>
        </w:rPr>
        <w:t xml:space="preserve"> Максим Дмитрович</w:t>
      </w:r>
      <w:r w:rsidR="00F040B1">
        <w:rPr>
          <w:rFonts w:eastAsia="Times New Roman"/>
          <w:lang w:eastAsia="uk-UA"/>
        </w:rPr>
        <w:t xml:space="preserve"> </w:t>
      </w:r>
    </w:p>
    <w:p w:rsidR="00F040B1" w:rsidRDefault="004A06AF" w:rsidP="00F040B1">
      <w:pPr>
        <w:pStyle w:val="a4"/>
        <w:ind w:firstLine="567"/>
        <w:rPr>
          <w:rFonts w:eastAsia="Times New Roman"/>
          <w:lang w:eastAsia="uk-UA"/>
        </w:rPr>
      </w:pPr>
      <w:r w:rsidRPr="00B00484">
        <w:rPr>
          <w:rFonts w:eastAsia="Times New Roman"/>
          <w:b/>
          <w:bCs/>
          <w:lang w:eastAsia="uk-UA"/>
        </w:rPr>
        <w:t>Заклад освіти:</w:t>
      </w:r>
      <w:r w:rsidRPr="00B00484">
        <w:rPr>
          <w:rFonts w:eastAsia="Times New Roman"/>
          <w:lang w:eastAsia="uk-UA"/>
        </w:rPr>
        <w:t xml:space="preserve"> </w:t>
      </w:r>
      <w:r w:rsidR="00B00484">
        <w:rPr>
          <w:rFonts w:eastAsia="Times New Roman"/>
          <w:lang w:eastAsia="uk-UA"/>
        </w:rPr>
        <w:t>Військовий ліцей Державної прикордонної служби України.</w:t>
      </w:r>
    </w:p>
    <w:p w:rsidR="00B00484" w:rsidRDefault="00F040B1" w:rsidP="00F040B1">
      <w:pPr>
        <w:pStyle w:val="a4"/>
        <w:ind w:firstLine="567"/>
      </w:pPr>
      <w:r w:rsidRPr="00F040B1">
        <w:rPr>
          <w:b/>
          <w:bCs/>
        </w:rPr>
        <w:t>Клас</w:t>
      </w:r>
      <w:r>
        <w:rPr>
          <w:b/>
          <w:bCs/>
        </w:rPr>
        <w:t xml:space="preserve">: </w:t>
      </w:r>
      <w:r w:rsidRPr="00B00484">
        <w:rPr>
          <w:rFonts w:eastAsia="Times New Roman"/>
          <w:lang w:eastAsia="uk-UA"/>
        </w:rPr>
        <w:t>10 клас</w:t>
      </w:r>
    </w:p>
    <w:p w:rsidR="00F040B1" w:rsidRDefault="004A06AF" w:rsidP="00F040B1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Населений пункт:</w:t>
      </w: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м.</w:t>
      </w:r>
      <w:r w:rsidR="002B730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Хмельницький</w:t>
      </w:r>
      <w:r w:rsidR="00F040B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4A06AF" w:rsidRPr="00B00484" w:rsidRDefault="004A06AF" w:rsidP="00535E9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Керівник:</w:t>
      </w: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2B730E">
        <w:rPr>
          <w:rFonts w:ascii="Times New Roman" w:eastAsia="Times New Roman" w:hAnsi="Times New Roman" w:cs="Times New Roman"/>
          <w:sz w:val="28"/>
          <w:szCs w:val="28"/>
          <w:lang w:eastAsia="uk-UA"/>
        </w:rPr>
        <w:t>П</w:t>
      </w:r>
      <w:r w:rsidR="00535E9C">
        <w:rPr>
          <w:rFonts w:ascii="Times New Roman" w:eastAsia="Times New Roman" w:hAnsi="Times New Roman" w:cs="Times New Roman"/>
          <w:sz w:val="28"/>
          <w:szCs w:val="28"/>
          <w:lang w:eastAsia="uk-UA"/>
        </w:rPr>
        <w:t>ОЛІЩУК</w:t>
      </w:r>
      <w:r w:rsidR="002B730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</w:t>
      </w:r>
      <w:bookmarkStart w:id="0" w:name="_GoBack"/>
      <w:bookmarkEnd w:id="0"/>
      <w:r w:rsidR="002B730E">
        <w:rPr>
          <w:rFonts w:ascii="Times New Roman" w:eastAsia="Times New Roman" w:hAnsi="Times New Roman" w:cs="Times New Roman"/>
          <w:sz w:val="28"/>
          <w:szCs w:val="28"/>
          <w:lang w:eastAsia="uk-UA"/>
        </w:rPr>
        <w:t>лег</w:t>
      </w: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Петрович, </w:t>
      </w:r>
      <w:r w:rsidR="00535E9C">
        <w:rPr>
          <w:rFonts w:ascii="Times New Roman" w:eastAsia="Times New Roman" w:hAnsi="Times New Roman" w:cs="Times New Roman"/>
          <w:sz w:val="28"/>
          <w:szCs w:val="28"/>
          <w:lang w:eastAsia="uk-UA"/>
        </w:rPr>
        <w:t>в</w:t>
      </w: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читель </w:t>
      </w:r>
      <w:r w:rsidR="00535E9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закладу загальної середньої освіти відділу педагогічного забезпечення. </w:t>
      </w:r>
    </w:p>
    <w:p w:rsidR="004A06AF" w:rsidRPr="00B00484" w:rsidRDefault="004A06AF" w:rsidP="00F040B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Мета дослідження:</w:t>
      </w:r>
      <w:r w:rsidR="000B19D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r w:rsidR="00DB3E2D" w:rsidRPr="00DB3E2D">
        <w:rPr>
          <w:rStyle w:val="a7"/>
          <w:rFonts w:eastAsiaTheme="minorHAnsi"/>
        </w:rPr>
        <w:t>З’ясувати, як зміна атмосферного тиску залежно від поверху проживання впливає на температуру кипіння води та швидкість приготування їжі в побутових умовах.</w:t>
      </w:r>
    </w:p>
    <w:p w:rsidR="004A06AF" w:rsidRPr="00B00484" w:rsidRDefault="004A06AF" w:rsidP="00F040B1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Завдання дослідження:</w:t>
      </w:r>
    </w:p>
    <w:p w:rsidR="00DB3E2D" w:rsidRPr="00DB3E2D" w:rsidRDefault="00DB3E2D" w:rsidP="00F040B1">
      <w:pPr>
        <w:pStyle w:val="a6"/>
        <w:numPr>
          <w:ilvl w:val="0"/>
          <w:numId w:val="17"/>
        </w:numPr>
        <w:tabs>
          <w:tab w:val="left" w:pos="709"/>
          <w:tab w:val="left" w:pos="851"/>
        </w:tabs>
        <w:ind w:left="0" w:firstLine="568"/>
      </w:pPr>
      <w:r w:rsidRPr="00DB3E2D">
        <w:t xml:space="preserve">Ознайомитись із науковими джерелами щодо впливу атмосферного тиску на температуру кипіння </w:t>
      </w:r>
      <w:r>
        <w:t>води та швидкість приготування їжі</w:t>
      </w:r>
      <w:r w:rsidRPr="00DB3E2D">
        <w:t>.</w:t>
      </w:r>
    </w:p>
    <w:p w:rsidR="00DB3E2D" w:rsidRPr="00DB3E2D" w:rsidRDefault="00DB3E2D" w:rsidP="00F040B1">
      <w:pPr>
        <w:pStyle w:val="a6"/>
        <w:numPr>
          <w:ilvl w:val="0"/>
          <w:numId w:val="17"/>
        </w:numPr>
        <w:tabs>
          <w:tab w:val="left" w:pos="851"/>
        </w:tabs>
        <w:ind w:left="0" w:firstLine="568"/>
      </w:pPr>
      <w:r w:rsidRPr="00DB3E2D">
        <w:t>Визначити теоретичну залежність між висотою (поверхом) і тиском.</w:t>
      </w:r>
    </w:p>
    <w:p w:rsidR="00DB3E2D" w:rsidRPr="00DB3E2D" w:rsidRDefault="00DB3E2D" w:rsidP="00F040B1">
      <w:pPr>
        <w:pStyle w:val="a6"/>
        <w:numPr>
          <w:ilvl w:val="0"/>
          <w:numId w:val="17"/>
        </w:numPr>
        <w:tabs>
          <w:tab w:val="left" w:pos="851"/>
        </w:tabs>
        <w:ind w:left="0" w:firstLine="568"/>
      </w:pPr>
      <w:r w:rsidRPr="00DB3E2D">
        <w:t>Провести експериментальні вимірювання температури кипіння води на різних поверхах</w:t>
      </w:r>
      <w:r w:rsidR="00292CAC">
        <w:t xml:space="preserve"> (висота)</w:t>
      </w:r>
      <w:r w:rsidRPr="00DB3E2D">
        <w:t>.</w:t>
      </w:r>
    </w:p>
    <w:p w:rsidR="00DB3E2D" w:rsidRPr="00DB3E2D" w:rsidRDefault="00DB3E2D" w:rsidP="00F040B1">
      <w:pPr>
        <w:pStyle w:val="a6"/>
        <w:numPr>
          <w:ilvl w:val="0"/>
          <w:numId w:val="17"/>
        </w:numPr>
        <w:tabs>
          <w:tab w:val="left" w:pos="709"/>
          <w:tab w:val="left" w:pos="851"/>
        </w:tabs>
        <w:ind w:left="0" w:firstLine="568"/>
      </w:pPr>
      <w:r w:rsidRPr="00DB3E2D">
        <w:t xml:space="preserve">Зафіксувати час, необхідний для </w:t>
      </w:r>
      <w:r w:rsidR="00582B57">
        <w:t>за</w:t>
      </w:r>
      <w:r w:rsidRPr="00DB3E2D">
        <w:t>кип</w:t>
      </w:r>
      <w:r w:rsidR="00582B57">
        <w:t>а</w:t>
      </w:r>
      <w:r w:rsidRPr="00DB3E2D">
        <w:t>ння однакової кількості води.</w:t>
      </w:r>
    </w:p>
    <w:p w:rsidR="00DB3E2D" w:rsidRPr="00DB3E2D" w:rsidRDefault="00DB3E2D" w:rsidP="00F040B1">
      <w:pPr>
        <w:pStyle w:val="a6"/>
        <w:numPr>
          <w:ilvl w:val="0"/>
          <w:numId w:val="17"/>
        </w:numPr>
        <w:tabs>
          <w:tab w:val="left" w:pos="709"/>
          <w:tab w:val="left" w:pos="851"/>
        </w:tabs>
        <w:ind w:left="0" w:firstLine="568"/>
      </w:pPr>
      <w:r w:rsidRPr="00DB3E2D">
        <w:t>Проаналізувати отримані дані та зробити висновки щодо практичного впливу висоти проживання на процес приготування їжі.</w:t>
      </w:r>
    </w:p>
    <w:p w:rsidR="004A06AF" w:rsidRPr="00B00484" w:rsidRDefault="004A06AF" w:rsidP="00292CAC">
      <w:pPr>
        <w:spacing w:after="0" w:line="360" w:lineRule="auto"/>
        <w:ind w:left="567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Об’єкт дослідження:</w:t>
      </w: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292CAC">
        <w:rPr>
          <w:rFonts w:ascii="Times New Roman" w:eastAsia="Times New Roman" w:hAnsi="Times New Roman" w:cs="Times New Roman"/>
          <w:sz w:val="28"/>
          <w:szCs w:val="28"/>
          <w:lang w:eastAsia="uk-UA"/>
        </w:rPr>
        <w:t>п</w:t>
      </w:r>
      <w:r w:rsidR="00292CAC" w:rsidRPr="00292CAC">
        <w:rPr>
          <w:rStyle w:val="a7"/>
          <w:rFonts w:eastAsiaTheme="minorHAnsi"/>
        </w:rPr>
        <w:t>роцеси приготування їжі в умовах побутової кухні.</w:t>
      </w:r>
    </w:p>
    <w:p w:rsidR="004A06AF" w:rsidRPr="00B00484" w:rsidRDefault="004A06AF" w:rsidP="00F040B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Предмет дослідження:</w:t>
      </w:r>
      <w:r w:rsidRPr="00B0048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582B57">
        <w:rPr>
          <w:rFonts w:ascii="Times New Roman" w:eastAsia="Times New Roman" w:hAnsi="Times New Roman" w:cs="Times New Roman"/>
          <w:sz w:val="28"/>
          <w:szCs w:val="28"/>
          <w:lang w:eastAsia="uk-UA"/>
        </w:rPr>
        <w:t>в</w:t>
      </w:r>
      <w:r w:rsidR="00582B57" w:rsidRPr="00582B57">
        <w:rPr>
          <w:rStyle w:val="a7"/>
          <w:rFonts w:eastAsiaTheme="minorHAnsi"/>
        </w:rPr>
        <w:t>плив атмосферного тиску, що змінюється з висотою, на температуру кипіння води і швидкість приготування їжі.</w:t>
      </w:r>
    </w:p>
    <w:p w:rsidR="00CF303F" w:rsidRDefault="00582B57" w:rsidP="00F040B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Теоретична частина.</w:t>
      </w:r>
    </w:p>
    <w:p w:rsidR="00582B57" w:rsidRPr="00582B57" w:rsidRDefault="00582B57" w:rsidP="00F040B1">
      <w:pPr>
        <w:pStyle w:val="a4"/>
        <w:widowControl w:val="0"/>
        <w:ind w:firstLine="567"/>
      </w:pPr>
      <w:r w:rsidRPr="00582B57">
        <w:t xml:space="preserve">Температура кипіння рідини залежить від </w:t>
      </w:r>
      <w:r w:rsidRPr="00582B57">
        <w:rPr>
          <w:bCs/>
        </w:rPr>
        <w:t>атмосферного тиску</w:t>
      </w:r>
      <w:r w:rsidRPr="00582B57">
        <w:t>: чим нижчий тиск — тим нижча температура кипіння. Це пояснюється тим, що рідина закипає тоді, коли її тиск насиченої пари дорівнює зовнішньому тиску.</w:t>
      </w:r>
    </w:p>
    <w:p w:rsidR="00582B57" w:rsidRPr="00582B57" w:rsidRDefault="00582B57" w:rsidP="00F040B1">
      <w:pPr>
        <w:pStyle w:val="a4"/>
        <w:ind w:firstLine="567"/>
      </w:pPr>
      <w:r w:rsidRPr="00582B57">
        <w:t xml:space="preserve">Атмосферний тиск зменшується із висотою (в середньому на 1 мм </w:t>
      </w:r>
      <w:proofErr w:type="spellStart"/>
      <w:r w:rsidRPr="00582B57">
        <w:t>рт</w:t>
      </w:r>
      <w:proofErr w:type="spellEnd"/>
      <w:r w:rsidRPr="00582B57">
        <w:t xml:space="preserve">. ст. на кожні 10 м підйому). У висотних будинках ця різниця між нижніми і </w:t>
      </w:r>
      <w:r w:rsidRPr="00582B57">
        <w:lastRenderedPageBreak/>
        <w:t xml:space="preserve">верхніми поверхами може становити кілька мм </w:t>
      </w:r>
      <w:proofErr w:type="spellStart"/>
      <w:r w:rsidRPr="00582B57">
        <w:t>рт</w:t>
      </w:r>
      <w:proofErr w:type="spellEnd"/>
      <w:r w:rsidRPr="00582B57">
        <w:t>. ст., що, хоч і незначно, але впливає на умови кипіння. У результаті вода може закипати при трохи нижчій температурі, що подовжує час приготування.</w:t>
      </w:r>
    </w:p>
    <w:p w:rsidR="0051642B" w:rsidRDefault="00582B57" w:rsidP="00F040B1">
      <w:pPr>
        <w:spacing w:after="0" w:line="360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Експериментальна частина.</w:t>
      </w:r>
    </w:p>
    <w:p w:rsidR="00582B57" w:rsidRDefault="00582B57" w:rsidP="00F040B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Обладнання: </w:t>
      </w:r>
      <w:r w:rsidRPr="00582B57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альтиметр, термометр, електричний чайник</w:t>
      </w:r>
      <w:r w:rsidR="004B0396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, секундомір</w:t>
      </w:r>
      <w:r w:rsidRPr="00582B57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.</w:t>
      </w:r>
      <w:r w:rsidR="00F040B1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</w:p>
    <w:p w:rsidR="004B2E83" w:rsidRPr="004B2E83" w:rsidRDefault="004B2E83" w:rsidP="00F040B1">
      <w:pPr>
        <w:pStyle w:val="a6"/>
        <w:ind w:firstLine="567"/>
      </w:pPr>
      <w:r w:rsidRPr="004B2E83">
        <w:t>Початкова в</w:t>
      </w:r>
      <w:r w:rsidR="0059765E">
        <w:t>исота над рівнем моря: 295</w:t>
      </w:r>
      <w:r w:rsidRPr="004B2E83">
        <w:t xml:space="preserve"> м.</w:t>
      </w:r>
      <w:r w:rsidR="00FE4A03">
        <w:t xml:space="preserve"> </w:t>
      </w:r>
      <w:r w:rsidR="0047078B">
        <w:t xml:space="preserve">Поверхи: 1 (295 м), 5 (307 м), </w:t>
      </w:r>
      <w:r w:rsidR="00F040B1">
        <w:br/>
      </w:r>
      <w:r w:rsidR="0047078B">
        <w:t>10 (322</w:t>
      </w:r>
      <w:r w:rsidRPr="004B2E83">
        <w:t xml:space="preserve"> м).</w:t>
      </w:r>
      <w:r w:rsidR="00FE4A03">
        <w:t xml:space="preserve"> </w:t>
      </w:r>
      <w:r w:rsidRPr="004B2E83">
        <w:t>Висота поверху: 3 м.</w:t>
      </w:r>
      <w:r w:rsidR="00FE4A03">
        <w:t xml:space="preserve"> </w:t>
      </w:r>
      <w:r w:rsidRPr="004B2E83">
        <w:t>Об’єм води: 1 л.</w:t>
      </w:r>
      <w:r w:rsidR="004F3128">
        <w:t xml:space="preserve"> </w:t>
      </w:r>
      <w:r w:rsidRPr="004B2E83">
        <w:t>Потужність чайника: 2000 Вт.</w:t>
      </w:r>
      <w:r w:rsidR="00F040B1">
        <w:t xml:space="preserve"> </w:t>
      </w:r>
    </w:p>
    <w:p w:rsidR="004B2E83" w:rsidRPr="004B2E83" w:rsidRDefault="004B2E83" w:rsidP="00F040B1">
      <w:pPr>
        <w:pStyle w:val="a6"/>
      </w:pPr>
      <w:r w:rsidRPr="004B2E83">
        <w:rPr>
          <w:rStyle w:val="a3"/>
          <w:b w:val="0"/>
          <w:bCs w:val="0"/>
        </w:rPr>
        <w:t>Результати вимірювань: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95"/>
        <w:gridCol w:w="2132"/>
        <w:gridCol w:w="1120"/>
        <w:gridCol w:w="1290"/>
        <w:gridCol w:w="1843"/>
        <w:gridCol w:w="1842"/>
      </w:tblGrid>
      <w:tr w:rsidR="008E787E" w:rsidRPr="004B2E83" w:rsidTr="008E787E">
        <w:trPr>
          <w:trHeight w:val="480"/>
        </w:trPr>
        <w:tc>
          <w:tcPr>
            <w:tcW w:w="0" w:type="auto"/>
            <w:vMerge w:val="restart"/>
            <w:vAlign w:val="center"/>
            <w:hideMark/>
          </w:tcPr>
          <w:p w:rsidR="008E787E" w:rsidRPr="004B2E83" w:rsidRDefault="008E787E" w:rsidP="008E787E">
            <w:pPr>
              <w:pStyle w:val="a6"/>
              <w:spacing w:line="240" w:lineRule="auto"/>
              <w:jc w:val="center"/>
            </w:pPr>
            <w:r w:rsidRPr="004B2E83">
              <w:t>Поверх</w:t>
            </w:r>
          </w:p>
        </w:tc>
        <w:tc>
          <w:tcPr>
            <w:tcW w:w="2132" w:type="dxa"/>
            <w:vMerge w:val="restart"/>
            <w:vAlign w:val="center"/>
            <w:hideMark/>
          </w:tcPr>
          <w:p w:rsidR="008E787E" w:rsidRDefault="008E787E" w:rsidP="008E787E">
            <w:pPr>
              <w:pStyle w:val="a6"/>
              <w:spacing w:line="240" w:lineRule="auto"/>
              <w:jc w:val="center"/>
            </w:pPr>
            <w:r w:rsidRPr="004B2E83">
              <w:t>Висота</w:t>
            </w:r>
          </w:p>
          <w:p w:rsidR="008E787E" w:rsidRPr="004B2E83" w:rsidRDefault="008E787E" w:rsidP="008E787E">
            <w:pPr>
              <w:pStyle w:val="a6"/>
              <w:spacing w:line="240" w:lineRule="auto"/>
              <w:jc w:val="center"/>
            </w:pPr>
            <w:r w:rsidRPr="004B2E83">
              <w:t xml:space="preserve">над </w:t>
            </w:r>
            <w:proofErr w:type="spellStart"/>
            <w:r w:rsidRPr="004B2E83">
              <w:t>р.м</w:t>
            </w:r>
            <w:proofErr w:type="spellEnd"/>
            <w:r w:rsidRPr="004B2E83">
              <w:t>., м</w:t>
            </w:r>
          </w:p>
        </w:tc>
        <w:tc>
          <w:tcPr>
            <w:tcW w:w="2268" w:type="dxa"/>
            <w:gridSpan w:val="2"/>
            <w:vAlign w:val="center"/>
          </w:tcPr>
          <w:p w:rsidR="008E787E" w:rsidRPr="004B2E83" w:rsidRDefault="008E787E" w:rsidP="008E787E">
            <w:pPr>
              <w:pStyle w:val="a6"/>
              <w:spacing w:line="240" w:lineRule="auto"/>
              <w:jc w:val="center"/>
            </w:pPr>
            <w:r>
              <w:t>Тиск</w:t>
            </w:r>
          </w:p>
        </w:tc>
        <w:tc>
          <w:tcPr>
            <w:tcW w:w="1843" w:type="dxa"/>
            <w:vMerge w:val="restart"/>
            <w:vAlign w:val="center"/>
            <w:hideMark/>
          </w:tcPr>
          <w:p w:rsidR="008E787E" w:rsidRDefault="008E787E" w:rsidP="008E787E">
            <w:pPr>
              <w:pStyle w:val="a6"/>
              <w:spacing w:line="240" w:lineRule="auto"/>
              <w:jc w:val="center"/>
            </w:pPr>
            <w:r w:rsidRPr="004B2E83">
              <w:t>Темп.</w:t>
            </w:r>
          </w:p>
          <w:p w:rsidR="008E787E" w:rsidRPr="004B2E83" w:rsidRDefault="008E787E" w:rsidP="008E787E">
            <w:pPr>
              <w:pStyle w:val="a6"/>
              <w:spacing w:line="240" w:lineRule="auto"/>
              <w:jc w:val="center"/>
            </w:pPr>
            <w:r w:rsidRPr="004B2E83">
              <w:t>кипіння, °C</w:t>
            </w:r>
          </w:p>
        </w:tc>
        <w:tc>
          <w:tcPr>
            <w:tcW w:w="1842" w:type="dxa"/>
            <w:vMerge w:val="restart"/>
            <w:vAlign w:val="center"/>
            <w:hideMark/>
          </w:tcPr>
          <w:p w:rsidR="008E787E" w:rsidRPr="004B2E83" w:rsidRDefault="008E787E" w:rsidP="008E787E">
            <w:pPr>
              <w:pStyle w:val="a6"/>
              <w:spacing w:line="240" w:lineRule="auto"/>
              <w:jc w:val="center"/>
            </w:pPr>
            <w:r w:rsidRPr="004B2E83">
              <w:t>Час закипання, с</w:t>
            </w:r>
          </w:p>
        </w:tc>
      </w:tr>
      <w:tr w:rsidR="008E787E" w:rsidRPr="004B2E83" w:rsidTr="008E787E">
        <w:trPr>
          <w:trHeight w:val="480"/>
        </w:trPr>
        <w:tc>
          <w:tcPr>
            <w:tcW w:w="0" w:type="auto"/>
            <w:vMerge/>
          </w:tcPr>
          <w:p w:rsidR="008E787E" w:rsidRPr="004B2E83" w:rsidRDefault="008E787E" w:rsidP="004B2E83">
            <w:pPr>
              <w:pStyle w:val="a6"/>
            </w:pPr>
          </w:p>
        </w:tc>
        <w:tc>
          <w:tcPr>
            <w:tcW w:w="2132" w:type="dxa"/>
            <w:vMerge/>
          </w:tcPr>
          <w:p w:rsidR="008E787E" w:rsidRPr="004B2E83" w:rsidRDefault="008E787E" w:rsidP="004B2E83">
            <w:pPr>
              <w:pStyle w:val="a6"/>
            </w:pPr>
          </w:p>
        </w:tc>
        <w:tc>
          <w:tcPr>
            <w:tcW w:w="1120" w:type="dxa"/>
          </w:tcPr>
          <w:p w:rsidR="008E787E" w:rsidRDefault="007858CD" w:rsidP="004B2E83">
            <w:pPr>
              <w:pStyle w:val="a6"/>
            </w:pPr>
            <w:proofErr w:type="spellStart"/>
            <w:r>
              <w:t>гПа</w:t>
            </w:r>
            <w:proofErr w:type="spellEnd"/>
          </w:p>
        </w:tc>
        <w:tc>
          <w:tcPr>
            <w:tcW w:w="1148" w:type="dxa"/>
          </w:tcPr>
          <w:p w:rsidR="008E787E" w:rsidRDefault="007858CD" w:rsidP="004B2E83">
            <w:pPr>
              <w:pStyle w:val="a6"/>
            </w:pPr>
            <w:proofErr w:type="spellStart"/>
            <w:r>
              <w:t>мм.рт.ст</w:t>
            </w:r>
            <w:proofErr w:type="spellEnd"/>
            <w:r>
              <w:t>.</w:t>
            </w:r>
          </w:p>
        </w:tc>
        <w:tc>
          <w:tcPr>
            <w:tcW w:w="1843" w:type="dxa"/>
            <w:vMerge/>
          </w:tcPr>
          <w:p w:rsidR="008E787E" w:rsidRPr="004B2E83" w:rsidRDefault="008E787E" w:rsidP="004B2E83">
            <w:pPr>
              <w:pStyle w:val="a6"/>
            </w:pPr>
          </w:p>
        </w:tc>
        <w:tc>
          <w:tcPr>
            <w:tcW w:w="1842" w:type="dxa"/>
            <w:vMerge/>
          </w:tcPr>
          <w:p w:rsidR="008E787E" w:rsidRPr="004B2E83" w:rsidRDefault="008E787E" w:rsidP="004B2E83">
            <w:pPr>
              <w:pStyle w:val="a6"/>
            </w:pPr>
          </w:p>
        </w:tc>
      </w:tr>
      <w:tr w:rsidR="008E787E" w:rsidRPr="004B2E83" w:rsidTr="008E787E">
        <w:tc>
          <w:tcPr>
            <w:tcW w:w="0" w:type="auto"/>
            <w:hideMark/>
          </w:tcPr>
          <w:p w:rsidR="008E787E" w:rsidRPr="004B2E83" w:rsidRDefault="008E787E" w:rsidP="004B2E83">
            <w:pPr>
              <w:pStyle w:val="a6"/>
            </w:pPr>
            <w:r w:rsidRPr="004B2E83">
              <w:t>1</w:t>
            </w:r>
          </w:p>
        </w:tc>
        <w:tc>
          <w:tcPr>
            <w:tcW w:w="2132" w:type="dxa"/>
            <w:hideMark/>
          </w:tcPr>
          <w:p w:rsidR="008E787E" w:rsidRPr="004B2E83" w:rsidRDefault="008E787E" w:rsidP="007858CD">
            <w:pPr>
              <w:pStyle w:val="a6"/>
              <w:jc w:val="center"/>
            </w:pPr>
            <w:r>
              <w:t>2</w:t>
            </w:r>
            <w:r w:rsidR="007858CD">
              <w:t>95</w:t>
            </w:r>
          </w:p>
        </w:tc>
        <w:tc>
          <w:tcPr>
            <w:tcW w:w="1120" w:type="dxa"/>
          </w:tcPr>
          <w:p w:rsidR="008E787E" w:rsidRDefault="00F527DA" w:rsidP="007858CD">
            <w:pPr>
              <w:pStyle w:val="a6"/>
              <w:jc w:val="center"/>
            </w:pPr>
            <w:r>
              <w:t>970</w:t>
            </w:r>
          </w:p>
        </w:tc>
        <w:tc>
          <w:tcPr>
            <w:tcW w:w="1148" w:type="dxa"/>
          </w:tcPr>
          <w:p w:rsidR="008E787E" w:rsidRDefault="00F527DA" w:rsidP="007858CD">
            <w:pPr>
              <w:pStyle w:val="a6"/>
              <w:jc w:val="center"/>
            </w:pPr>
            <w:r>
              <w:rPr>
                <w:rStyle w:val="mord"/>
              </w:rPr>
              <w:t>727</w:t>
            </w:r>
            <w:r>
              <w:rPr>
                <w:rStyle w:val="mpunct"/>
              </w:rPr>
              <w:t>,</w:t>
            </w:r>
            <w:r>
              <w:rPr>
                <w:rStyle w:val="mord"/>
              </w:rPr>
              <w:t>558</w:t>
            </w:r>
          </w:p>
        </w:tc>
        <w:tc>
          <w:tcPr>
            <w:tcW w:w="1843" w:type="dxa"/>
            <w:hideMark/>
          </w:tcPr>
          <w:p w:rsidR="008E787E" w:rsidRPr="004B2E83" w:rsidRDefault="008E787E" w:rsidP="007858CD">
            <w:pPr>
              <w:pStyle w:val="a6"/>
              <w:jc w:val="center"/>
            </w:pPr>
            <w:r>
              <w:t>99,6</w:t>
            </w:r>
          </w:p>
        </w:tc>
        <w:tc>
          <w:tcPr>
            <w:tcW w:w="1842" w:type="dxa"/>
            <w:hideMark/>
          </w:tcPr>
          <w:p w:rsidR="008E787E" w:rsidRPr="004B2E83" w:rsidRDefault="008E787E" w:rsidP="007858CD">
            <w:pPr>
              <w:pStyle w:val="a6"/>
              <w:jc w:val="center"/>
            </w:pPr>
            <w:r w:rsidRPr="004B2E83">
              <w:t>175</w:t>
            </w:r>
          </w:p>
        </w:tc>
      </w:tr>
      <w:tr w:rsidR="008E787E" w:rsidRPr="004B2E83" w:rsidTr="008E787E">
        <w:tc>
          <w:tcPr>
            <w:tcW w:w="0" w:type="auto"/>
            <w:hideMark/>
          </w:tcPr>
          <w:p w:rsidR="008E787E" w:rsidRPr="004B2E83" w:rsidRDefault="007858CD" w:rsidP="004B2E83">
            <w:pPr>
              <w:pStyle w:val="a6"/>
            </w:pPr>
            <w:r>
              <w:t>5</w:t>
            </w:r>
          </w:p>
        </w:tc>
        <w:tc>
          <w:tcPr>
            <w:tcW w:w="2132" w:type="dxa"/>
            <w:hideMark/>
          </w:tcPr>
          <w:p w:rsidR="008E787E" w:rsidRPr="004B2E83" w:rsidRDefault="007858CD" w:rsidP="007858CD">
            <w:pPr>
              <w:pStyle w:val="a6"/>
              <w:jc w:val="center"/>
            </w:pPr>
            <w:r>
              <w:t>307</w:t>
            </w:r>
          </w:p>
        </w:tc>
        <w:tc>
          <w:tcPr>
            <w:tcW w:w="1120" w:type="dxa"/>
          </w:tcPr>
          <w:p w:rsidR="008E787E" w:rsidRDefault="00F527DA" w:rsidP="007858CD">
            <w:pPr>
              <w:pStyle w:val="a6"/>
              <w:jc w:val="center"/>
            </w:pPr>
            <w:r>
              <w:t>968,3</w:t>
            </w:r>
          </w:p>
        </w:tc>
        <w:tc>
          <w:tcPr>
            <w:tcW w:w="1148" w:type="dxa"/>
          </w:tcPr>
          <w:p w:rsidR="008E787E" w:rsidRDefault="00F527DA" w:rsidP="007858CD">
            <w:pPr>
              <w:pStyle w:val="a6"/>
              <w:jc w:val="center"/>
            </w:pPr>
            <w:r>
              <w:rPr>
                <w:rStyle w:val="mord"/>
              </w:rPr>
              <w:t>726</w:t>
            </w:r>
            <w:r>
              <w:rPr>
                <w:rStyle w:val="mpunct"/>
              </w:rPr>
              <w:t>,</w:t>
            </w:r>
            <w:r>
              <w:rPr>
                <w:rStyle w:val="mord"/>
              </w:rPr>
              <w:t>294</w:t>
            </w:r>
          </w:p>
        </w:tc>
        <w:tc>
          <w:tcPr>
            <w:tcW w:w="1843" w:type="dxa"/>
            <w:hideMark/>
          </w:tcPr>
          <w:p w:rsidR="008E787E" w:rsidRPr="004B2E83" w:rsidRDefault="008E787E" w:rsidP="007858CD">
            <w:pPr>
              <w:pStyle w:val="a6"/>
              <w:jc w:val="center"/>
            </w:pPr>
            <w:r>
              <w:t>99,3</w:t>
            </w:r>
          </w:p>
        </w:tc>
        <w:tc>
          <w:tcPr>
            <w:tcW w:w="1842" w:type="dxa"/>
            <w:hideMark/>
          </w:tcPr>
          <w:p w:rsidR="008E787E" w:rsidRPr="004B2E83" w:rsidRDefault="008E787E" w:rsidP="007858CD">
            <w:pPr>
              <w:pStyle w:val="a6"/>
              <w:jc w:val="center"/>
            </w:pPr>
            <w:r w:rsidRPr="004B2E83">
              <w:t>178</w:t>
            </w:r>
          </w:p>
        </w:tc>
      </w:tr>
      <w:tr w:rsidR="008E787E" w:rsidRPr="004B2E83" w:rsidTr="008E787E">
        <w:tc>
          <w:tcPr>
            <w:tcW w:w="0" w:type="auto"/>
            <w:hideMark/>
          </w:tcPr>
          <w:p w:rsidR="008E787E" w:rsidRPr="004B2E83" w:rsidRDefault="008E787E" w:rsidP="004B2E83">
            <w:pPr>
              <w:pStyle w:val="a6"/>
            </w:pPr>
            <w:r w:rsidRPr="004B2E83">
              <w:t>10</w:t>
            </w:r>
          </w:p>
        </w:tc>
        <w:tc>
          <w:tcPr>
            <w:tcW w:w="2132" w:type="dxa"/>
            <w:hideMark/>
          </w:tcPr>
          <w:p w:rsidR="008E787E" w:rsidRPr="004B2E83" w:rsidRDefault="008E787E" w:rsidP="007858CD">
            <w:pPr>
              <w:pStyle w:val="a6"/>
              <w:jc w:val="center"/>
            </w:pPr>
            <w:r>
              <w:t>322</w:t>
            </w:r>
          </w:p>
        </w:tc>
        <w:tc>
          <w:tcPr>
            <w:tcW w:w="1120" w:type="dxa"/>
          </w:tcPr>
          <w:p w:rsidR="008E787E" w:rsidRDefault="00F527DA" w:rsidP="007858CD">
            <w:pPr>
              <w:pStyle w:val="a6"/>
              <w:jc w:val="center"/>
            </w:pPr>
            <w:r>
              <w:rPr>
                <w:rStyle w:val="mord"/>
              </w:rPr>
              <w:t>966,9</w:t>
            </w:r>
          </w:p>
        </w:tc>
        <w:tc>
          <w:tcPr>
            <w:tcW w:w="1148" w:type="dxa"/>
          </w:tcPr>
          <w:p w:rsidR="008E787E" w:rsidRDefault="00F527DA" w:rsidP="007858CD">
            <w:pPr>
              <w:pStyle w:val="a6"/>
              <w:jc w:val="center"/>
            </w:pPr>
            <w:r>
              <w:rPr>
                <w:rStyle w:val="mord"/>
              </w:rPr>
              <w:t>725</w:t>
            </w:r>
            <w:r>
              <w:rPr>
                <w:rStyle w:val="mpunct"/>
              </w:rPr>
              <w:t>,</w:t>
            </w:r>
            <w:r>
              <w:rPr>
                <w:rStyle w:val="mord"/>
              </w:rPr>
              <w:t>247</w:t>
            </w:r>
          </w:p>
        </w:tc>
        <w:tc>
          <w:tcPr>
            <w:tcW w:w="1843" w:type="dxa"/>
            <w:hideMark/>
          </w:tcPr>
          <w:p w:rsidR="008E787E" w:rsidRPr="004B2E83" w:rsidRDefault="008E787E" w:rsidP="007858CD">
            <w:pPr>
              <w:pStyle w:val="a6"/>
              <w:jc w:val="center"/>
            </w:pPr>
            <w:r>
              <w:t>99,0</w:t>
            </w:r>
            <w:r w:rsidRPr="004B2E83">
              <w:t>0</w:t>
            </w:r>
          </w:p>
        </w:tc>
        <w:tc>
          <w:tcPr>
            <w:tcW w:w="1842" w:type="dxa"/>
            <w:hideMark/>
          </w:tcPr>
          <w:p w:rsidR="008E787E" w:rsidRPr="004B2E83" w:rsidRDefault="008E787E" w:rsidP="007858CD">
            <w:pPr>
              <w:pStyle w:val="a6"/>
              <w:jc w:val="center"/>
            </w:pPr>
            <w:r w:rsidRPr="004B2E83">
              <w:t>182</w:t>
            </w:r>
          </w:p>
        </w:tc>
      </w:tr>
    </w:tbl>
    <w:p w:rsidR="004B2E83" w:rsidRPr="004B2E83" w:rsidRDefault="004B2E83" w:rsidP="004B2E83">
      <w:pPr>
        <w:pStyle w:val="a6"/>
      </w:pPr>
      <w:r w:rsidRPr="004B2E83">
        <w:rPr>
          <w:rStyle w:val="aa"/>
          <w:i w:val="0"/>
          <w:iCs w:val="0"/>
        </w:rPr>
        <w:t>Температ</w:t>
      </w:r>
      <w:r w:rsidR="007A06E8">
        <w:rPr>
          <w:rStyle w:val="aa"/>
          <w:i w:val="0"/>
          <w:iCs w:val="0"/>
        </w:rPr>
        <w:t>ура знижувалася приблизно на 0,</w:t>
      </w:r>
      <w:r w:rsidR="008E787E">
        <w:rPr>
          <w:rStyle w:val="aa"/>
          <w:i w:val="0"/>
          <w:iCs w:val="0"/>
        </w:rPr>
        <w:t>2</w:t>
      </w:r>
      <w:r w:rsidRPr="004B2E83">
        <w:rPr>
          <w:rStyle w:val="aa"/>
          <w:i w:val="0"/>
          <w:iCs w:val="0"/>
        </w:rPr>
        <w:t xml:space="preserve"> °C кожні 10 м підйому.</w:t>
      </w:r>
    </w:p>
    <w:p w:rsidR="004B2E83" w:rsidRPr="007A06E8" w:rsidRDefault="004B2E83" w:rsidP="00F040B1">
      <w:pPr>
        <w:pStyle w:val="a6"/>
        <w:ind w:firstLine="567"/>
      </w:pPr>
      <w:r w:rsidRPr="007A06E8">
        <w:rPr>
          <w:rStyle w:val="a3"/>
          <w:b w:val="0"/>
          <w:bCs w:val="0"/>
        </w:rPr>
        <w:t>Моделювання впливу на приготування їжі:</w:t>
      </w:r>
      <w:r w:rsidR="00F040B1">
        <w:rPr>
          <w:rStyle w:val="a3"/>
          <w:b w:val="0"/>
          <w:bCs w:val="0"/>
        </w:rPr>
        <w:t xml:space="preserve"> </w:t>
      </w:r>
    </w:p>
    <w:p w:rsidR="004B2E83" w:rsidRPr="007A06E8" w:rsidRDefault="004B2E83" w:rsidP="00F040B1">
      <w:pPr>
        <w:pStyle w:val="a6"/>
        <w:ind w:firstLine="567"/>
      </w:pPr>
      <w:r w:rsidRPr="007A06E8">
        <w:t>Тривалість приготування продуктів збільшується на ~1% кожні 0,2 °C зниження температури кипіння.</w:t>
      </w:r>
    </w:p>
    <w:p w:rsidR="004A06AF" w:rsidRPr="00B00484" w:rsidRDefault="004A06AF" w:rsidP="00B00484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00484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Висновки:</w:t>
      </w:r>
    </w:p>
    <w:p w:rsidR="007B6BA5" w:rsidRPr="00B00484" w:rsidRDefault="001C4DE4" w:rsidP="00F527DA">
      <w:pPr>
        <w:pStyle w:val="a4"/>
      </w:pPr>
      <w:r w:rsidRPr="001C4DE4">
        <w:t>Із підняттям на кожен наступний поверх температура кипіння води знижується, що підтверджується теоретичними розрахунками.</w:t>
      </w:r>
      <w:r>
        <w:t xml:space="preserve"> </w:t>
      </w:r>
      <w:r w:rsidRPr="001C4DE4">
        <w:t>Час закипання води та приготування їжі поступово зростає разом із висотою, що можна пояснити зниженням температури кипіння води.</w:t>
      </w:r>
      <w:r>
        <w:t xml:space="preserve"> Дослідження показало, що </w:t>
      </w:r>
      <w:r w:rsidR="005849C2">
        <w:t xml:space="preserve">навіть у межах багатоповерхового будинку атмосферний тиск та температура кипіння змінюються, </w:t>
      </w:r>
      <w:r>
        <w:t>р</w:t>
      </w:r>
      <w:r w:rsidRPr="001C4DE4">
        <w:t xml:space="preserve">ізниця в часі </w:t>
      </w:r>
      <w:r w:rsidR="005849C2">
        <w:t xml:space="preserve">приготування </w:t>
      </w:r>
      <w:r w:rsidRPr="001C4DE4">
        <w:t>для більшості продуктів не критична, але важлива для</w:t>
      </w:r>
      <w:r w:rsidR="005849C2">
        <w:t xml:space="preserve"> точного кулінарного рецепту</w:t>
      </w:r>
      <w:r>
        <w:t>. Це має практичне значення, зокрема для людей, які займаються точним приготуванням їжі (кондитери, технологи), а також для загального розуміння впливу фізичних явищ на побут.</w:t>
      </w:r>
    </w:p>
    <w:sectPr w:rsidR="007B6BA5" w:rsidRPr="00B00484" w:rsidSect="00F040B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E7948"/>
    <w:multiLevelType w:val="multilevel"/>
    <w:tmpl w:val="49AA4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B90776"/>
    <w:multiLevelType w:val="multilevel"/>
    <w:tmpl w:val="F5766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8715A2"/>
    <w:multiLevelType w:val="multilevel"/>
    <w:tmpl w:val="4C001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EB14E0"/>
    <w:multiLevelType w:val="multilevel"/>
    <w:tmpl w:val="35D21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993121"/>
    <w:multiLevelType w:val="multilevel"/>
    <w:tmpl w:val="ECFC1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952A4A"/>
    <w:multiLevelType w:val="multilevel"/>
    <w:tmpl w:val="2104F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396067"/>
    <w:multiLevelType w:val="multilevel"/>
    <w:tmpl w:val="23D4F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0A7619"/>
    <w:multiLevelType w:val="multilevel"/>
    <w:tmpl w:val="00529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F334C9"/>
    <w:multiLevelType w:val="multilevel"/>
    <w:tmpl w:val="716E0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4A41A9"/>
    <w:multiLevelType w:val="multilevel"/>
    <w:tmpl w:val="42264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EB1CE8"/>
    <w:multiLevelType w:val="multilevel"/>
    <w:tmpl w:val="73806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F21C06"/>
    <w:multiLevelType w:val="multilevel"/>
    <w:tmpl w:val="929CE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8E60D8"/>
    <w:multiLevelType w:val="multilevel"/>
    <w:tmpl w:val="2FF65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B84691"/>
    <w:multiLevelType w:val="hybridMultilevel"/>
    <w:tmpl w:val="D59447D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A55025"/>
    <w:multiLevelType w:val="multilevel"/>
    <w:tmpl w:val="A92A3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15B4424"/>
    <w:multiLevelType w:val="multilevel"/>
    <w:tmpl w:val="A6F6C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B94654"/>
    <w:multiLevelType w:val="multilevel"/>
    <w:tmpl w:val="837A7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CE2643"/>
    <w:multiLevelType w:val="multilevel"/>
    <w:tmpl w:val="29E6A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B059A8"/>
    <w:multiLevelType w:val="hybridMultilevel"/>
    <w:tmpl w:val="8EFCD1F2"/>
    <w:lvl w:ilvl="0" w:tplc="0422000F">
      <w:start w:val="1"/>
      <w:numFmt w:val="decimal"/>
      <w:lvlText w:val="%1."/>
      <w:lvlJc w:val="left"/>
      <w:pPr>
        <w:ind w:left="928" w:hanging="360"/>
      </w:pPr>
    </w:lvl>
    <w:lvl w:ilvl="1" w:tplc="04220019" w:tentative="1">
      <w:start w:val="1"/>
      <w:numFmt w:val="lowerLetter"/>
      <w:lvlText w:val="%2."/>
      <w:lvlJc w:val="left"/>
      <w:pPr>
        <w:ind w:left="1648" w:hanging="360"/>
      </w:pPr>
    </w:lvl>
    <w:lvl w:ilvl="2" w:tplc="0422001B" w:tentative="1">
      <w:start w:val="1"/>
      <w:numFmt w:val="lowerRoman"/>
      <w:lvlText w:val="%3."/>
      <w:lvlJc w:val="right"/>
      <w:pPr>
        <w:ind w:left="2368" w:hanging="180"/>
      </w:pPr>
    </w:lvl>
    <w:lvl w:ilvl="3" w:tplc="0422000F" w:tentative="1">
      <w:start w:val="1"/>
      <w:numFmt w:val="decimal"/>
      <w:lvlText w:val="%4."/>
      <w:lvlJc w:val="left"/>
      <w:pPr>
        <w:ind w:left="3088" w:hanging="360"/>
      </w:pPr>
    </w:lvl>
    <w:lvl w:ilvl="4" w:tplc="04220019" w:tentative="1">
      <w:start w:val="1"/>
      <w:numFmt w:val="lowerLetter"/>
      <w:lvlText w:val="%5."/>
      <w:lvlJc w:val="left"/>
      <w:pPr>
        <w:ind w:left="3808" w:hanging="360"/>
      </w:pPr>
    </w:lvl>
    <w:lvl w:ilvl="5" w:tplc="0422001B" w:tentative="1">
      <w:start w:val="1"/>
      <w:numFmt w:val="lowerRoman"/>
      <w:lvlText w:val="%6."/>
      <w:lvlJc w:val="right"/>
      <w:pPr>
        <w:ind w:left="4528" w:hanging="180"/>
      </w:pPr>
    </w:lvl>
    <w:lvl w:ilvl="6" w:tplc="0422000F" w:tentative="1">
      <w:start w:val="1"/>
      <w:numFmt w:val="decimal"/>
      <w:lvlText w:val="%7."/>
      <w:lvlJc w:val="left"/>
      <w:pPr>
        <w:ind w:left="5248" w:hanging="360"/>
      </w:pPr>
    </w:lvl>
    <w:lvl w:ilvl="7" w:tplc="04220019" w:tentative="1">
      <w:start w:val="1"/>
      <w:numFmt w:val="lowerLetter"/>
      <w:lvlText w:val="%8."/>
      <w:lvlJc w:val="left"/>
      <w:pPr>
        <w:ind w:left="5968" w:hanging="360"/>
      </w:pPr>
    </w:lvl>
    <w:lvl w:ilvl="8" w:tplc="0422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16"/>
  </w:num>
  <w:num w:numId="5">
    <w:abstractNumId w:val="13"/>
  </w:num>
  <w:num w:numId="6">
    <w:abstractNumId w:val="9"/>
  </w:num>
  <w:num w:numId="7">
    <w:abstractNumId w:val="10"/>
  </w:num>
  <w:num w:numId="8">
    <w:abstractNumId w:val="5"/>
  </w:num>
  <w:num w:numId="9">
    <w:abstractNumId w:val="3"/>
  </w:num>
  <w:num w:numId="10">
    <w:abstractNumId w:val="15"/>
  </w:num>
  <w:num w:numId="11">
    <w:abstractNumId w:val="17"/>
  </w:num>
  <w:num w:numId="12">
    <w:abstractNumId w:val="0"/>
  </w:num>
  <w:num w:numId="13">
    <w:abstractNumId w:val="1"/>
  </w:num>
  <w:num w:numId="14">
    <w:abstractNumId w:val="14"/>
  </w:num>
  <w:num w:numId="15">
    <w:abstractNumId w:val="12"/>
  </w:num>
  <w:num w:numId="16">
    <w:abstractNumId w:val="7"/>
  </w:num>
  <w:num w:numId="17">
    <w:abstractNumId w:val="18"/>
  </w:num>
  <w:num w:numId="18">
    <w:abstractNumId w:val="4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5EAF"/>
    <w:rsid w:val="000B19DA"/>
    <w:rsid w:val="00153C35"/>
    <w:rsid w:val="001C4DE4"/>
    <w:rsid w:val="0026746A"/>
    <w:rsid w:val="002712CD"/>
    <w:rsid w:val="00292CAC"/>
    <w:rsid w:val="002B730E"/>
    <w:rsid w:val="0047078B"/>
    <w:rsid w:val="004A06AF"/>
    <w:rsid w:val="004B0396"/>
    <w:rsid w:val="004B2E83"/>
    <w:rsid w:val="004E33DF"/>
    <w:rsid w:val="004F3128"/>
    <w:rsid w:val="004F3AD4"/>
    <w:rsid w:val="0051642B"/>
    <w:rsid w:val="005206A0"/>
    <w:rsid w:val="00535E9C"/>
    <w:rsid w:val="00582B57"/>
    <w:rsid w:val="005849C2"/>
    <w:rsid w:val="0059765E"/>
    <w:rsid w:val="006E5EAF"/>
    <w:rsid w:val="0075422B"/>
    <w:rsid w:val="007858CD"/>
    <w:rsid w:val="007A06E8"/>
    <w:rsid w:val="007B6BA5"/>
    <w:rsid w:val="00863A4D"/>
    <w:rsid w:val="008E787E"/>
    <w:rsid w:val="008F3440"/>
    <w:rsid w:val="00A53DED"/>
    <w:rsid w:val="00A81F5D"/>
    <w:rsid w:val="00B00484"/>
    <w:rsid w:val="00C34BE4"/>
    <w:rsid w:val="00CF303F"/>
    <w:rsid w:val="00DB3E2D"/>
    <w:rsid w:val="00DE0338"/>
    <w:rsid w:val="00E2739C"/>
    <w:rsid w:val="00EB2ABD"/>
    <w:rsid w:val="00EE0E63"/>
    <w:rsid w:val="00F040B1"/>
    <w:rsid w:val="00F527DA"/>
    <w:rsid w:val="00FE3FFF"/>
    <w:rsid w:val="00FE4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F1A5B"/>
  <w15:docId w15:val="{85A70C47-4B21-4886-B300-648A428D4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A06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2E8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A06AF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3">
    <w:name w:val="Strong"/>
    <w:basedOn w:val="a0"/>
    <w:uiPriority w:val="22"/>
    <w:qFormat/>
    <w:rsid w:val="004A06AF"/>
    <w:rPr>
      <w:b/>
      <w:bCs/>
    </w:rPr>
  </w:style>
  <w:style w:type="paragraph" w:customStyle="1" w:styleId="a4">
    <w:name w:val="!!!!!!"/>
    <w:basedOn w:val="a"/>
    <w:link w:val="a5"/>
    <w:qFormat/>
    <w:rsid w:val="00B00484"/>
    <w:pPr>
      <w:spacing w:after="0" w:line="36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a5">
    <w:name w:val="!!!!!! Знак"/>
    <w:basedOn w:val="a0"/>
    <w:link w:val="a4"/>
    <w:rsid w:val="00B00484"/>
    <w:rPr>
      <w:rFonts w:ascii="Times New Roman" w:hAnsi="Times New Roman" w:cs="Times New Roman"/>
      <w:sz w:val="28"/>
      <w:szCs w:val="28"/>
    </w:rPr>
  </w:style>
  <w:style w:type="paragraph" w:customStyle="1" w:styleId="a6">
    <w:name w:val="!!!!"/>
    <w:basedOn w:val="a"/>
    <w:link w:val="a7"/>
    <w:qFormat/>
    <w:rsid w:val="000B19DA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  <w:lang w:eastAsia="uk-UA"/>
    </w:rPr>
  </w:style>
  <w:style w:type="paragraph" w:styleId="a8">
    <w:name w:val="List Paragraph"/>
    <w:basedOn w:val="a"/>
    <w:uiPriority w:val="34"/>
    <w:qFormat/>
    <w:rsid w:val="0051642B"/>
    <w:pPr>
      <w:ind w:left="720"/>
      <w:contextualSpacing/>
    </w:pPr>
  </w:style>
  <w:style w:type="character" w:customStyle="1" w:styleId="a7">
    <w:name w:val="!!!! Знак"/>
    <w:basedOn w:val="a0"/>
    <w:link w:val="a6"/>
    <w:rsid w:val="000B19DA"/>
    <w:rPr>
      <w:rFonts w:ascii="Times New Roman" w:eastAsia="Times New Roman" w:hAnsi="Times New Roman" w:cs="Times New Roman"/>
      <w:sz w:val="28"/>
      <w:szCs w:val="28"/>
      <w:lang w:eastAsia="uk-UA"/>
    </w:rPr>
  </w:style>
  <w:style w:type="table" w:styleId="a9">
    <w:name w:val="Table Grid"/>
    <w:basedOn w:val="a1"/>
    <w:uiPriority w:val="59"/>
    <w:rsid w:val="00153C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lative">
    <w:name w:val="relative"/>
    <w:basedOn w:val="a0"/>
    <w:rsid w:val="0026746A"/>
  </w:style>
  <w:style w:type="character" w:customStyle="1" w:styleId="ms-1">
    <w:name w:val="ms-1"/>
    <w:basedOn w:val="a0"/>
    <w:rsid w:val="0026746A"/>
  </w:style>
  <w:style w:type="character" w:customStyle="1" w:styleId="max-w-full">
    <w:name w:val="max-w-full"/>
    <w:basedOn w:val="a0"/>
    <w:rsid w:val="0026746A"/>
  </w:style>
  <w:style w:type="character" w:customStyle="1" w:styleId="40">
    <w:name w:val="Заголовок 4 Знак"/>
    <w:basedOn w:val="a0"/>
    <w:link w:val="4"/>
    <w:uiPriority w:val="9"/>
    <w:semiHidden/>
    <w:rsid w:val="004B2E8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a">
    <w:name w:val="Emphasis"/>
    <w:basedOn w:val="a0"/>
    <w:uiPriority w:val="20"/>
    <w:qFormat/>
    <w:rsid w:val="004B2E83"/>
    <w:rPr>
      <w:i/>
      <w:iCs/>
    </w:rPr>
  </w:style>
  <w:style w:type="table" w:styleId="21">
    <w:name w:val="Medium Shading 2 Accent 1"/>
    <w:basedOn w:val="a1"/>
    <w:uiPriority w:val="64"/>
    <w:rsid w:val="004B2E8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6">
    <w:name w:val="Medium Shading 1 Accent 6"/>
    <w:basedOn w:val="a1"/>
    <w:uiPriority w:val="63"/>
    <w:rsid w:val="004B2E8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mord">
    <w:name w:val="mord"/>
    <w:basedOn w:val="a0"/>
    <w:rsid w:val="00F527DA"/>
  </w:style>
  <w:style w:type="character" w:customStyle="1" w:styleId="mpunct">
    <w:name w:val="mpunct"/>
    <w:basedOn w:val="a0"/>
    <w:rsid w:val="00F527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93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66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9650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57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998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19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8961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35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64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67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5061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4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3646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1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97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77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50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1340</TotalTime>
  <Pages>2</Pages>
  <Words>1975</Words>
  <Characters>1126</Characters>
  <Application>Microsoft Office Word</Application>
  <DocSecurity>0</DocSecurity>
  <Lines>9</Lines>
  <Paragraphs>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17</cp:revision>
  <dcterms:created xsi:type="dcterms:W3CDTF">2025-04-10T06:35:00Z</dcterms:created>
  <dcterms:modified xsi:type="dcterms:W3CDTF">2025-04-14T11:27:00Z</dcterms:modified>
</cp:coreProperties>
</file>