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6FF0" w:rsidRDefault="00E86FF0" w:rsidP="008C47D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ЗОДІАКАЛЬНИЙ ГОДИННИК</w:t>
      </w:r>
    </w:p>
    <w:p w:rsidR="00A67382" w:rsidRDefault="00E86FF0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Глинська Дарина</w:t>
      </w:r>
      <w:r w:rsidR="008D5329">
        <w:rPr>
          <w:rFonts w:ascii="Times New Roman" w:hAnsi="Times New Roman" w:cs="Times New Roman"/>
          <w:sz w:val="28"/>
          <w:szCs w:val="28"/>
        </w:rPr>
        <w:t xml:space="preserve"> Андріївна</w:t>
      </w:r>
      <w:r w:rsidR="00A67382">
        <w:rPr>
          <w:rFonts w:ascii="Times New Roman" w:hAnsi="Times New Roman" w:cs="Times New Roman"/>
          <w:sz w:val="28"/>
          <w:szCs w:val="28"/>
        </w:rPr>
        <w:t>;</w:t>
      </w:r>
      <w:r w:rsidR="00A67382" w:rsidRPr="00A67382">
        <w:rPr>
          <w:rFonts w:ascii="Times New Roman" w:hAnsi="Times New Roman" w:cs="Times New Roman"/>
          <w:sz w:val="28"/>
        </w:rPr>
        <w:t xml:space="preserve"> </w:t>
      </w:r>
      <w:r w:rsidR="00A67382" w:rsidRPr="00A67382">
        <w:rPr>
          <w:rFonts w:ascii="Times New Roman" w:hAnsi="Times New Roman" w:cs="Times New Roman"/>
          <w:sz w:val="28"/>
          <w:szCs w:val="28"/>
        </w:rPr>
        <w:t>Галицький фаховий коледж ім</w:t>
      </w:r>
      <w:r w:rsidR="00A67382">
        <w:rPr>
          <w:rFonts w:ascii="Times New Roman" w:hAnsi="Times New Roman" w:cs="Times New Roman"/>
          <w:sz w:val="28"/>
          <w:szCs w:val="28"/>
        </w:rPr>
        <w:t>.</w:t>
      </w:r>
      <w:r w:rsidR="00A67382" w:rsidRPr="00A67382">
        <w:rPr>
          <w:rFonts w:ascii="Times New Roman" w:hAnsi="Times New Roman" w:cs="Times New Roman"/>
          <w:sz w:val="28"/>
          <w:szCs w:val="28"/>
        </w:rPr>
        <w:t xml:space="preserve"> В</w:t>
      </w:r>
      <w:r w:rsidR="00A67382">
        <w:rPr>
          <w:rFonts w:ascii="Times New Roman" w:hAnsi="Times New Roman" w:cs="Times New Roman"/>
          <w:sz w:val="28"/>
          <w:szCs w:val="28"/>
        </w:rPr>
        <w:t>.</w:t>
      </w:r>
      <w:r w:rsidR="00A67382" w:rsidRPr="00A67382">
        <w:rPr>
          <w:rFonts w:ascii="Times New Roman" w:hAnsi="Times New Roman" w:cs="Times New Roman"/>
          <w:sz w:val="28"/>
          <w:szCs w:val="28"/>
        </w:rPr>
        <w:t xml:space="preserve"> Чорновола; І</w:t>
      </w:r>
      <w:r w:rsidR="00A67382">
        <w:rPr>
          <w:rFonts w:ascii="Times New Roman" w:hAnsi="Times New Roman" w:cs="Times New Roman"/>
          <w:sz w:val="28"/>
          <w:szCs w:val="28"/>
        </w:rPr>
        <w:t>І</w:t>
      </w:r>
      <w:r w:rsidR="00A67382" w:rsidRPr="00A67382">
        <w:rPr>
          <w:rFonts w:ascii="Times New Roman" w:hAnsi="Times New Roman" w:cs="Times New Roman"/>
          <w:sz w:val="28"/>
          <w:szCs w:val="28"/>
        </w:rPr>
        <w:t xml:space="preserve"> курс;</w:t>
      </w:r>
      <w:r w:rsidR="005D770E" w:rsidRPr="005D770E">
        <w:rPr>
          <w:rFonts w:ascii="Times New Roman" w:hAnsi="Times New Roman" w:cs="Times New Roman"/>
          <w:sz w:val="28"/>
          <w:szCs w:val="28"/>
        </w:rPr>
        <w:t xml:space="preserve"> Тернопільське обласне комунальне територіальне відділення МАН</w:t>
      </w:r>
      <w:r w:rsidR="00CF33A3">
        <w:rPr>
          <w:rFonts w:ascii="Times New Roman" w:hAnsi="Times New Roman" w:cs="Times New Roman"/>
          <w:sz w:val="28"/>
          <w:szCs w:val="28"/>
        </w:rPr>
        <w:t>У</w:t>
      </w:r>
      <w:r w:rsidR="005D770E" w:rsidRPr="005D770E">
        <w:rPr>
          <w:rFonts w:ascii="Times New Roman" w:hAnsi="Times New Roman" w:cs="Times New Roman"/>
          <w:sz w:val="28"/>
          <w:szCs w:val="28"/>
        </w:rPr>
        <w:t>;</w:t>
      </w:r>
      <w:r w:rsidR="00A67382" w:rsidRPr="00A67382">
        <w:rPr>
          <w:rFonts w:ascii="Times New Roman" w:hAnsi="Times New Roman" w:cs="Times New Roman"/>
          <w:sz w:val="28"/>
          <w:szCs w:val="28"/>
        </w:rPr>
        <w:t xml:space="preserve"> м. Тернопіль</w:t>
      </w:r>
      <w:r w:rsidR="00A67382">
        <w:rPr>
          <w:rFonts w:ascii="Times New Roman" w:hAnsi="Times New Roman" w:cs="Times New Roman"/>
          <w:sz w:val="28"/>
          <w:szCs w:val="28"/>
        </w:rPr>
        <w:t>.</w:t>
      </w:r>
    </w:p>
    <w:p w:rsidR="00E86FF0" w:rsidRDefault="00610E18" w:rsidP="003F623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610E18">
        <w:rPr>
          <w:rFonts w:ascii="Times New Roman" w:hAnsi="Times New Roman" w:cs="Times New Roman"/>
          <w:sz w:val="28"/>
          <w:szCs w:val="28"/>
        </w:rPr>
        <w:t>Науковий керівник: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E18">
        <w:rPr>
          <w:rFonts w:ascii="Times New Roman" w:hAnsi="Times New Roman" w:cs="Times New Roman"/>
          <w:sz w:val="28"/>
          <w:szCs w:val="28"/>
        </w:rPr>
        <w:t>Гандзій Роман Ярославович,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10E18">
        <w:rPr>
          <w:rFonts w:ascii="Times New Roman" w:hAnsi="Times New Roman" w:cs="Times New Roman"/>
          <w:sz w:val="28"/>
          <w:szCs w:val="28"/>
        </w:rPr>
        <w:t>викладач фізики</w:t>
      </w:r>
      <w:r w:rsidR="00A67382">
        <w:rPr>
          <w:rFonts w:ascii="Times New Roman" w:hAnsi="Times New Roman" w:cs="Times New Roman"/>
          <w:sz w:val="28"/>
          <w:szCs w:val="28"/>
        </w:rPr>
        <w:t xml:space="preserve"> Галицького</w:t>
      </w:r>
      <w:r w:rsidR="00A67382" w:rsidRPr="00A67382">
        <w:rPr>
          <w:rFonts w:ascii="Times New Roman" w:hAnsi="Times New Roman" w:cs="Times New Roman"/>
          <w:sz w:val="28"/>
          <w:szCs w:val="28"/>
        </w:rPr>
        <w:t xml:space="preserve"> </w:t>
      </w:r>
      <w:r w:rsidR="00A67382">
        <w:rPr>
          <w:rFonts w:ascii="Times New Roman" w:hAnsi="Times New Roman" w:cs="Times New Roman"/>
          <w:sz w:val="28"/>
          <w:szCs w:val="28"/>
        </w:rPr>
        <w:t>фахового</w:t>
      </w:r>
      <w:r w:rsidR="00A67382" w:rsidRPr="00A67382">
        <w:rPr>
          <w:rFonts w:ascii="Times New Roman" w:hAnsi="Times New Roman" w:cs="Times New Roman"/>
          <w:sz w:val="28"/>
          <w:szCs w:val="28"/>
        </w:rPr>
        <w:t xml:space="preserve"> коледж</w:t>
      </w:r>
      <w:r w:rsidR="00A67382">
        <w:rPr>
          <w:rFonts w:ascii="Times New Roman" w:hAnsi="Times New Roman" w:cs="Times New Roman"/>
          <w:sz w:val="28"/>
          <w:szCs w:val="28"/>
        </w:rPr>
        <w:t>у</w:t>
      </w:r>
      <w:r w:rsidR="00A67382" w:rsidRPr="00A67382">
        <w:rPr>
          <w:rFonts w:ascii="Times New Roman" w:hAnsi="Times New Roman" w:cs="Times New Roman"/>
          <w:sz w:val="28"/>
          <w:szCs w:val="28"/>
        </w:rPr>
        <w:t xml:space="preserve"> ім. В. Чорновола</w:t>
      </w:r>
      <w:r w:rsidR="00E739A7">
        <w:rPr>
          <w:rFonts w:ascii="Times New Roman" w:hAnsi="Times New Roman" w:cs="Times New Roman"/>
          <w:sz w:val="28"/>
          <w:szCs w:val="28"/>
        </w:rPr>
        <w:t>.</w:t>
      </w:r>
    </w:p>
    <w:p w:rsidR="00CC7225" w:rsidRDefault="00595D89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CA36E5">
        <w:rPr>
          <w:rFonts w:ascii="Times New Roman" w:hAnsi="Times New Roman" w:cs="Times New Roman"/>
          <w:b/>
          <w:sz w:val="28"/>
          <w:szCs w:val="28"/>
        </w:rPr>
        <w:t>Мета</w:t>
      </w:r>
    </w:p>
    <w:p w:rsidR="00595D89" w:rsidRDefault="00595D89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Запропонувати гіпотезу використання зодіакальних сузір</w:t>
      </w:r>
      <w:r w:rsidRPr="00C57A7B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>їв в ролі велетенського астрономічного годинника, з</w:t>
      </w:r>
      <w:r w:rsidRPr="00C57A7B">
        <w:rPr>
          <w:rFonts w:ascii="Times New Roman" w:hAnsi="Times New Roman" w:cs="Times New Roman"/>
          <w:sz w:val="28"/>
          <w:szCs w:val="28"/>
        </w:rPr>
        <w:t>’</w:t>
      </w:r>
      <w:r>
        <w:rPr>
          <w:rFonts w:ascii="Times New Roman" w:hAnsi="Times New Roman" w:cs="Times New Roman"/>
          <w:sz w:val="28"/>
          <w:szCs w:val="28"/>
        </w:rPr>
        <w:t xml:space="preserve">ясувати які </w:t>
      </w:r>
      <w:r w:rsidR="00C57A7B">
        <w:rPr>
          <w:rFonts w:ascii="Times New Roman" w:hAnsi="Times New Roman" w:cs="Times New Roman"/>
          <w:sz w:val="28"/>
          <w:szCs w:val="28"/>
        </w:rPr>
        <w:t xml:space="preserve">з них мали би </w:t>
      </w:r>
      <w:r>
        <w:rPr>
          <w:rFonts w:ascii="Times New Roman" w:hAnsi="Times New Roman" w:cs="Times New Roman"/>
          <w:sz w:val="28"/>
          <w:szCs w:val="28"/>
        </w:rPr>
        <w:t>вважа</w:t>
      </w:r>
      <w:r w:rsidR="00C57A7B">
        <w:rPr>
          <w:rFonts w:ascii="Times New Roman" w:hAnsi="Times New Roman" w:cs="Times New Roman"/>
          <w:sz w:val="28"/>
          <w:szCs w:val="28"/>
        </w:rPr>
        <w:t>ти</w:t>
      </w:r>
      <w:r>
        <w:rPr>
          <w:rFonts w:ascii="Times New Roman" w:hAnsi="Times New Roman" w:cs="Times New Roman"/>
          <w:sz w:val="28"/>
          <w:szCs w:val="28"/>
        </w:rPr>
        <w:t>ся зодіакальними</w:t>
      </w:r>
      <w:r w:rsidR="00C57A7B">
        <w:rPr>
          <w:rFonts w:ascii="Times New Roman" w:hAnsi="Times New Roman" w:cs="Times New Roman"/>
          <w:sz w:val="28"/>
          <w:szCs w:val="28"/>
        </w:rPr>
        <w:t>, простежити зміну їх положення на небесній сфері, виготовити власну карту зодіакальних сузір</w:t>
      </w:r>
      <w:r w:rsidR="00C57A7B" w:rsidRPr="00C57A7B">
        <w:rPr>
          <w:rFonts w:ascii="Times New Roman" w:hAnsi="Times New Roman" w:cs="Times New Roman"/>
          <w:sz w:val="28"/>
          <w:szCs w:val="28"/>
        </w:rPr>
        <w:t>’</w:t>
      </w:r>
      <w:r w:rsidR="00C57A7B">
        <w:rPr>
          <w:rFonts w:ascii="Times New Roman" w:hAnsi="Times New Roman" w:cs="Times New Roman"/>
          <w:sz w:val="28"/>
          <w:szCs w:val="28"/>
        </w:rPr>
        <w:t>їв для популяризації науки.</w:t>
      </w:r>
    </w:p>
    <w:p w:rsidR="00CA36E5" w:rsidRDefault="00CA36E5" w:rsidP="003F623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A36E5">
        <w:rPr>
          <w:rFonts w:ascii="Times New Roman" w:hAnsi="Times New Roman" w:cs="Times New Roman"/>
          <w:b/>
          <w:sz w:val="28"/>
          <w:szCs w:val="28"/>
        </w:rPr>
        <w:t>Актуальність теми</w:t>
      </w:r>
    </w:p>
    <w:p w:rsidR="00CA36E5" w:rsidRDefault="00CA36E5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Багато хто цікавиться зодіаком та гороскопами, але плутають зодіакальні </w:t>
      </w:r>
      <w:r w:rsidRPr="00A642C1">
        <w:rPr>
          <w:rFonts w:ascii="Times New Roman" w:hAnsi="Times New Roman" w:cs="Times New Roman"/>
          <w:sz w:val="28"/>
          <w:szCs w:val="28"/>
        </w:rPr>
        <w:t>сузір’</w:t>
      </w:r>
      <w:r w:rsidR="00A642C1" w:rsidRPr="00A642C1">
        <w:rPr>
          <w:rFonts w:ascii="Times New Roman" w:hAnsi="Times New Roman" w:cs="Times New Roman"/>
          <w:sz w:val="28"/>
          <w:szCs w:val="28"/>
        </w:rPr>
        <w:t>я із астрологічними знаками</w:t>
      </w:r>
      <w:r w:rsidR="00A642C1">
        <w:rPr>
          <w:rFonts w:ascii="Times New Roman" w:hAnsi="Times New Roman" w:cs="Times New Roman"/>
          <w:sz w:val="28"/>
          <w:szCs w:val="28"/>
        </w:rPr>
        <w:t>. Вивчення справжнього розташування зодіакальних сузір</w:t>
      </w:r>
      <w:r w:rsidR="00A642C1" w:rsidRPr="00A642C1">
        <w:rPr>
          <w:rFonts w:ascii="Times New Roman" w:hAnsi="Times New Roman" w:cs="Times New Roman"/>
          <w:sz w:val="28"/>
          <w:szCs w:val="28"/>
        </w:rPr>
        <w:t>’</w:t>
      </w:r>
      <w:r w:rsidR="00A642C1">
        <w:rPr>
          <w:rFonts w:ascii="Times New Roman" w:hAnsi="Times New Roman" w:cs="Times New Roman"/>
          <w:sz w:val="28"/>
          <w:szCs w:val="28"/>
        </w:rPr>
        <w:t xml:space="preserve">їв, зміни їх положення з часом та ймовірного  призначення дозволить краще зрозуміти не тільки будову зоряного неба, але й розвивати астрономічну грамотність та формувати науковий світогляд.  </w:t>
      </w:r>
    </w:p>
    <w:p w:rsidR="00A642C1" w:rsidRDefault="00A642C1" w:rsidP="003F623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A642C1">
        <w:rPr>
          <w:rFonts w:ascii="Times New Roman" w:hAnsi="Times New Roman" w:cs="Times New Roman"/>
          <w:b/>
          <w:sz w:val="28"/>
          <w:szCs w:val="28"/>
        </w:rPr>
        <w:t>Завдання дослідження</w:t>
      </w:r>
    </w:p>
    <w:p w:rsidR="00A642C1" w:rsidRDefault="00A642C1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642C1">
        <w:rPr>
          <w:rFonts w:ascii="Times New Roman" w:hAnsi="Times New Roman" w:cs="Times New Roman"/>
          <w:sz w:val="28"/>
          <w:szCs w:val="28"/>
        </w:rPr>
        <w:t>1. Дослідити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A642C1">
        <w:rPr>
          <w:rFonts w:ascii="Times New Roman" w:hAnsi="Times New Roman" w:cs="Times New Roman"/>
          <w:sz w:val="28"/>
          <w:szCs w:val="28"/>
        </w:rPr>
        <w:t>які сузір’я мали би вважатися зодіакальними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642C1" w:rsidRDefault="00A642C1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DC1480">
        <w:rPr>
          <w:rFonts w:ascii="Times New Roman" w:hAnsi="Times New Roman" w:cs="Times New Roman"/>
          <w:sz w:val="28"/>
          <w:szCs w:val="28"/>
        </w:rPr>
        <w:t>Запропонувати ідею створення Зодіаку для збереження важливої дати потомкам.</w:t>
      </w:r>
    </w:p>
    <w:p w:rsidR="00DC1480" w:rsidRPr="00DC1480" w:rsidRDefault="00DC1480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Розглянути вплив прецесії земної осі на зміну положення </w:t>
      </w:r>
      <w:r w:rsidRPr="00DC1480">
        <w:rPr>
          <w:rFonts w:ascii="Times New Roman" w:hAnsi="Times New Roman" w:cs="Times New Roman"/>
          <w:sz w:val="28"/>
          <w:szCs w:val="28"/>
        </w:rPr>
        <w:t>сузір’їв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A36E5" w:rsidRDefault="00DC1480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Виправити</w:t>
      </w:r>
      <w:r w:rsidR="00B77C3A">
        <w:rPr>
          <w:rFonts w:ascii="Times New Roman" w:hAnsi="Times New Roman" w:cs="Times New Roman"/>
          <w:sz w:val="28"/>
          <w:szCs w:val="28"/>
        </w:rPr>
        <w:t xml:space="preserve"> помилки у шкільному підручнику.</w:t>
      </w:r>
    </w:p>
    <w:p w:rsidR="00B77C3A" w:rsidRDefault="00B77C3A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Створити власну карту зодіакальних</w:t>
      </w:r>
      <w:r w:rsidRPr="00B77C3A">
        <w:rPr>
          <w:rFonts w:ascii="Times New Roman" w:hAnsi="Times New Roman" w:cs="Times New Roman"/>
          <w:sz w:val="28"/>
          <w:szCs w:val="28"/>
        </w:rPr>
        <w:t xml:space="preserve"> сузір’</w:t>
      </w:r>
      <w:r>
        <w:rPr>
          <w:rFonts w:ascii="Times New Roman" w:hAnsi="Times New Roman" w:cs="Times New Roman"/>
          <w:sz w:val="28"/>
          <w:szCs w:val="28"/>
        </w:rPr>
        <w:t>їв</w:t>
      </w:r>
      <w:r w:rsidR="00E61373">
        <w:rPr>
          <w:rFonts w:ascii="Times New Roman" w:hAnsi="Times New Roman" w:cs="Times New Roman"/>
          <w:sz w:val="28"/>
          <w:szCs w:val="28"/>
        </w:rPr>
        <w:t xml:space="preserve">, </w:t>
      </w:r>
      <w:r w:rsidR="007774A0">
        <w:rPr>
          <w:rFonts w:ascii="Times New Roman" w:hAnsi="Times New Roman" w:cs="Times New Roman"/>
          <w:sz w:val="28"/>
          <w:szCs w:val="28"/>
        </w:rPr>
        <w:t>нести світло знань у маси.</w:t>
      </w:r>
    </w:p>
    <w:p w:rsidR="00F03C96" w:rsidRDefault="00F03C96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03C96">
        <w:rPr>
          <w:rFonts w:ascii="Times New Roman" w:hAnsi="Times New Roman" w:cs="Times New Roman"/>
          <w:b/>
          <w:sz w:val="28"/>
          <w:szCs w:val="28"/>
        </w:rPr>
        <w:t>Об’єктом дослідження</w:t>
      </w:r>
      <w:r w:rsidRPr="00F03C96">
        <w:rPr>
          <w:rFonts w:ascii="Times New Roman" w:hAnsi="Times New Roman" w:cs="Times New Roman"/>
          <w:sz w:val="28"/>
          <w:szCs w:val="28"/>
        </w:rPr>
        <w:t xml:space="preserve"> виступають</w:t>
      </w:r>
      <w:r>
        <w:rPr>
          <w:rFonts w:ascii="Times New Roman" w:hAnsi="Times New Roman" w:cs="Times New Roman"/>
          <w:sz w:val="28"/>
          <w:szCs w:val="28"/>
        </w:rPr>
        <w:t xml:space="preserve"> зодіакальні </w:t>
      </w:r>
      <w:r w:rsidRPr="00F03C96">
        <w:rPr>
          <w:rFonts w:ascii="Times New Roman" w:hAnsi="Times New Roman" w:cs="Times New Roman"/>
          <w:sz w:val="28"/>
          <w:szCs w:val="28"/>
        </w:rPr>
        <w:t>сузір’</w:t>
      </w:r>
      <w:r>
        <w:rPr>
          <w:rFonts w:ascii="Times New Roman" w:hAnsi="Times New Roman" w:cs="Times New Roman"/>
          <w:sz w:val="28"/>
          <w:szCs w:val="28"/>
        </w:rPr>
        <w:t>я.</w:t>
      </w:r>
    </w:p>
    <w:p w:rsidR="00F03C96" w:rsidRDefault="00F03C96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03C96">
        <w:rPr>
          <w:rFonts w:ascii="Times New Roman" w:hAnsi="Times New Roman" w:cs="Times New Roman"/>
          <w:b/>
          <w:sz w:val="28"/>
          <w:szCs w:val="28"/>
        </w:rPr>
        <w:t>Предметом дослідження</w:t>
      </w:r>
      <w:r w:rsidRPr="00F03C9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є їх розташування на небесній сфері та ймовірне призначення.</w:t>
      </w:r>
    </w:p>
    <w:p w:rsidR="007B6894" w:rsidRDefault="007B6894" w:rsidP="003F6232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B6894">
        <w:rPr>
          <w:rFonts w:ascii="Times New Roman" w:hAnsi="Times New Roman" w:cs="Times New Roman"/>
          <w:b/>
          <w:sz w:val="28"/>
          <w:szCs w:val="28"/>
        </w:rPr>
        <w:t>Теоретична частина</w:t>
      </w:r>
    </w:p>
    <w:p w:rsidR="007B6894" w:rsidRDefault="005579D2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7B6894">
        <w:rPr>
          <w:rFonts w:ascii="Times New Roman" w:hAnsi="Times New Roman" w:cs="Times New Roman"/>
          <w:sz w:val="28"/>
          <w:szCs w:val="28"/>
        </w:rPr>
        <w:t>Насамперед, треба</w:t>
      </w:r>
      <w:r w:rsidR="00271A71">
        <w:rPr>
          <w:rFonts w:ascii="Times New Roman" w:hAnsi="Times New Roman" w:cs="Times New Roman"/>
          <w:sz w:val="28"/>
          <w:szCs w:val="28"/>
        </w:rPr>
        <w:t xml:space="preserve"> точно визначитися із поняттям </w:t>
      </w:r>
      <w:r w:rsidR="007B6894">
        <w:rPr>
          <w:rFonts w:ascii="Times New Roman" w:hAnsi="Times New Roman" w:cs="Times New Roman"/>
          <w:sz w:val="28"/>
          <w:szCs w:val="28"/>
        </w:rPr>
        <w:t>зодіакальн</w:t>
      </w:r>
      <w:r w:rsidR="00271A71">
        <w:rPr>
          <w:rFonts w:ascii="Times New Roman" w:hAnsi="Times New Roman" w:cs="Times New Roman"/>
          <w:sz w:val="28"/>
          <w:szCs w:val="28"/>
        </w:rPr>
        <w:t>е</w:t>
      </w:r>
      <w:r w:rsidR="007B6894">
        <w:rPr>
          <w:rFonts w:ascii="Times New Roman" w:hAnsi="Times New Roman" w:cs="Times New Roman"/>
          <w:sz w:val="28"/>
          <w:szCs w:val="28"/>
        </w:rPr>
        <w:t xml:space="preserve"> сузір</w:t>
      </w:r>
      <w:r w:rsidR="007B6894" w:rsidRPr="00E04013">
        <w:rPr>
          <w:rFonts w:ascii="Times New Roman" w:hAnsi="Times New Roman" w:cs="Times New Roman"/>
          <w:sz w:val="28"/>
          <w:szCs w:val="28"/>
        </w:rPr>
        <w:t>’</w:t>
      </w:r>
      <w:r w:rsidR="00271A71">
        <w:rPr>
          <w:rFonts w:ascii="Times New Roman" w:hAnsi="Times New Roman" w:cs="Times New Roman"/>
          <w:sz w:val="28"/>
          <w:szCs w:val="28"/>
        </w:rPr>
        <w:t>я</w:t>
      </w:r>
      <w:r w:rsidR="007B6894">
        <w:rPr>
          <w:rFonts w:ascii="Times New Roman" w:hAnsi="Times New Roman" w:cs="Times New Roman"/>
          <w:sz w:val="28"/>
          <w:szCs w:val="28"/>
        </w:rPr>
        <w:t>. К</w:t>
      </w:r>
      <w:r w:rsidR="007B6894" w:rsidRPr="007B6894">
        <w:rPr>
          <w:rFonts w:ascii="Times New Roman" w:hAnsi="Times New Roman" w:cs="Times New Roman"/>
          <w:sz w:val="28"/>
          <w:szCs w:val="28"/>
        </w:rPr>
        <w:t>олись сузір’ям вважали не ділянку неба, а з’єднання зірок, що сприймал</w:t>
      </w:r>
      <w:r w:rsidR="00FE125F">
        <w:rPr>
          <w:rFonts w:ascii="Times New Roman" w:hAnsi="Times New Roman" w:cs="Times New Roman"/>
          <w:sz w:val="28"/>
          <w:szCs w:val="28"/>
        </w:rPr>
        <w:t>о</w:t>
      </w:r>
      <w:r w:rsidR="007B6894" w:rsidRPr="007B6894">
        <w:rPr>
          <w:rFonts w:ascii="Times New Roman" w:hAnsi="Times New Roman" w:cs="Times New Roman"/>
          <w:sz w:val="28"/>
          <w:szCs w:val="28"/>
        </w:rPr>
        <w:t xml:space="preserve">сь, </w:t>
      </w:r>
      <w:r w:rsidR="007B6894" w:rsidRPr="007B6894">
        <w:rPr>
          <w:rFonts w:ascii="Times New Roman" w:hAnsi="Times New Roman" w:cs="Times New Roman"/>
          <w:sz w:val="28"/>
          <w:szCs w:val="28"/>
        </w:rPr>
        <w:lastRenderedPageBreak/>
        <w:t xml:space="preserve">як фігура чи образ. Тому екліптику </w:t>
      </w:r>
      <w:r w:rsidR="00494464" w:rsidRPr="007B6894">
        <w:rPr>
          <w:rFonts w:ascii="Times New Roman" w:hAnsi="Times New Roman" w:cs="Times New Roman"/>
          <w:sz w:val="28"/>
          <w:szCs w:val="28"/>
        </w:rPr>
        <w:t xml:space="preserve">й поділили </w:t>
      </w:r>
      <w:r w:rsidR="007B6894" w:rsidRPr="007B6894">
        <w:rPr>
          <w:rFonts w:ascii="Times New Roman" w:hAnsi="Times New Roman" w:cs="Times New Roman"/>
          <w:sz w:val="28"/>
          <w:szCs w:val="28"/>
        </w:rPr>
        <w:t>на 12 рівних ділянок, у яких знаходились 12 виразних конфігурацій зір на небесній сфері</w:t>
      </w:r>
      <w:r w:rsidR="007B6894">
        <w:rPr>
          <w:rFonts w:ascii="Times New Roman" w:hAnsi="Times New Roman" w:cs="Times New Roman"/>
          <w:sz w:val="28"/>
          <w:szCs w:val="28"/>
        </w:rPr>
        <w:t xml:space="preserve">. </w:t>
      </w:r>
      <w:r w:rsidR="00CD44DF">
        <w:rPr>
          <w:rFonts w:ascii="Times New Roman" w:hAnsi="Times New Roman" w:cs="Times New Roman"/>
          <w:sz w:val="28"/>
          <w:szCs w:val="28"/>
        </w:rPr>
        <w:t>Фігура</w:t>
      </w:r>
      <w:r w:rsidR="007B6894" w:rsidRPr="007B6894">
        <w:rPr>
          <w:rFonts w:ascii="Times New Roman" w:hAnsi="Times New Roman" w:cs="Times New Roman"/>
          <w:sz w:val="28"/>
          <w:szCs w:val="28"/>
        </w:rPr>
        <w:t xml:space="preserve"> </w:t>
      </w:r>
      <w:r w:rsidR="00F33BBA">
        <w:rPr>
          <w:rFonts w:ascii="Times New Roman" w:hAnsi="Times New Roman" w:cs="Times New Roman"/>
          <w:sz w:val="28"/>
          <w:szCs w:val="28"/>
        </w:rPr>
        <w:t>Змієносця</w:t>
      </w:r>
      <w:r w:rsidR="007B6894" w:rsidRPr="007B6894">
        <w:rPr>
          <w:rFonts w:ascii="Times New Roman" w:hAnsi="Times New Roman" w:cs="Times New Roman"/>
          <w:sz w:val="28"/>
          <w:szCs w:val="28"/>
        </w:rPr>
        <w:t xml:space="preserve"> </w:t>
      </w:r>
      <w:r w:rsidR="007B6894">
        <w:rPr>
          <w:rFonts w:ascii="Times New Roman" w:hAnsi="Times New Roman" w:cs="Times New Roman"/>
          <w:sz w:val="28"/>
          <w:szCs w:val="28"/>
        </w:rPr>
        <w:t>розташовува</w:t>
      </w:r>
      <w:r w:rsidR="00F33BBA">
        <w:rPr>
          <w:rFonts w:ascii="Times New Roman" w:hAnsi="Times New Roman" w:cs="Times New Roman"/>
          <w:sz w:val="28"/>
          <w:szCs w:val="28"/>
        </w:rPr>
        <w:t>ла</w:t>
      </w:r>
      <w:r w:rsidR="00494464">
        <w:rPr>
          <w:rFonts w:ascii="Times New Roman" w:hAnsi="Times New Roman" w:cs="Times New Roman"/>
          <w:sz w:val="28"/>
          <w:szCs w:val="28"/>
        </w:rPr>
        <w:t>ся</w:t>
      </w:r>
      <w:r w:rsidR="007B6894" w:rsidRPr="007B6894">
        <w:rPr>
          <w:rFonts w:ascii="Times New Roman" w:hAnsi="Times New Roman" w:cs="Times New Roman"/>
          <w:sz w:val="28"/>
          <w:szCs w:val="28"/>
        </w:rPr>
        <w:t xml:space="preserve"> трохи далі від екліптики, і тому не бу</w:t>
      </w:r>
      <w:r w:rsidR="00CD44DF">
        <w:rPr>
          <w:rFonts w:ascii="Times New Roman" w:hAnsi="Times New Roman" w:cs="Times New Roman"/>
          <w:sz w:val="28"/>
          <w:szCs w:val="28"/>
        </w:rPr>
        <w:t>ла</w:t>
      </w:r>
      <w:r w:rsidR="007B6894" w:rsidRPr="007B6894">
        <w:rPr>
          <w:rFonts w:ascii="Times New Roman" w:hAnsi="Times New Roman" w:cs="Times New Roman"/>
          <w:sz w:val="28"/>
          <w:szCs w:val="28"/>
        </w:rPr>
        <w:t xml:space="preserve"> зарахован</w:t>
      </w:r>
      <w:r w:rsidR="00CD44DF">
        <w:rPr>
          <w:rFonts w:ascii="Times New Roman" w:hAnsi="Times New Roman" w:cs="Times New Roman"/>
          <w:sz w:val="28"/>
          <w:szCs w:val="28"/>
        </w:rPr>
        <w:t>а</w:t>
      </w:r>
      <w:r w:rsidR="007B6894" w:rsidRPr="007B6894">
        <w:rPr>
          <w:rFonts w:ascii="Times New Roman" w:hAnsi="Times New Roman" w:cs="Times New Roman"/>
          <w:sz w:val="28"/>
          <w:szCs w:val="28"/>
        </w:rPr>
        <w:t xml:space="preserve"> до зодіакальних</w:t>
      </w:r>
      <w:r w:rsidR="007B689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B6894">
        <w:rPr>
          <w:rFonts w:ascii="Times New Roman" w:hAnsi="Times New Roman" w:cs="Times New Roman"/>
          <w:sz w:val="28"/>
          <w:szCs w:val="28"/>
        </w:rPr>
        <w:t xml:space="preserve"> </w:t>
      </w:r>
      <w:r w:rsidRPr="005579D2">
        <w:rPr>
          <w:rFonts w:ascii="Times New Roman" w:hAnsi="Times New Roman" w:cs="Times New Roman"/>
          <w:sz w:val="28"/>
          <w:szCs w:val="28"/>
        </w:rPr>
        <w:t>Але на конгресі Міжнародного астрономічного союзу було ухвалено рішення про сузір’я, як певну ділянку небесної сфери.</w:t>
      </w:r>
      <w:r>
        <w:rPr>
          <w:rFonts w:ascii="Times New Roman" w:hAnsi="Times New Roman" w:cs="Times New Roman"/>
          <w:sz w:val="28"/>
          <w:szCs w:val="28"/>
        </w:rPr>
        <w:t xml:space="preserve"> Тому</w:t>
      </w:r>
      <w:r w:rsidR="00E739A7">
        <w:rPr>
          <w:rFonts w:ascii="Times New Roman" w:hAnsi="Times New Roman" w:cs="Times New Roman"/>
          <w:sz w:val="28"/>
          <w:szCs w:val="28"/>
        </w:rPr>
        <w:t>, приєднавши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33BBA">
        <w:rPr>
          <w:rFonts w:ascii="Times New Roman" w:hAnsi="Times New Roman" w:cs="Times New Roman"/>
          <w:bCs/>
          <w:sz w:val="28"/>
          <w:szCs w:val="28"/>
        </w:rPr>
        <w:t>до</w:t>
      </w:r>
      <w:r w:rsidRPr="005579D2">
        <w:rPr>
          <w:rFonts w:ascii="Times New Roman" w:hAnsi="Times New Roman" w:cs="Times New Roman"/>
          <w:bCs/>
          <w:sz w:val="28"/>
          <w:szCs w:val="28"/>
        </w:rPr>
        <w:t xml:space="preserve"> Змієносця великий шматок зоряного неба</w:t>
      </w:r>
      <w:r w:rsidR="00E739A7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494464" w:rsidRPr="00494464">
        <w:rPr>
          <w:rFonts w:ascii="Times New Roman" w:hAnsi="Times New Roman" w:cs="Times New Roman"/>
          <w:b/>
          <w:bCs/>
          <w:color w:val="202122"/>
          <w:sz w:val="28"/>
          <w:shd w:val="clear" w:color="auto" w:fill="FFFFFF"/>
        </w:rPr>
        <w:t>–</w:t>
      </w:r>
      <w:r w:rsidRPr="00494464">
        <w:rPr>
          <w:rFonts w:ascii="Times New Roman" w:hAnsi="Times New Roman" w:cs="Times New Roman"/>
          <w:bCs/>
          <w:sz w:val="36"/>
          <w:szCs w:val="28"/>
        </w:rPr>
        <w:t xml:space="preserve"> </w:t>
      </w:r>
      <w:r w:rsidR="00F33BBA" w:rsidRPr="00F33BBA">
        <w:rPr>
          <w:rFonts w:ascii="Times New Roman" w:hAnsi="Times New Roman" w:cs="Times New Roman"/>
          <w:bCs/>
          <w:sz w:val="28"/>
          <w:szCs w:val="28"/>
        </w:rPr>
        <w:t>сузір’я</w:t>
      </w:r>
      <w:r w:rsidR="00E739A7" w:rsidRPr="00F33BB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F33BBA">
        <w:rPr>
          <w:rFonts w:ascii="Times New Roman" w:hAnsi="Times New Roman" w:cs="Times New Roman"/>
          <w:bCs/>
          <w:sz w:val="28"/>
          <w:szCs w:val="28"/>
        </w:rPr>
        <w:t xml:space="preserve">почало </w:t>
      </w:r>
      <w:r w:rsidR="00E17F5E">
        <w:rPr>
          <w:rFonts w:ascii="Times New Roman" w:hAnsi="Times New Roman" w:cs="Times New Roman"/>
          <w:bCs/>
          <w:sz w:val="28"/>
          <w:szCs w:val="28"/>
        </w:rPr>
        <w:t>перетина</w:t>
      </w:r>
      <w:r w:rsidR="00E739A7">
        <w:rPr>
          <w:rFonts w:ascii="Times New Roman" w:hAnsi="Times New Roman" w:cs="Times New Roman"/>
          <w:bCs/>
          <w:sz w:val="28"/>
          <w:szCs w:val="28"/>
        </w:rPr>
        <w:t>тись</w:t>
      </w:r>
      <w:r w:rsidR="00F33BB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17F5E">
        <w:rPr>
          <w:rFonts w:ascii="Times New Roman" w:hAnsi="Times New Roman" w:cs="Times New Roman"/>
          <w:bCs/>
          <w:sz w:val="28"/>
          <w:szCs w:val="28"/>
        </w:rPr>
        <w:t>екліптик</w:t>
      </w:r>
      <w:r w:rsidR="00E739A7">
        <w:rPr>
          <w:rFonts w:ascii="Times New Roman" w:hAnsi="Times New Roman" w:cs="Times New Roman"/>
          <w:bCs/>
          <w:sz w:val="28"/>
          <w:szCs w:val="28"/>
        </w:rPr>
        <w:t>ою</w:t>
      </w:r>
      <w:r w:rsidR="00E17F5E">
        <w:rPr>
          <w:rFonts w:ascii="Times New Roman" w:hAnsi="Times New Roman" w:cs="Times New Roman"/>
          <w:bCs/>
          <w:sz w:val="28"/>
          <w:szCs w:val="28"/>
        </w:rPr>
        <w:t>.</w:t>
      </w:r>
    </w:p>
    <w:p w:rsidR="005579D2" w:rsidRDefault="005579D2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494464">
        <w:rPr>
          <w:rFonts w:ascii="Times New Roman" w:hAnsi="Times New Roman" w:cs="Times New Roman"/>
          <w:bCs/>
          <w:sz w:val="28"/>
          <w:szCs w:val="28"/>
        </w:rPr>
        <w:t>Проє</w:t>
      </w:r>
      <w:r w:rsidRPr="005579D2">
        <w:rPr>
          <w:rFonts w:ascii="Times New Roman" w:hAnsi="Times New Roman" w:cs="Times New Roman"/>
          <w:bCs/>
          <w:sz w:val="28"/>
          <w:szCs w:val="28"/>
        </w:rPr>
        <w:t xml:space="preserve">ктуючи на зодіакальні сузір’я </w:t>
      </w:r>
      <w:r w:rsidR="00D84E4F">
        <w:rPr>
          <w:rFonts w:ascii="Times New Roman" w:hAnsi="Times New Roman" w:cs="Times New Roman"/>
          <w:bCs/>
          <w:sz w:val="28"/>
          <w:szCs w:val="28"/>
        </w:rPr>
        <w:t>о</w:t>
      </w:r>
      <w:r w:rsidRPr="005579D2">
        <w:rPr>
          <w:rFonts w:ascii="Times New Roman" w:hAnsi="Times New Roman" w:cs="Times New Roman"/>
          <w:bCs/>
          <w:sz w:val="28"/>
          <w:szCs w:val="28"/>
        </w:rPr>
        <w:t>крім Сонця, ще планет</w:t>
      </w:r>
      <w:r w:rsidR="005E7961">
        <w:rPr>
          <w:rFonts w:ascii="Times New Roman" w:hAnsi="Times New Roman" w:cs="Times New Roman"/>
          <w:bCs/>
          <w:sz w:val="28"/>
          <w:szCs w:val="28"/>
        </w:rPr>
        <w:t xml:space="preserve">и </w:t>
      </w:r>
      <w:r w:rsidR="00980413">
        <w:rPr>
          <w:rFonts w:ascii="Times New Roman" w:hAnsi="Times New Roman" w:cs="Times New Roman"/>
          <w:bCs/>
          <w:sz w:val="28"/>
          <w:szCs w:val="28"/>
        </w:rPr>
        <w:t>та Місяць</w:t>
      </w:r>
      <w:r w:rsidRPr="005579D2">
        <w:rPr>
          <w:rFonts w:ascii="Times New Roman" w:hAnsi="Times New Roman" w:cs="Times New Roman"/>
          <w:bCs/>
          <w:sz w:val="28"/>
          <w:szCs w:val="28"/>
        </w:rPr>
        <w:t xml:space="preserve">, люди, </w:t>
      </w:r>
      <w:r w:rsidR="00E17F5E">
        <w:rPr>
          <w:rFonts w:ascii="Times New Roman" w:hAnsi="Times New Roman" w:cs="Times New Roman"/>
          <w:bCs/>
          <w:sz w:val="28"/>
          <w:szCs w:val="28"/>
        </w:rPr>
        <w:t>можливо</w:t>
      </w:r>
      <w:r w:rsidRPr="005579D2">
        <w:rPr>
          <w:rFonts w:ascii="Times New Roman" w:hAnsi="Times New Roman" w:cs="Times New Roman"/>
          <w:bCs/>
          <w:sz w:val="28"/>
          <w:szCs w:val="28"/>
        </w:rPr>
        <w:t xml:space="preserve"> намагалися для потомків зберегти дату, яка мала відношення до тої чи іншої події. Адже це немов би велетенський астрономічний годинник, де зодіакальний пояс –</w:t>
      </w:r>
      <w:r w:rsidR="00494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579D2">
        <w:rPr>
          <w:rFonts w:ascii="Times New Roman" w:hAnsi="Times New Roman" w:cs="Times New Roman"/>
          <w:bCs/>
          <w:sz w:val="28"/>
          <w:szCs w:val="28"/>
        </w:rPr>
        <w:t>циферблат, а Сонце</w:t>
      </w:r>
      <w:r w:rsidR="001E7DAE">
        <w:rPr>
          <w:rFonts w:ascii="Times New Roman" w:hAnsi="Times New Roman" w:cs="Times New Roman"/>
          <w:bCs/>
          <w:sz w:val="28"/>
          <w:szCs w:val="28"/>
        </w:rPr>
        <w:t>,</w:t>
      </w:r>
      <w:r w:rsidRPr="005579D2">
        <w:rPr>
          <w:rFonts w:ascii="Times New Roman" w:hAnsi="Times New Roman" w:cs="Times New Roman"/>
          <w:bCs/>
          <w:sz w:val="28"/>
          <w:szCs w:val="28"/>
        </w:rPr>
        <w:t xml:space="preserve"> планети </w:t>
      </w:r>
      <w:bookmarkStart w:id="0" w:name="_GoBack"/>
      <w:bookmarkEnd w:id="0"/>
      <w:r w:rsidR="001E7DAE">
        <w:rPr>
          <w:rFonts w:ascii="Times New Roman" w:hAnsi="Times New Roman" w:cs="Times New Roman"/>
          <w:bCs/>
          <w:sz w:val="28"/>
          <w:szCs w:val="28"/>
        </w:rPr>
        <w:t xml:space="preserve">і Місяць </w:t>
      </w:r>
      <w:r w:rsidRPr="005579D2">
        <w:rPr>
          <w:rFonts w:ascii="Times New Roman" w:hAnsi="Times New Roman" w:cs="Times New Roman"/>
          <w:bCs/>
          <w:sz w:val="28"/>
          <w:szCs w:val="28"/>
        </w:rPr>
        <w:t>–</w:t>
      </w:r>
      <w:r w:rsidR="001E7DA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579D2">
        <w:rPr>
          <w:rFonts w:ascii="Times New Roman" w:hAnsi="Times New Roman" w:cs="Times New Roman"/>
          <w:bCs/>
          <w:sz w:val="28"/>
          <w:szCs w:val="28"/>
        </w:rPr>
        <w:t>стрілки, які переміщуються відносно нього.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579D2">
        <w:rPr>
          <w:rFonts w:ascii="Times New Roman" w:hAnsi="Times New Roman" w:cs="Times New Roman"/>
          <w:bCs/>
          <w:sz w:val="28"/>
          <w:szCs w:val="28"/>
        </w:rPr>
        <w:t xml:space="preserve">Тобто </w:t>
      </w:r>
      <w:r w:rsidR="001E7DAE">
        <w:rPr>
          <w:rFonts w:ascii="Times New Roman" w:hAnsi="Times New Roman" w:cs="Times New Roman"/>
          <w:bCs/>
          <w:sz w:val="28"/>
          <w:szCs w:val="28"/>
        </w:rPr>
        <w:t>їх певне</w:t>
      </w:r>
      <w:r w:rsidRPr="005579D2">
        <w:rPr>
          <w:rFonts w:ascii="Times New Roman" w:hAnsi="Times New Roman" w:cs="Times New Roman"/>
          <w:bCs/>
          <w:sz w:val="28"/>
          <w:szCs w:val="28"/>
        </w:rPr>
        <w:t xml:space="preserve"> розташування </w:t>
      </w:r>
      <w:r w:rsidR="00676D41">
        <w:rPr>
          <w:rFonts w:ascii="Times New Roman" w:hAnsi="Times New Roman" w:cs="Times New Roman"/>
          <w:bCs/>
          <w:sz w:val="28"/>
          <w:szCs w:val="28"/>
        </w:rPr>
        <w:t xml:space="preserve">на фоні </w:t>
      </w:r>
      <w:r w:rsidR="00676D41" w:rsidRPr="00676D41">
        <w:rPr>
          <w:rFonts w:ascii="Times New Roman" w:hAnsi="Times New Roman" w:cs="Times New Roman"/>
          <w:bCs/>
          <w:sz w:val="28"/>
          <w:szCs w:val="28"/>
        </w:rPr>
        <w:t xml:space="preserve">сузір’їв </w:t>
      </w:r>
      <w:r w:rsidRPr="005579D2">
        <w:rPr>
          <w:rFonts w:ascii="Times New Roman" w:hAnsi="Times New Roman" w:cs="Times New Roman"/>
          <w:bCs/>
          <w:sz w:val="28"/>
          <w:szCs w:val="28"/>
        </w:rPr>
        <w:t>визначає конкретну дату.</w:t>
      </w:r>
    </w:p>
    <w:p w:rsidR="00676D41" w:rsidRDefault="00676D41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3. Але ч</w:t>
      </w:r>
      <w:r w:rsidRPr="00676D41">
        <w:rPr>
          <w:rFonts w:ascii="Times New Roman" w:hAnsi="Times New Roman" w:cs="Times New Roman"/>
          <w:bCs/>
          <w:sz w:val="28"/>
          <w:szCs w:val="28"/>
        </w:rPr>
        <w:t xml:space="preserve">ерез прецесію земної осі </w:t>
      </w:r>
      <w:r w:rsidR="00890CE9">
        <w:rPr>
          <w:rFonts w:ascii="Times New Roman" w:hAnsi="Times New Roman" w:cs="Times New Roman"/>
          <w:bCs/>
          <w:sz w:val="28"/>
          <w:szCs w:val="28"/>
        </w:rPr>
        <w:t>проекція</w:t>
      </w:r>
      <w:r w:rsidRPr="00676D41">
        <w:rPr>
          <w:rFonts w:ascii="Times New Roman" w:hAnsi="Times New Roman" w:cs="Times New Roman"/>
          <w:bCs/>
          <w:sz w:val="28"/>
          <w:szCs w:val="28"/>
        </w:rPr>
        <w:t xml:space="preserve"> Сонц</w:t>
      </w:r>
      <w:r w:rsidR="00890CE9">
        <w:rPr>
          <w:rFonts w:ascii="Times New Roman" w:hAnsi="Times New Roman" w:cs="Times New Roman"/>
          <w:bCs/>
          <w:sz w:val="28"/>
          <w:szCs w:val="28"/>
        </w:rPr>
        <w:t>я</w:t>
      </w:r>
      <w:r w:rsidRPr="00676D41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90CE9">
        <w:rPr>
          <w:rFonts w:ascii="Times New Roman" w:hAnsi="Times New Roman" w:cs="Times New Roman"/>
          <w:bCs/>
          <w:sz w:val="28"/>
          <w:szCs w:val="28"/>
        </w:rPr>
        <w:t xml:space="preserve">в одні і ті ж дати </w:t>
      </w:r>
      <w:r w:rsidRPr="00676D41">
        <w:rPr>
          <w:rFonts w:ascii="Times New Roman" w:hAnsi="Times New Roman" w:cs="Times New Roman"/>
          <w:bCs/>
          <w:sz w:val="28"/>
          <w:szCs w:val="28"/>
        </w:rPr>
        <w:t>повільно зміщу</w:t>
      </w:r>
      <w:r w:rsidR="00890CE9">
        <w:rPr>
          <w:rFonts w:ascii="Times New Roman" w:hAnsi="Times New Roman" w:cs="Times New Roman"/>
          <w:bCs/>
          <w:sz w:val="28"/>
          <w:szCs w:val="28"/>
        </w:rPr>
        <w:t>ється</w:t>
      </w:r>
      <w:r w:rsidRPr="00676D41">
        <w:rPr>
          <w:rFonts w:ascii="Times New Roman" w:hAnsi="Times New Roman" w:cs="Times New Roman"/>
          <w:bCs/>
          <w:sz w:val="28"/>
          <w:szCs w:val="28"/>
        </w:rPr>
        <w:t xml:space="preserve"> в напрямі до заходу на 1,4º за століття</w:t>
      </w:r>
      <w:r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Pr="00676D41">
        <w:rPr>
          <w:rFonts w:ascii="Times New Roman" w:hAnsi="Times New Roman" w:cs="Times New Roman"/>
          <w:bCs/>
          <w:sz w:val="28"/>
          <w:szCs w:val="28"/>
        </w:rPr>
        <w:t>Через 2 тисячі років – це да</w:t>
      </w:r>
      <w:r>
        <w:rPr>
          <w:rFonts w:ascii="Times New Roman" w:hAnsi="Times New Roman" w:cs="Times New Roman"/>
          <w:bCs/>
          <w:sz w:val="28"/>
          <w:szCs w:val="28"/>
        </w:rPr>
        <w:t>ло</w:t>
      </w:r>
      <w:r w:rsidRPr="00676D41">
        <w:rPr>
          <w:rFonts w:ascii="Times New Roman" w:hAnsi="Times New Roman" w:cs="Times New Roman"/>
          <w:bCs/>
          <w:sz w:val="28"/>
          <w:szCs w:val="28"/>
        </w:rPr>
        <w:t xml:space="preserve"> 28 градусів чи, приблизно, ширину одного зодіакального сузір’я.</w:t>
      </w:r>
    </w:p>
    <w:p w:rsidR="00676D41" w:rsidRDefault="00676D41" w:rsidP="003F6232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676D41">
        <w:rPr>
          <w:rFonts w:ascii="Times New Roman" w:hAnsi="Times New Roman" w:cs="Times New Roman"/>
          <w:b/>
          <w:bCs/>
          <w:sz w:val="28"/>
          <w:szCs w:val="28"/>
        </w:rPr>
        <w:t>Дослідницька частина</w:t>
      </w:r>
      <w:r w:rsidR="00BB3D07">
        <w:rPr>
          <w:rFonts w:ascii="Times New Roman" w:hAnsi="Times New Roman" w:cs="Times New Roman"/>
          <w:b/>
          <w:bCs/>
          <w:sz w:val="28"/>
          <w:szCs w:val="28"/>
        </w:rPr>
        <w:t>, висновки</w:t>
      </w:r>
    </w:p>
    <w:p w:rsidR="00676D41" w:rsidRDefault="00676D41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676D41">
        <w:rPr>
          <w:rFonts w:ascii="Times New Roman" w:hAnsi="Times New Roman" w:cs="Times New Roman"/>
          <w:bCs/>
          <w:sz w:val="28"/>
          <w:szCs w:val="28"/>
        </w:rPr>
        <w:t>1.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E17F5E" w:rsidRPr="00E17F5E">
        <w:rPr>
          <w:rFonts w:ascii="Times New Roman" w:hAnsi="Times New Roman" w:cs="Times New Roman"/>
          <w:bCs/>
          <w:sz w:val="28"/>
          <w:szCs w:val="28"/>
        </w:rPr>
        <w:t xml:space="preserve">Якщо зодіакальні сузір’я це </w:t>
      </w:r>
      <w:r w:rsidR="00E17F5E">
        <w:rPr>
          <w:rFonts w:ascii="Times New Roman" w:hAnsi="Times New Roman" w:cs="Times New Roman"/>
          <w:bCs/>
          <w:sz w:val="28"/>
          <w:szCs w:val="28"/>
        </w:rPr>
        <w:t>ті</w:t>
      </w:r>
      <w:r w:rsidR="00E17F5E" w:rsidRPr="00E17F5E">
        <w:rPr>
          <w:rFonts w:ascii="Times New Roman" w:hAnsi="Times New Roman" w:cs="Times New Roman"/>
          <w:bCs/>
          <w:sz w:val="28"/>
          <w:szCs w:val="28"/>
        </w:rPr>
        <w:t>, які</w:t>
      </w:r>
      <w:r w:rsidR="00494464">
        <w:rPr>
          <w:rFonts w:ascii="Times New Roman" w:hAnsi="Times New Roman" w:cs="Times New Roman"/>
          <w:bCs/>
          <w:sz w:val="28"/>
          <w:szCs w:val="28"/>
        </w:rPr>
        <w:t xml:space="preserve"> розташовані вздовж екліптики, </w:t>
      </w:r>
      <w:r w:rsidR="00494464" w:rsidRPr="00494464">
        <w:rPr>
          <w:rFonts w:ascii="Times New Roman" w:hAnsi="Times New Roman" w:cs="Times New Roman"/>
          <w:b/>
          <w:bCs/>
          <w:color w:val="202122"/>
          <w:sz w:val="28"/>
          <w:shd w:val="clear" w:color="auto" w:fill="FFFFFF"/>
        </w:rPr>
        <w:t>–</w:t>
      </w:r>
      <w:r w:rsidR="00E17F5E" w:rsidRPr="00E17F5E">
        <w:rPr>
          <w:rFonts w:ascii="Times New Roman" w:hAnsi="Times New Roman" w:cs="Times New Roman"/>
          <w:bCs/>
          <w:sz w:val="28"/>
          <w:szCs w:val="28"/>
        </w:rPr>
        <w:t xml:space="preserve"> то їх слід виділяти не 12, а 13</w:t>
      </w:r>
      <w:r w:rsidR="000F1429">
        <w:rPr>
          <w:rFonts w:ascii="Times New Roman" w:hAnsi="Times New Roman" w:cs="Times New Roman"/>
          <w:bCs/>
          <w:sz w:val="28"/>
          <w:szCs w:val="28"/>
        </w:rPr>
        <w:t>.</w:t>
      </w:r>
      <w:r w:rsidRPr="00676D41">
        <w:rPr>
          <w:rFonts w:ascii="Times New Roman" w:hAnsi="Times New Roman" w:cs="Times New Roman"/>
          <w:bCs/>
          <w:sz w:val="28"/>
          <w:szCs w:val="28"/>
        </w:rPr>
        <w:t xml:space="preserve"> 13-е зодіакальне сузір’я ніхто тепер не відкривав, воно було відоме з давніх давен, просто змінився підхід до поняття «сузір’я».</w:t>
      </w:r>
    </w:p>
    <w:p w:rsidR="000F1429" w:rsidRDefault="000F1429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2.</w:t>
      </w:r>
      <w:r w:rsidR="008C47D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0F1429">
        <w:rPr>
          <w:rFonts w:ascii="Times New Roman" w:hAnsi="Times New Roman" w:cs="Times New Roman"/>
          <w:bCs/>
          <w:sz w:val="28"/>
          <w:szCs w:val="28"/>
        </w:rPr>
        <w:t xml:space="preserve">Кожного дня можна спостерігати нове положення Сонця, Місяця та планет відносно основних сузір’їв. Значить у кожного дня є свій астрономічний час на </w:t>
      </w:r>
      <w:r>
        <w:rPr>
          <w:rFonts w:ascii="Times New Roman" w:hAnsi="Times New Roman" w:cs="Times New Roman"/>
          <w:bCs/>
          <w:sz w:val="28"/>
          <w:szCs w:val="28"/>
        </w:rPr>
        <w:t>такому</w:t>
      </w:r>
      <w:r w:rsidRPr="000F1429"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 xml:space="preserve">зодіакальному </w:t>
      </w:r>
      <w:r w:rsidRPr="000F1429">
        <w:rPr>
          <w:rFonts w:ascii="Times New Roman" w:hAnsi="Times New Roman" w:cs="Times New Roman"/>
          <w:bCs/>
          <w:sz w:val="28"/>
          <w:szCs w:val="28"/>
        </w:rPr>
        <w:t>годиннику. І якщо сьогодні зафіксувати вид</w:t>
      </w:r>
      <w:r>
        <w:rPr>
          <w:rFonts w:ascii="Times New Roman" w:hAnsi="Times New Roman" w:cs="Times New Roman"/>
          <w:bCs/>
          <w:sz w:val="28"/>
          <w:szCs w:val="28"/>
        </w:rPr>
        <w:t>име на небі розташування планет та Сонця,</w:t>
      </w:r>
      <w:r w:rsidRPr="000F1429">
        <w:rPr>
          <w:rFonts w:ascii="Times New Roman" w:hAnsi="Times New Roman" w:cs="Times New Roman"/>
          <w:bCs/>
          <w:sz w:val="28"/>
          <w:szCs w:val="28"/>
        </w:rPr>
        <w:t xml:space="preserve"> то можна бути впевненим, що через багато часу вчені зможуть розшифрувати інформацію про який день йде мова.</w:t>
      </w:r>
      <w:r w:rsidR="00AC3515">
        <w:rPr>
          <w:rFonts w:ascii="Times New Roman" w:hAnsi="Times New Roman" w:cs="Times New Roman"/>
          <w:bCs/>
          <w:sz w:val="28"/>
          <w:szCs w:val="28"/>
        </w:rPr>
        <w:t xml:space="preserve"> Ймовірно</w:t>
      </w:r>
      <w:r w:rsidR="00494464">
        <w:rPr>
          <w:rFonts w:ascii="Times New Roman" w:hAnsi="Times New Roman" w:cs="Times New Roman"/>
          <w:bCs/>
          <w:sz w:val="28"/>
          <w:szCs w:val="28"/>
        </w:rPr>
        <w:t>,</w:t>
      </w:r>
      <w:r w:rsidR="00AC3515">
        <w:rPr>
          <w:rFonts w:ascii="Times New Roman" w:hAnsi="Times New Roman" w:cs="Times New Roman"/>
          <w:bCs/>
          <w:sz w:val="28"/>
          <w:szCs w:val="28"/>
        </w:rPr>
        <w:t xml:space="preserve"> це </w:t>
      </w:r>
      <w:r w:rsidR="00C27E09">
        <w:rPr>
          <w:rFonts w:ascii="Times New Roman" w:hAnsi="Times New Roman" w:cs="Times New Roman"/>
          <w:bCs/>
          <w:sz w:val="28"/>
          <w:szCs w:val="28"/>
        </w:rPr>
        <w:t>могло бути</w:t>
      </w:r>
      <w:r w:rsidR="00AC3515">
        <w:rPr>
          <w:rFonts w:ascii="Times New Roman" w:hAnsi="Times New Roman" w:cs="Times New Roman"/>
          <w:bCs/>
          <w:sz w:val="28"/>
          <w:szCs w:val="28"/>
        </w:rPr>
        <w:t xml:space="preserve"> одним з призначень </w:t>
      </w:r>
      <w:r w:rsidR="00C27E09">
        <w:rPr>
          <w:rFonts w:ascii="Times New Roman" w:hAnsi="Times New Roman" w:cs="Times New Roman"/>
          <w:bCs/>
          <w:sz w:val="28"/>
          <w:szCs w:val="28"/>
        </w:rPr>
        <w:t>Зодіаку.</w:t>
      </w:r>
    </w:p>
    <w:p w:rsidR="000F1429" w:rsidRDefault="008C47DF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</w:t>
      </w:r>
      <w:r w:rsidR="000F1429">
        <w:rPr>
          <w:rFonts w:ascii="Times New Roman" w:hAnsi="Times New Roman" w:cs="Times New Roman"/>
          <w:bCs/>
          <w:sz w:val="28"/>
          <w:szCs w:val="28"/>
        </w:rPr>
        <w:t>Якщо о</w:t>
      </w:r>
      <w:r w:rsidR="000F1429" w:rsidRPr="000F1429">
        <w:rPr>
          <w:rFonts w:ascii="Times New Roman" w:hAnsi="Times New Roman" w:cs="Times New Roman"/>
          <w:bCs/>
          <w:sz w:val="28"/>
          <w:szCs w:val="28"/>
        </w:rPr>
        <w:t>дна із шахт піраміди Хеопса націлена на</w:t>
      </w:r>
      <w:r w:rsidR="000F1429" w:rsidRPr="000F1429">
        <w:rPr>
          <w:rFonts w:ascii="Times New Roman" w:hAnsi="Times New Roman" w:cs="Times New Roman"/>
          <w:sz w:val="28"/>
          <w:szCs w:val="28"/>
        </w:rPr>
        <w:t xml:space="preserve"> </w:t>
      </w:r>
      <w:r w:rsidR="000F1429" w:rsidRPr="000F1429">
        <w:rPr>
          <w:rFonts w:ascii="Times New Roman" w:hAnsi="Times New Roman" w:cs="Times New Roman"/>
          <w:bCs/>
          <w:sz w:val="28"/>
          <w:szCs w:val="28"/>
        </w:rPr>
        <w:t xml:space="preserve">зорю Тубан у сузір’ї Дракона </w:t>
      </w:r>
      <w:r w:rsidR="000F1429">
        <w:rPr>
          <w:rFonts w:ascii="Times New Roman" w:hAnsi="Times New Roman" w:cs="Times New Roman"/>
          <w:bCs/>
          <w:sz w:val="28"/>
          <w:szCs w:val="28"/>
        </w:rPr>
        <w:t>(</w:t>
      </w:r>
      <w:r w:rsidR="000F1429" w:rsidRPr="000F1429">
        <w:rPr>
          <w:rFonts w:ascii="Times New Roman" w:hAnsi="Times New Roman" w:cs="Times New Roman"/>
          <w:bCs/>
          <w:sz w:val="28"/>
          <w:szCs w:val="28"/>
        </w:rPr>
        <w:t>полярну зорю в Стародавньому Єгипті</w:t>
      </w:r>
      <w:r w:rsidR="000F1429">
        <w:rPr>
          <w:rFonts w:ascii="Times New Roman" w:hAnsi="Times New Roman" w:cs="Times New Roman"/>
          <w:bCs/>
          <w:sz w:val="28"/>
          <w:szCs w:val="28"/>
        </w:rPr>
        <w:t xml:space="preserve">), </w:t>
      </w:r>
      <w:r w:rsidR="009562F2">
        <w:rPr>
          <w:rFonts w:ascii="Times New Roman" w:hAnsi="Times New Roman" w:cs="Times New Roman"/>
          <w:bCs/>
          <w:sz w:val="28"/>
          <w:szCs w:val="28"/>
        </w:rPr>
        <w:t xml:space="preserve">то змінилися </w:t>
      </w:r>
      <w:r w:rsidR="009562F2" w:rsidRPr="009562F2">
        <w:rPr>
          <w:rFonts w:ascii="Times New Roman" w:hAnsi="Times New Roman" w:cs="Times New Roman"/>
          <w:bCs/>
          <w:sz w:val="28"/>
          <w:szCs w:val="28"/>
        </w:rPr>
        <w:t>положення полюсів світу, площини небесного екватора і двох най</w:t>
      </w:r>
      <w:r w:rsidR="00E17F5E">
        <w:rPr>
          <w:rFonts w:ascii="Times New Roman" w:hAnsi="Times New Roman" w:cs="Times New Roman"/>
          <w:bCs/>
          <w:sz w:val="28"/>
          <w:szCs w:val="28"/>
        </w:rPr>
        <w:t>важливіших точок небесної сфери</w:t>
      </w:r>
      <w:r w:rsidR="00494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94464" w:rsidRPr="00494464">
        <w:rPr>
          <w:rFonts w:ascii="Times New Roman" w:hAnsi="Times New Roman" w:cs="Times New Roman"/>
          <w:b/>
          <w:bCs/>
          <w:color w:val="202122"/>
          <w:sz w:val="28"/>
          <w:shd w:val="clear" w:color="auto" w:fill="FFFFFF"/>
        </w:rPr>
        <w:t>–</w:t>
      </w:r>
      <w:r w:rsidR="00494464" w:rsidRPr="00494464">
        <w:rPr>
          <w:rFonts w:ascii="Times New Roman" w:hAnsi="Times New Roman" w:cs="Times New Roman"/>
          <w:bCs/>
          <w:sz w:val="36"/>
          <w:szCs w:val="28"/>
        </w:rPr>
        <w:t xml:space="preserve"> </w:t>
      </w:r>
      <w:r w:rsidR="009562F2" w:rsidRPr="009562F2">
        <w:rPr>
          <w:rFonts w:ascii="Times New Roman" w:hAnsi="Times New Roman" w:cs="Times New Roman"/>
          <w:bCs/>
          <w:sz w:val="28"/>
          <w:szCs w:val="28"/>
        </w:rPr>
        <w:t xml:space="preserve">точок рівнодень, до яких </w:t>
      </w:r>
      <w:r w:rsidR="009562F2">
        <w:rPr>
          <w:rFonts w:ascii="Times New Roman" w:hAnsi="Times New Roman" w:cs="Times New Roman"/>
          <w:bCs/>
          <w:sz w:val="28"/>
          <w:szCs w:val="28"/>
        </w:rPr>
        <w:t xml:space="preserve">були </w:t>
      </w:r>
      <w:r w:rsidR="009562F2" w:rsidRPr="009562F2">
        <w:rPr>
          <w:rFonts w:ascii="Times New Roman" w:hAnsi="Times New Roman" w:cs="Times New Roman"/>
          <w:bCs/>
          <w:sz w:val="28"/>
          <w:szCs w:val="28"/>
        </w:rPr>
        <w:t>прив’язані знаки Зодіаку.</w:t>
      </w:r>
    </w:p>
    <w:p w:rsidR="009562F2" w:rsidRDefault="009562F2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4. В</w:t>
      </w:r>
      <w:r w:rsidRPr="009562F2">
        <w:rPr>
          <w:rFonts w:ascii="Times New Roman" w:hAnsi="Times New Roman" w:cs="Times New Roman"/>
          <w:bCs/>
          <w:sz w:val="28"/>
          <w:szCs w:val="28"/>
        </w:rPr>
        <w:t xml:space="preserve">арто відмітити, що у шкільному підручнику з астрономії </w:t>
      </w:r>
      <w:r w:rsidR="000C016C">
        <w:rPr>
          <w:rFonts w:ascii="Times New Roman" w:hAnsi="Times New Roman" w:cs="Times New Roman"/>
          <w:bCs/>
          <w:sz w:val="28"/>
          <w:szCs w:val="28"/>
        </w:rPr>
        <w:t>написано</w:t>
      </w:r>
      <w:r w:rsidRPr="009562F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0C016C">
        <w:rPr>
          <w:rFonts w:ascii="Times New Roman" w:hAnsi="Times New Roman" w:cs="Times New Roman"/>
          <w:bCs/>
          <w:sz w:val="28"/>
          <w:szCs w:val="28"/>
        </w:rPr>
        <w:t>«</w:t>
      </w:r>
      <w:r w:rsidRPr="009562F2">
        <w:rPr>
          <w:rFonts w:ascii="Times New Roman" w:hAnsi="Times New Roman" w:cs="Times New Roman"/>
          <w:bCs/>
          <w:sz w:val="28"/>
          <w:szCs w:val="28"/>
        </w:rPr>
        <w:t>час перебування Со</w:t>
      </w:r>
      <w:r w:rsidR="000C016C">
        <w:rPr>
          <w:rFonts w:ascii="Times New Roman" w:hAnsi="Times New Roman" w:cs="Times New Roman"/>
          <w:bCs/>
          <w:sz w:val="28"/>
          <w:szCs w:val="28"/>
        </w:rPr>
        <w:t>нця в зодіакальних сузір</w:t>
      </w:r>
      <w:r w:rsidR="000C016C" w:rsidRPr="000C016C">
        <w:rPr>
          <w:rFonts w:ascii="Times New Roman" w:hAnsi="Times New Roman" w:cs="Times New Roman"/>
          <w:bCs/>
          <w:sz w:val="28"/>
          <w:szCs w:val="28"/>
          <w:lang w:val="ru-RU"/>
        </w:rPr>
        <w:t>’</w:t>
      </w:r>
      <w:r w:rsidR="000C016C">
        <w:rPr>
          <w:rFonts w:ascii="Times New Roman" w:hAnsi="Times New Roman" w:cs="Times New Roman"/>
          <w:bCs/>
          <w:sz w:val="28"/>
          <w:szCs w:val="28"/>
          <w:lang w:val="ru-RU"/>
        </w:rPr>
        <w:t>ях», а насправді</w:t>
      </w:r>
      <w:r w:rsidR="004944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BB3D0A">
        <w:rPr>
          <w:rFonts w:ascii="Times New Roman" w:hAnsi="Times New Roman" w:cs="Times New Roman"/>
          <w:bCs/>
          <w:sz w:val="28"/>
          <w:szCs w:val="28"/>
        </w:rPr>
        <w:t xml:space="preserve">помилково </w:t>
      </w:r>
      <w:r w:rsidR="000C016C">
        <w:rPr>
          <w:rFonts w:ascii="Times New Roman" w:hAnsi="Times New Roman" w:cs="Times New Roman"/>
          <w:bCs/>
          <w:sz w:val="28"/>
          <w:szCs w:val="28"/>
        </w:rPr>
        <w:t xml:space="preserve">вказується у знаках </w:t>
      </w:r>
      <w:r w:rsidRPr="009562F2">
        <w:rPr>
          <w:rFonts w:ascii="Times New Roman" w:hAnsi="Times New Roman" w:cs="Times New Roman"/>
          <w:bCs/>
          <w:sz w:val="28"/>
          <w:szCs w:val="28"/>
        </w:rPr>
        <w:t xml:space="preserve">Зодіаку, </w:t>
      </w:r>
      <w:r w:rsidR="00E17F5E">
        <w:rPr>
          <w:rFonts w:ascii="Times New Roman" w:hAnsi="Times New Roman" w:cs="Times New Roman"/>
          <w:bCs/>
          <w:sz w:val="28"/>
          <w:szCs w:val="28"/>
        </w:rPr>
        <w:t>(</w:t>
      </w:r>
      <w:r w:rsidRPr="009562F2">
        <w:rPr>
          <w:rFonts w:ascii="Times New Roman" w:hAnsi="Times New Roman" w:cs="Times New Roman"/>
          <w:bCs/>
          <w:sz w:val="28"/>
          <w:szCs w:val="28"/>
        </w:rPr>
        <w:t xml:space="preserve">або те, що було </w:t>
      </w:r>
      <w:r>
        <w:rPr>
          <w:rFonts w:ascii="Times New Roman" w:hAnsi="Times New Roman" w:cs="Times New Roman"/>
          <w:bCs/>
          <w:sz w:val="28"/>
          <w:szCs w:val="28"/>
        </w:rPr>
        <w:t xml:space="preserve">реальним </w:t>
      </w:r>
      <w:r w:rsidRPr="009562F2">
        <w:rPr>
          <w:rFonts w:ascii="Times New Roman" w:hAnsi="Times New Roman" w:cs="Times New Roman"/>
          <w:bCs/>
          <w:sz w:val="28"/>
          <w:szCs w:val="28"/>
        </w:rPr>
        <w:t>приблизно 2 тисячі років тому</w:t>
      </w:r>
      <w:r w:rsidR="00E17F5E">
        <w:rPr>
          <w:rFonts w:ascii="Times New Roman" w:hAnsi="Times New Roman" w:cs="Times New Roman"/>
          <w:bCs/>
          <w:sz w:val="28"/>
          <w:szCs w:val="28"/>
        </w:rPr>
        <w:t>)</w:t>
      </w:r>
      <w:r w:rsidR="00494464">
        <w:rPr>
          <w:rFonts w:ascii="Times New Roman" w:hAnsi="Times New Roman" w:cs="Times New Roman"/>
          <w:bCs/>
          <w:sz w:val="28"/>
          <w:szCs w:val="28"/>
        </w:rPr>
        <w:t>.</w:t>
      </w:r>
    </w:p>
    <w:p w:rsidR="009562F2" w:rsidRPr="00676D41" w:rsidRDefault="009562F2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5. </w:t>
      </w:r>
      <w:r w:rsidR="002273CB" w:rsidRPr="00E47B83">
        <w:rPr>
          <w:rFonts w:ascii="Times New Roman" w:hAnsi="Times New Roman" w:cs="Times New Roman"/>
          <w:bCs/>
          <w:sz w:val="28"/>
          <w:szCs w:val="28"/>
        </w:rPr>
        <w:t>В</w:t>
      </w:r>
      <w:r w:rsidRPr="00E47B83">
        <w:rPr>
          <w:rFonts w:ascii="Times New Roman" w:hAnsi="Times New Roman" w:cs="Times New Roman"/>
          <w:bCs/>
          <w:sz w:val="28"/>
          <w:szCs w:val="28"/>
        </w:rPr>
        <w:t xml:space="preserve">иготовивши демонстраційну карту зоряного неба із чітко </w:t>
      </w:r>
      <w:r w:rsidR="00E47B83" w:rsidRPr="00E47B83">
        <w:rPr>
          <w:rFonts w:ascii="Times New Roman" w:hAnsi="Times New Roman" w:cs="Times New Roman"/>
          <w:bCs/>
          <w:sz w:val="28"/>
          <w:szCs w:val="28"/>
        </w:rPr>
        <w:t>виділеними межами</w:t>
      </w:r>
      <w:r w:rsidR="00494464">
        <w:rPr>
          <w:rFonts w:ascii="Times New Roman" w:hAnsi="Times New Roman" w:cs="Times New Roman"/>
          <w:bCs/>
          <w:sz w:val="28"/>
          <w:szCs w:val="28"/>
        </w:rPr>
        <w:t xml:space="preserve"> зодіакальних сузір’їв </w:t>
      </w:r>
      <w:r w:rsidRPr="00E47B83">
        <w:rPr>
          <w:rFonts w:ascii="Times New Roman" w:hAnsi="Times New Roman" w:cs="Times New Roman"/>
          <w:bCs/>
          <w:sz w:val="28"/>
          <w:szCs w:val="28"/>
        </w:rPr>
        <w:t xml:space="preserve">та прикріпивши стрілочку до </w:t>
      </w:r>
      <w:r w:rsidR="00E47B83" w:rsidRPr="00E47B83">
        <w:rPr>
          <w:rFonts w:ascii="Times New Roman" w:hAnsi="Times New Roman" w:cs="Times New Roman"/>
          <w:bCs/>
          <w:sz w:val="28"/>
          <w:szCs w:val="28"/>
        </w:rPr>
        <w:t>її центра</w:t>
      </w:r>
      <w:r w:rsidRPr="00E47B83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="002273CB" w:rsidRPr="00E47B83">
        <w:rPr>
          <w:rFonts w:ascii="Times New Roman" w:hAnsi="Times New Roman" w:cs="Times New Roman"/>
          <w:bCs/>
          <w:sz w:val="28"/>
          <w:szCs w:val="28"/>
        </w:rPr>
        <w:t xml:space="preserve">ми </w:t>
      </w:r>
      <w:r w:rsidRPr="00E47B83">
        <w:rPr>
          <w:rFonts w:ascii="Times New Roman" w:hAnsi="Times New Roman" w:cs="Times New Roman"/>
          <w:bCs/>
          <w:sz w:val="28"/>
          <w:szCs w:val="28"/>
        </w:rPr>
        <w:t xml:space="preserve">отримали зменшену </w:t>
      </w:r>
      <w:r w:rsidR="00206072" w:rsidRPr="00E47B83">
        <w:rPr>
          <w:rFonts w:ascii="Times New Roman" w:hAnsi="Times New Roman" w:cs="Times New Roman"/>
          <w:bCs/>
          <w:sz w:val="28"/>
          <w:szCs w:val="28"/>
        </w:rPr>
        <w:t xml:space="preserve">спрощену </w:t>
      </w:r>
      <w:r w:rsidRPr="00E47B83">
        <w:rPr>
          <w:rFonts w:ascii="Times New Roman" w:hAnsi="Times New Roman" w:cs="Times New Roman"/>
          <w:bCs/>
          <w:sz w:val="28"/>
          <w:szCs w:val="28"/>
        </w:rPr>
        <w:t xml:space="preserve">копію велетенського астрономічного </w:t>
      </w:r>
      <w:r w:rsidR="00206072" w:rsidRPr="00E47B83">
        <w:rPr>
          <w:rFonts w:ascii="Times New Roman" w:hAnsi="Times New Roman" w:cs="Times New Roman"/>
          <w:bCs/>
          <w:sz w:val="28"/>
          <w:szCs w:val="28"/>
        </w:rPr>
        <w:t xml:space="preserve">зодіакального </w:t>
      </w:r>
      <w:r w:rsidRPr="00E47B83">
        <w:rPr>
          <w:rFonts w:ascii="Times New Roman" w:hAnsi="Times New Roman" w:cs="Times New Roman"/>
          <w:bCs/>
          <w:sz w:val="28"/>
          <w:szCs w:val="28"/>
        </w:rPr>
        <w:t>годинника</w:t>
      </w:r>
      <w:r w:rsidR="00E47B83">
        <w:rPr>
          <w:rFonts w:ascii="Times New Roman" w:hAnsi="Times New Roman" w:cs="Times New Roman"/>
          <w:bCs/>
          <w:sz w:val="28"/>
          <w:szCs w:val="28"/>
        </w:rPr>
        <w:t>,</w:t>
      </w:r>
      <w:r w:rsidR="00494464">
        <w:rPr>
          <w:rFonts w:ascii="Times New Roman" w:hAnsi="Times New Roman" w:cs="Times New Roman"/>
          <w:bCs/>
          <w:sz w:val="28"/>
          <w:szCs w:val="28"/>
        </w:rPr>
        <w:t xml:space="preserve"> за якою</w:t>
      </w:r>
      <w:r w:rsidR="00206072" w:rsidRPr="00E47B83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06072" w:rsidRPr="00494464">
        <w:rPr>
          <w:rFonts w:ascii="Times New Roman" w:hAnsi="Times New Roman" w:cs="Times New Roman"/>
          <w:bCs/>
          <w:sz w:val="28"/>
          <w:szCs w:val="28"/>
        </w:rPr>
        <w:t xml:space="preserve">можна </w:t>
      </w:r>
      <w:r w:rsidR="00206072" w:rsidRPr="00206072">
        <w:rPr>
          <w:rFonts w:ascii="Times New Roman" w:hAnsi="Times New Roman" w:cs="Times New Roman"/>
          <w:bCs/>
          <w:sz w:val="28"/>
          <w:szCs w:val="28"/>
        </w:rPr>
        <w:t>дізнатись в якому із сузір'їв перебувало Сонце, коли трапилась якась важлива подія</w:t>
      </w:r>
      <w:r w:rsidR="00E739A7">
        <w:rPr>
          <w:rFonts w:ascii="Times New Roman" w:hAnsi="Times New Roman" w:cs="Times New Roman"/>
          <w:bCs/>
          <w:sz w:val="28"/>
          <w:szCs w:val="28"/>
        </w:rPr>
        <w:t>.</w:t>
      </w:r>
    </w:p>
    <w:p w:rsidR="004E20E8" w:rsidRPr="004E20E8" w:rsidRDefault="004E20E8" w:rsidP="003F6232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E20E8">
        <w:rPr>
          <w:rFonts w:ascii="Times New Roman" w:hAnsi="Times New Roman" w:cs="Times New Roman"/>
          <w:b/>
          <w:bCs/>
          <w:sz w:val="28"/>
          <w:szCs w:val="28"/>
        </w:rPr>
        <w:t>Список використаних джерел</w:t>
      </w:r>
    </w:p>
    <w:p w:rsidR="004E20E8" w:rsidRPr="003F6232" w:rsidRDefault="004E20E8" w:rsidP="003F6232">
      <w:pPr>
        <w:spacing w:after="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3F6232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="008C47DF" w:rsidRPr="003F6232">
        <w:rPr>
          <w:rFonts w:ascii="Times New Roman" w:hAnsi="Times New Roman" w:cs="Times New Roman"/>
          <w:color w:val="000000"/>
          <w:sz w:val="28"/>
        </w:rPr>
        <w:t>Ophiuchus IAU. </w:t>
      </w:r>
      <w:r w:rsidR="008C47DF" w:rsidRPr="003F6232">
        <w:rPr>
          <w:rFonts w:ascii="Times New Roman" w:hAnsi="Times New Roman" w:cs="Times New Roman"/>
          <w:iCs/>
          <w:color w:val="000000"/>
          <w:sz w:val="28"/>
        </w:rPr>
        <w:t>Wikipedia</w:t>
      </w:r>
      <w:r w:rsidR="003F6232" w:rsidRPr="003F6232">
        <w:rPr>
          <w:rFonts w:ascii="Times New Roman" w:hAnsi="Times New Roman" w:cs="Times New Roman"/>
          <w:color w:val="000000"/>
          <w:sz w:val="28"/>
        </w:rPr>
        <w:t xml:space="preserve">. </w:t>
      </w:r>
      <w:r w:rsidR="008C47DF" w:rsidRPr="003F6232">
        <w:rPr>
          <w:rFonts w:ascii="Times New Roman" w:hAnsi="Times New Roman" w:cs="Times New Roman"/>
          <w:color w:val="000000"/>
          <w:sz w:val="28"/>
        </w:rPr>
        <w:t>URL: </w:t>
      </w:r>
      <w:hyperlink r:id="rId4" w:tgtFrame="_blank" w:history="1">
        <w:r w:rsidR="008C47DF" w:rsidRPr="003F6232">
          <w:rPr>
            <w:rStyle w:val="a3"/>
            <w:rFonts w:ascii="Times New Roman" w:hAnsi="Times New Roman" w:cs="Times New Roman"/>
            <w:color w:val="000000"/>
            <w:sz w:val="28"/>
            <w:u w:val="none"/>
          </w:rPr>
          <w:t>https://en.wikipedia.org/wiki/File:Ophiuchus_IAU.svg</w:t>
        </w:r>
      </w:hyperlink>
      <w:r w:rsidR="008C47DF" w:rsidRPr="003F6232">
        <w:rPr>
          <w:rFonts w:ascii="Times New Roman" w:hAnsi="Times New Roman" w:cs="Times New Roman"/>
          <w:color w:val="000000"/>
          <w:sz w:val="28"/>
        </w:rPr>
        <w:t> (дата звернення: 11.02.2025).</w:t>
      </w:r>
    </w:p>
    <w:p w:rsidR="005579D2" w:rsidRPr="003F6232" w:rsidRDefault="004E20E8" w:rsidP="003F6232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3F6232"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8C47DF" w:rsidRPr="003F6232">
        <w:rPr>
          <w:rFonts w:ascii="Times New Roman" w:hAnsi="Times New Roman" w:cs="Times New Roman"/>
          <w:color w:val="000000"/>
          <w:sz w:val="28"/>
        </w:rPr>
        <w:t>Підручник Астрономія 11 клас Пришляк 2019 рівень стандарту. </w:t>
      </w:r>
      <w:r w:rsidR="008C47DF" w:rsidRPr="003F6232">
        <w:rPr>
          <w:rFonts w:ascii="Times New Roman" w:hAnsi="Times New Roman" w:cs="Times New Roman"/>
          <w:iCs/>
          <w:color w:val="000000"/>
          <w:sz w:val="28"/>
        </w:rPr>
        <w:t>Електронна шкільна бібліотека онлайн</w:t>
      </w:r>
      <w:r w:rsidR="008C47DF" w:rsidRPr="003F6232">
        <w:rPr>
          <w:rFonts w:ascii="Times New Roman" w:hAnsi="Times New Roman" w:cs="Times New Roman"/>
          <w:color w:val="000000"/>
          <w:sz w:val="28"/>
        </w:rPr>
        <w:t>. URL: </w:t>
      </w:r>
      <w:hyperlink r:id="rId5" w:anchor="google_vignette" w:tgtFrame="_blank" w:history="1">
        <w:r w:rsidR="008C47DF" w:rsidRPr="003F6232">
          <w:rPr>
            <w:rStyle w:val="a3"/>
            <w:rFonts w:ascii="Times New Roman" w:hAnsi="Times New Roman" w:cs="Times New Roman"/>
            <w:color w:val="000000"/>
            <w:sz w:val="28"/>
            <w:u w:val="none"/>
          </w:rPr>
          <w:t>https://shkola.in.ua/1085-astronomiia-11-klas-pryshliak-2019.html#google_vignette</w:t>
        </w:r>
      </w:hyperlink>
      <w:r w:rsidR="008C47DF" w:rsidRPr="003F6232">
        <w:rPr>
          <w:rFonts w:ascii="Times New Roman" w:hAnsi="Times New Roman" w:cs="Times New Roman"/>
          <w:color w:val="000000"/>
          <w:sz w:val="28"/>
        </w:rPr>
        <w:t> (дата звернення: 11.02.2025).</w:t>
      </w:r>
    </w:p>
    <w:sectPr w:rsidR="005579D2" w:rsidRPr="003F62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89"/>
    <w:rsid w:val="0003274B"/>
    <w:rsid w:val="000C016C"/>
    <w:rsid w:val="000F1429"/>
    <w:rsid w:val="001273F7"/>
    <w:rsid w:val="001E7DAE"/>
    <w:rsid w:val="00206072"/>
    <w:rsid w:val="002273CB"/>
    <w:rsid w:val="00271A71"/>
    <w:rsid w:val="003E1142"/>
    <w:rsid w:val="003F6232"/>
    <w:rsid w:val="00441E7A"/>
    <w:rsid w:val="00494464"/>
    <w:rsid w:val="004E20E8"/>
    <w:rsid w:val="005579D2"/>
    <w:rsid w:val="00595D89"/>
    <w:rsid w:val="005D770E"/>
    <w:rsid w:val="005E7961"/>
    <w:rsid w:val="00610E18"/>
    <w:rsid w:val="00676D41"/>
    <w:rsid w:val="0071373A"/>
    <w:rsid w:val="00717BAE"/>
    <w:rsid w:val="007774A0"/>
    <w:rsid w:val="007B6894"/>
    <w:rsid w:val="007D1F36"/>
    <w:rsid w:val="00880CE3"/>
    <w:rsid w:val="00890CE9"/>
    <w:rsid w:val="008B2D78"/>
    <w:rsid w:val="008C47DF"/>
    <w:rsid w:val="008D5329"/>
    <w:rsid w:val="009562F2"/>
    <w:rsid w:val="00980413"/>
    <w:rsid w:val="00A642C1"/>
    <w:rsid w:val="00A67382"/>
    <w:rsid w:val="00AC3515"/>
    <w:rsid w:val="00B77C3A"/>
    <w:rsid w:val="00BA3BCE"/>
    <w:rsid w:val="00BB3D07"/>
    <w:rsid w:val="00BB3D0A"/>
    <w:rsid w:val="00C27E09"/>
    <w:rsid w:val="00C57A7B"/>
    <w:rsid w:val="00CA36E5"/>
    <w:rsid w:val="00CC7225"/>
    <w:rsid w:val="00CD44DF"/>
    <w:rsid w:val="00CF33A3"/>
    <w:rsid w:val="00D84E4F"/>
    <w:rsid w:val="00DC1480"/>
    <w:rsid w:val="00E17F5E"/>
    <w:rsid w:val="00E47B83"/>
    <w:rsid w:val="00E61373"/>
    <w:rsid w:val="00E739A7"/>
    <w:rsid w:val="00E86FF0"/>
    <w:rsid w:val="00F03C96"/>
    <w:rsid w:val="00F33BBA"/>
    <w:rsid w:val="00FE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16AF8"/>
  <w15:docId w15:val="{2011CA05-B88F-455B-854E-1961F87A8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20E8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3F623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hkola.in.ua/1085-astronomiia-11-klas-pryshliak-2019.html" TargetMode="External"/><Relationship Id="rId4" Type="http://schemas.openxmlformats.org/officeDocument/2006/relationships/hyperlink" Target="https://en.wikipedia.org/wiki/File:Ophiuchus_IAU.sv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3019</Words>
  <Characters>1722</Characters>
  <Application>Microsoft Office Word</Application>
  <DocSecurity>0</DocSecurity>
  <Lines>14</Lines>
  <Paragraphs>9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6</cp:revision>
  <dcterms:created xsi:type="dcterms:W3CDTF">2025-04-11T12:43:00Z</dcterms:created>
  <dcterms:modified xsi:type="dcterms:W3CDTF">2025-04-13T09:25:00Z</dcterms:modified>
</cp:coreProperties>
</file>