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842" w:rsidRDefault="002A6B4A" w:rsidP="00477842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>«Сонячне й м</w:t>
      </w:r>
      <w:r w:rsidR="00477842">
        <w:rPr>
          <w:rStyle w:val="normaltextrun"/>
          <w:b/>
          <w:bCs/>
          <w:color w:val="000000"/>
          <w:sz w:val="28"/>
          <w:szCs w:val="28"/>
          <w:lang w:val="uk-UA"/>
        </w:rPr>
        <w:t>ісячне гало, як астрономічне оптичне явище в шарах атмосфери».</w:t>
      </w:r>
      <w:r w:rsidR="00477842">
        <w:rPr>
          <w:rStyle w:val="eop"/>
          <w:color w:val="000000"/>
          <w:sz w:val="28"/>
          <w:szCs w:val="28"/>
          <w:lang w:val="uk-UA"/>
        </w:rPr>
        <w:t> </w:t>
      </w:r>
    </w:p>
    <w:p w:rsidR="00707F41" w:rsidRDefault="00477842" w:rsidP="00F0125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color w:val="000000"/>
          <w:sz w:val="28"/>
          <w:szCs w:val="28"/>
          <w:lang w:val="uk-UA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Автор: </w:t>
      </w:r>
      <w:r>
        <w:rPr>
          <w:rStyle w:val="normaltextrun"/>
          <w:color w:val="000000"/>
          <w:sz w:val="28"/>
          <w:szCs w:val="28"/>
          <w:lang w:val="uk-UA"/>
        </w:rPr>
        <w:t xml:space="preserve">Воробйов Лука Володимирович. </w:t>
      </w:r>
    </w:p>
    <w:p w:rsidR="00707F41" w:rsidRDefault="00477842" w:rsidP="00F0125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color w:val="000000"/>
          <w:sz w:val="28"/>
          <w:szCs w:val="2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 xml:space="preserve">ПП "Навчальний заклад "Європейський колегіум" м. Києва.  7 клас. </w:t>
      </w:r>
    </w:p>
    <w:p w:rsidR="00477842" w:rsidRDefault="00477842" w:rsidP="00F01259">
      <w:pPr>
        <w:pStyle w:val="paragraph"/>
        <w:spacing w:before="0" w:beforeAutospacing="0" w:after="0" w:afterAutospacing="0" w:line="360" w:lineRule="auto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>Київське територіальне відділення Малої академії наук України. м. Київ.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F01259" w:rsidRDefault="00477842" w:rsidP="00F01259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color w:val="000000"/>
          <w:sz w:val="28"/>
          <w:szCs w:val="28"/>
          <w:lang w:val="uk-UA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Науковий керівник: </w:t>
      </w:r>
      <w:r>
        <w:rPr>
          <w:rStyle w:val="normaltextrun"/>
          <w:color w:val="000000"/>
          <w:sz w:val="28"/>
          <w:szCs w:val="28"/>
          <w:lang w:val="uk-UA"/>
        </w:rPr>
        <w:t>Іщенко Ольга Леонідівна, вчитель біології</w:t>
      </w:r>
      <w:r w:rsidR="006C1851">
        <w:rPr>
          <w:rStyle w:val="normaltextrun"/>
          <w:color w:val="000000"/>
          <w:sz w:val="28"/>
          <w:szCs w:val="28"/>
          <w:lang w:val="uk-UA"/>
        </w:rPr>
        <w:t xml:space="preserve"> та географії першої категорії </w:t>
      </w:r>
      <w:r w:rsidR="00F01259">
        <w:rPr>
          <w:rStyle w:val="normaltextrun"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 xml:space="preserve">ПП "Навчальний заклад "Європейський колегіум" </w:t>
      </w:r>
    </w:p>
    <w:p w:rsidR="00477842" w:rsidRPr="00F01259" w:rsidRDefault="00477842" w:rsidP="00F01259">
      <w:pPr>
        <w:pStyle w:val="paragraph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>м. Києва.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Мета </w:t>
      </w:r>
      <w:r>
        <w:rPr>
          <w:rStyle w:val="normaltextrun"/>
          <w:color w:val="000000"/>
          <w:sz w:val="28"/>
          <w:szCs w:val="28"/>
          <w:lang w:val="uk-UA"/>
        </w:rPr>
        <w:t>даної роботи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>полягала у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</w:t>
      </w:r>
      <w:r w:rsidR="00F01259">
        <w:rPr>
          <w:rStyle w:val="normaltextrun"/>
          <w:color w:val="000000"/>
          <w:sz w:val="28"/>
          <w:szCs w:val="28"/>
          <w:lang w:val="uk-UA"/>
        </w:rPr>
        <w:t>вивче</w:t>
      </w:r>
      <w:r w:rsidR="00040D8B">
        <w:rPr>
          <w:rStyle w:val="normaltextrun"/>
          <w:color w:val="000000"/>
          <w:sz w:val="28"/>
          <w:szCs w:val="28"/>
          <w:lang w:val="uk-UA"/>
        </w:rPr>
        <w:t>нні сонячного й м</w:t>
      </w:r>
      <w:r>
        <w:rPr>
          <w:rStyle w:val="normaltextrun"/>
          <w:color w:val="000000"/>
          <w:sz w:val="28"/>
          <w:szCs w:val="28"/>
          <w:lang w:val="uk-UA"/>
        </w:rPr>
        <w:t>ісячного гало і можливих проблем, що з ними п</w:t>
      </w:r>
      <w:r w:rsidRPr="00E64F7D">
        <w:rPr>
          <w:rStyle w:val="normaltextrun"/>
          <w:color w:val="000000"/>
          <w:sz w:val="28"/>
          <w:szCs w:val="28"/>
          <w:lang w:val="uk-UA"/>
        </w:rPr>
        <w:t>ов</w:t>
      </w:r>
      <w:r w:rsidRPr="00E64F7D">
        <w:rPr>
          <w:rStyle w:val="normaltextrun"/>
          <w:bCs/>
          <w:color w:val="000000"/>
          <w:sz w:val="28"/>
          <w:szCs w:val="28"/>
          <w:lang w:val="uk-UA"/>
        </w:rPr>
        <w:t>’</w:t>
      </w:r>
      <w:r w:rsidRPr="00E64F7D">
        <w:rPr>
          <w:rStyle w:val="normaltextrun"/>
          <w:color w:val="000000"/>
          <w:sz w:val="28"/>
          <w:szCs w:val="28"/>
          <w:lang w:val="uk-UA"/>
        </w:rPr>
        <w:t>язан</w:t>
      </w:r>
      <w:r>
        <w:rPr>
          <w:rStyle w:val="normaltextrun"/>
          <w:color w:val="000000"/>
          <w:sz w:val="28"/>
          <w:szCs w:val="28"/>
          <w:lang w:val="uk-UA"/>
        </w:rPr>
        <w:t>і.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 xml:space="preserve">Реалізація мети передбачала виконання наступних 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завдань. </w:t>
      </w:r>
      <w:r>
        <w:rPr>
          <w:rStyle w:val="normaltextrun"/>
          <w:color w:val="000000"/>
          <w:sz w:val="28"/>
          <w:szCs w:val="28"/>
          <w:lang w:val="uk-UA"/>
        </w:rPr>
        <w:t>Було досліджено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rStyle w:val="normaltextrun"/>
          <w:color w:val="000000"/>
          <w:sz w:val="28"/>
          <w:szCs w:val="28"/>
          <w:lang w:val="uk-UA"/>
        </w:rPr>
        <w:t xml:space="preserve">проблеми, що можуть бути пов’язані з різноколірністю гало та проблеми, що можуть </w:t>
      </w:r>
      <w:r w:rsidR="00C31E4E">
        <w:rPr>
          <w:rStyle w:val="normaltextrun"/>
          <w:color w:val="000000"/>
          <w:sz w:val="28"/>
          <w:szCs w:val="28"/>
          <w:lang w:val="uk-UA"/>
        </w:rPr>
        <w:t>виникати</w:t>
      </w:r>
      <w:r>
        <w:rPr>
          <w:rStyle w:val="normaltextrun"/>
          <w:color w:val="000000"/>
          <w:sz w:val="28"/>
          <w:szCs w:val="28"/>
          <w:lang w:val="uk-UA"/>
        </w:rPr>
        <w:t xml:space="preserve"> з частотою появи гало. Був проведений розбір наявних фото й зроблені загальні висновки.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Об'єктом дослідження </w:t>
      </w:r>
      <w:r>
        <w:rPr>
          <w:rStyle w:val="normaltextrun"/>
          <w:color w:val="000000"/>
          <w:sz w:val="28"/>
          <w:szCs w:val="28"/>
          <w:lang w:val="uk-UA"/>
        </w:rPr>
        <w:t>стало саме сонячне й місячне гало, а п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 xml:space="preserve">редметом дослідження </w:t>
      </w:r>
      <w:r>
        <w:rPr>
          <w:rStyle w:val="normaltextrun"/>
          <w:color w:val="000000"/>
          <w:sz w:val="28"/>
          <w:szCs w:val="28"/>
          <w:lang w:val="uk-UA"/>
        </w:rPr>
        <w:t xml:space="preserve">наявні фотографії цього явища. </w:t>
      </w:r>
      <w:r>
        <w:rPr>
          <w:rStyle w:val="normaltextrun"/>
          <w:b/>
          <w:bCs/>
          <w:color w:val="000000"/>
          <w:sz w:val="28"/>
          <w:szCs w:val="28"/>
          <w:lang w:val="uk-UA"/>
        </w:rPr>
        <w:t>Теоретичною базою</w:t>
      </w:r>
      <w:r>
        <w:rPr>
          <w:rStyle w:val="normaltextrun"/>
          <w:color w:val="000000"/>
          <w:sz w:val="28"/>
          <w:szCs w:val="28"/>
          <w:lang w:val="uk-UA"/>
        </w:rPr>
        <w:t xml:space="preserve"> дослідження була інформація про явище з мереж</w:t>
      </w:r>
      <w:r w:rsidR="00E70980">
        <w:rPr>
          <w:rStyle w:val="normaltextrun"/>
          <w:color w:val="000000"/>
          <w:sz w:val="28"/>
          <w:szCs w:val="28"/>
          <w:lang w:val="uk-UA"/>
        </w:rPr>
        <w:t>і Інтернет. Гало виникає, коли с</w:t>
      </w:r>
      <w:r>
        <w:rPr>
          <w:rStyle w:val="normaltextrun"/>
          <w:color w:val="000000"/>
          <w:sz w:val="28"/>
          <w:szCs w:val="28"/>
          <w:lang w:val="uk-UA"/>
        </w:rPr>
        <w:t>онячне або відбите Місяцем світло проходить через кристали льоду в перистих хмарах, що утворюються на висоті 6–</w:t>
      </w:r>
      <w:r w:rsidR="00E70980">
        <w:rPr>
          <w:rStyle w:val="normaltextrun"/>
          <w:color w:val="000000"/>
          <w:sz w:val="28"/>
          <w:szCs w:val="28"/>
          <w:lang w:val="uk-UA"/>
        </w:rPr>
        <w:t>10 км (у помірному поясі). М</w:t>
      </w:r>
      <w:r>
        <w:rPr>
          <w:rStyle w:val="normaltextrun"/>
          <w:color w:val="000000"/>
          <w:sz w:val="28"/>
          <w:szCs w:val="28"/>
          <w:lang w:val="uk-UA"/>
        </w:rPr>
        <w:t xml:space="preserve">ісячне гало зустрічається </w:t>
      </w:r>
      <w:r w:rsidR="00E70980">
        <w:rPr>
          <w:rStyle w:val="normaltextrun"/>
          <w:color w:val="000000"/>
          <w:sz w:val="28"/>
          <w:szCs w:val="28"/>
          <w:lang w:val="uk-UA"/>
        </w:rPr>
        <w:t xml:space="preserve">рідше та </w:t>
      </w:r>
      <w:r>
        <w:rPr>
          <w:rStyle w:val="normaltextrun"/>
          <w:color w:val="000000"/>
          <w:sz w:val="28"/>
          <w:szCs w:val="28"/>
          <w:lang w:val="uk-UA"/>
        </w:rPr>
        <w:t xml:space="preserve">дослід проведеної роботи вказує на протилежне. Це пояснюється тим, що нічна температура сприяє появі кристалів, а денна </w:t>
      </w:r>
      <w:r w:rsidR="00E70980">
        <w:rPr>
          <w:rStyle w:val="normaltextrun"/>
          <w:color w:val="000000"/>
          <w:sz w:val="28"/>
          <w:szCs w:val="28"/>
          <w:lang w:val="uk-UA"/>
        </w:rPr>
        <w:t xml:space="preserve">температура </w:t>
      </w:r>
      <w:r>
        <w:rPr>
          <w:rStyle w:val="normaltextrun"/>
          <w:color w:val="000000"/>
          <w:sz w:val="28"/>
          <w:szCs w:val="28"/>
          <w:lang w:val="uk-UA"/>
        </w:rPr>
        <w:t>для цього часто зависока. Гало може бути різним за кольором, й залежно від нього означати різні речі. Гало з веселковим забарвленням утворюють шестигранні кристали льоду в верхніх шарах тропосфери, які свідчать про відносну стабільність повітряних мас і середню вологість. Червоний або жовтий колір гало</w:t>
      </w:r>
      <w:r w:rsidR="00E70980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в свою чергу</w:t>
      </w:r>
      <w:r w:rsidR="00E70980">
        <w:rPr>
          <w:rStyle w:val="normaltextrun"/>
          <w:color w:val="000000"/>
          <w:sz w:val="28"/>
          <w:szCs w:val="28"/>
          <w:lang w:val="uk-UA"/>
        </w:rPr>
        <w:t>,</w:t>
      </w:r>
      <w:r>
        <w:rPr>
          <w:rStyle w:val="normaltextrun"/>
          <w:color w:val="000000"/>
          <w:sz w:val="28"/>
          <w:szCs w:val="28"/>
          <w:lang w:val="uk-UA"/>
        </w:rPr>
        <w:t xml:space="preserve"> свідчить про такі проблеми, як забрудненість</w:t>
      </w:r>
      <w:r w:rsidR="00E70980">
        <w:rPr>
          <w:rStyle w:val="normaltextrun"/>
          <w:color w:val="000000"/>
          <w:sz w:val="28"/>
          <w:szCs w:val="28"/>
          <w:lang w:val="uk-UA"/>
        </w:rPr>
        <w:t xml:space="preserve"> атмосфери димом від виробництв</w:t>
      </w:r>
      <w:r>
        <w:rPr>
          <w:rStyle w:val="normaltextrun"/>
          <w:color w:val="000000"/>
          <w:sz w:val="28"/>
          <w:szCs w:val="28"/>
          <w:lang w:val="uk-UA"/>
        </w:rPr>
        <w:t xml:space="preserve"> або пожеж, що змінює колір гало на тепліші відтінки.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>Гало може передувати й атмосферним умовам. Воно спостерігається під час чи після</w:t>
      </w:r>
      <w:r w:rsidR="00E70980">
        <w:rPr>
          <w:rStyle w:val="normaltextrun"/>
          <w:color w:val="000000"/>
          <w:sz w:val="28"/>
          <w:szCs w:val="28"/>
          <w:lang w:val="uk-UA"/>
        </w:rPr>
        <w:t xml:space="preserve"> дощів, у холодну погоду. Ч</w:t>
      </w:r>
      <w:r>
        <w:rPr>
          <w:rStyle w:val="normaltextrun"/>
          <w:color w:val="000000"/>
          <w:sz w:val="28"/>
          <w:szCs w:val="28"/>
          <w:lang w:val="uk-UA"/>
        </w:rPr>
        <w:t xml:space="preserve">астота появи гало може бути провісником </w:t>
      </w:r>
      <w:r>
        <w:rPr>
          <w:rStyle w:val="normaltextrun"/>
          <w:color w:val="000000"/>
          <w:sz w:val="28"/>
          <w:szCs w:val="28"/>
          <w:lang w:val="uk-UA"/>
        </w:rPr>
        <w:lastRenderedPageBreak/>
        <w:t>факторів, що є серйозною проблемою для ряду сфер діяльності людини, як зміна вологості або температури.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E70980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>Г</w:t>
      </w:r>
      <w:r w:rsidR="00477842">
        <w:rPr>
          <w:rStyle w:val="normaltextrun"/>
          <w:color w:val="000000"/>
          <w:sz w:val="28"/>
          <w:szCs w:val="28"/>
          <w:lang w:val="uk-UA"/>
        </w:rPr>
        <w:t xml:space="preserve">ало і пов'язане з астрономією, </w:t>
      </w:r>
      <w:r>
        <w:rPr>
          <w:rStyle w:val="normaltextrun"/>
          <w:color w:val="000000"/>
          <w:sz w:val="28"/>
          <w:szCs w:val="28"/>
          <w:lang w:val="uk-UA"/>
        </w:rPr>
        <w:t xml:space="preserve">але </w:t>
      </w:r>
      <w:r w:rsidR="00477842">
        <w:rPr>
          <w:rStyle w:val="normaltextrun"/>
          <w:color w:val="000000"/>
          <w:sz w:val="28"/>
          <w:szCs w:val="28"/>
          <w:lang w:val="uk-UA"/>
        </w:rPr>
        <w:t xml:space="preserve">в першу чергу це оптичне явище. Воно може спостерігатись не тільки завдяки природним джерелам світла. У рідкісних випадках гало може утворюватися завдяки неприроднім джерелам світла, як от фари автомобілів у вологу погоду. Це також може бути проблемою, бо яскравий ореол навколо фар авто може засліпити інших водіїв. </w:t>
      </w:r>
      <w:r w:rsidR="00477842">
        <w:rPr>
          <w:rStyle w:val="eop"/>
          <w:color w:val="000000"/>
          <w:sz w:val="28"/>
          <w:szCs w:val="28"/>
          <w:lang w:val="uk-UA"/>
        </w:rPr>
        <w:t> </w:t>
      </w:r>
    </w:p>
    <w:p w:rsid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sz w:val="28"/>
          <w:szCs w:val="28"/>
          <w:lang w:val="uk-UA"/>
        </w:rPr>
        <w:t xml:space="preserve">Після цього було проведено </w:t>
      </w:r>
      <w:r>
        <w:rPr>
          <w:rStyle w:val="normaltextrun"/>
          <w:b/>
          <w:bCs/>
          <w:sz w:val="28"/>
          <w:szCs w:val="28"/>
          <w:lang w:val="uk-UA"/>
        </w:rPr>
        <w:t xml:space="preserve">експериментальну частину </w:t>
      </w:r>
      <w:r>
        <w:rPr>
          <w:rStyle w:val="normaltextrun"/>
          <w:sz w:val="28"/>
          <w:szCs w:val="28"/>
          <w:lang w:val="uk-UA"/>
        </w:rPr>
        <w:t xml:space="preserve">роботи, а саме </w:t>
      </w:r>
      <w:r w:rsidR="00E70980">
        <w:rPr>
          <w:rStyle w:val="normaltextrun"/>
          <w:sz w:val="28"/>
          <w:szCs w:val="28"/>
          <w:lang w:val="uk-UA"/>
        </w:rPr>
        <w:t>аналіз наявних фото. Зроблені фото</w:t>
      </w:r>
      <w:r>
        <w:rPr>
          <w:rStyle w:val="normaltextrun"/>
          <w:sz w:val="28"/>
          <w:szCs w:val="28"/>
          <w:lang w:val="uk-UA"/>
        </w:rPr>
        <w:t xml:space="preserve"> це місячне гало 14 січня 2025 року у Львові. Температура </w:t>
      </w:r>
      <w:r w:rsidR="00E70980">
        <w:rPr>
          <w:rStyle w:val="normaltextrun"/>
          <w:sz w:val="28"/>
          <w:szCs w:val="28"/>
          <w:lang w:val="uk-UA"/>
        </w:rPr>
        <w:t xml:space="preserve">тоді </w:t>
      </w:r>
      <w:r>
        <w:rPr>
          <w:rStyle w:val="normaltextrun"/>
          <w:sz w:val="28"/>
          <w:szCs w:val="28"/>
          <w:lang w:val="uk-UA"/>
        </w:rPr>
        <w:t xml:space="preserve">була  22°, не біле гало, </w:t>
      </w:r>
      <w:r w:rsidR="00E70980">
        <w:rPr>
          <w:rStyle w:val="normaltextrun"/>
          <w:sz w:val="28"/>
          <w:szCs w:val="28"/>
          <w:lang w:val="uk-UA"/>
        </w:rPr>
        <w:t xml:space="preserve">його </w:t>
      </w:r>
      <w:r>
        <w:rPr>
          <w:rStyle w:val="normaltextrun"/>
          <w:sz w:val="28"/>
          <w:szCs w:val="28"/>
          <w:lang w:val="uk-UA"/>
        </w:rPr>
        <w:t>видно</w:t>
      </w:r>
      <w:r w:rsidR="00E70980">
        <w:rPr>
          <w:rStyle w:val="normaltextrun"/>
          <w:sz w:val="28"/>
          <w:szCs w:val="28"/>
          <w:lang w:val="uk-UA"/>
        </w:rPr>
        <w:t xml:space="preserve"> чітко, без жодних дефектів. Н</w:t>
      </w:r>
      <w:r>
        <w:rPr>
          <w:rStyle w:val="normaltextrun"/>
          <w:sz w:val="28"/>
          <w:szCs w:val="28"/>
          <w:lang w:val="uk-UA"/>
        </w:rPr>
        <w:t xml:space="preserve">а це посприяла чистота атмосфери та висока вологість. </w:t>
      </w:r>
      <w:r>
        <w:rPr>
          <w:rStyle w:val="normaltextrun"/>
          <w:color w:val="000000"/>
          <w:sz w:val="28"/>
          <w:szCs w:val="28"/>
          <w:lang w:val="uk-UA"/>
        </w:rPr>
        <w:t>Друга фотографія зроблена в нашому класі 10 лютого 2025 року. Саме тоді спостерігалось раптове потепління, отже були присутні значні зміни у погоді. Явище було розмитим, що свідчить про забрудненість повітря. Третя світлина була зроблена 12 квітня 2025 року. Г</w:t>
      </w:r>
      <w:r w:rsidR="00E70980">
        <w:rPr>
          <w:rStyle w:val="normaltextrun"/>
          <w:color w:val="000000"/>
          <w:sz w:val="28"/>
          <w:szCs w:val="28"/>
          <w:lang w:val="uk-UA"/>
        </w:rPr>
        <w:t>ало було розмитим, але відсвічувало</w:t>
      </w:r>
      <w:r>
        <w:rPr>
          <w:rStyle w:val="normaltextrun"/>
          <w:color w:val="000000"/>
          <w:sz w:val="28"/>
          <w:szCs w:val="28"/>
          <w:lang w:val="uk-UA"/>
        </w:rPr>
        <w:t xml:space="preserve"> синім кольором, що свідчить про невисоку вологість й чисту атмосферу.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p w:rsidR="001A5F47" w:rsidRPr="00477842" w:rsidRDefault="00477842" w:rsidP="00477842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Segoe UI" w:hAnsi="Segoe UI" w:cs="Segoe UI"/>
          <w:sz w:val="18"/>
          <w:szCs w:val="18"/>
          <w:lang w:val="uk-UA"/>
        </w:rPr>
      </w:pPr>
      <w:r>
        <w:rPr>
          <w:rStyle w:val="normaltextrun"/>
          <w:color w:val="000000"/>
          <w:sz w:val="28"/>
          <w:szCs w:val="28"/>
          <w:lang w:val="uk-UA"/>
        </w:rPr>
        <w:t>Невід’ємною частиною цього дослідження були ф</w:t>
      </w:r>
      <w:r w:rsidR="00E70980">
        <w:rPr>
          <w:rStyle w:val="normaltextrun"/>
          <w:color w:val="000000"/>
          <w:sz w:val="28"/>
          <w:szCs w:val="28"/>
          <w:lang w:val="uk-UA"/>
        </w:rPr>
        <w:t>отографії безпосередньо самого с</w:t>
      </w:r>
      <w:r>
        <w:rPr>
          <w:rStyle w:val="normaltextrun"/>
          <w:color w:val="000000"/>
          <w:sz w:val="28"/>
          <w:szCs w:val="28"/>
          <w:lang w:val="uk-UA"/>
        </w:rPr>
        <w:t>оняч</w:t>
      </w:r>
      <w:r w:rsidR="00E70980">
        <w:rPr>
          <w:rStyle w:val="normaltextrun"/>
          <w:color w:val="000000"/>
          <w:sz w:val="28"/>
          <w:szCs w:val="28"/>
          <w:lang w:val="uk-UA"/>
        </w:rPr>
        <w:t>ного й м</w:t>
      </w:r>
      <w:r>
        <w:rPr>
          <w:rStyle w:val="normaltextrun"/>
          <w:color w:val="000000"/>
          <w:sz w:val="28"/>
          <w:szCs w:val="28"/>
          <w:lang w:val="uk-UA"/>
        </w:rPr>
        <w:t>ісячного гало, але це явище є достатньо рідкісним, тому спостерігати його часто й робити знімки було не можливо. Цей досвід показує, що навіть без можливості постійно спостерігати за об'єктом, дослідження провести можна, хоч воно і не зможе бути таким інформативним та ефективним. У роботі були досліджені сонячне й місячне гало та їх властивості. Хоч саме гало і не є проблемою, воно передує ряду атмосферних умов, які в свою чергу можуть бути проблемами для життя й діяльності людини. Таким чином, в ході дослідження було доведено, що спостерігаючи за гало можна дізнатися про високу й низьку вологість, температуру, забрудненість повітря, майбутні опади та зачну зміну погоди загалом, й ужити заходи щодо цього.</w:t>
      </w:r>
      <w:r>
        <w:rPr>
          <w:rStyle w:val="eop"/>
          <w:color w:val="000000"/>
          <w:sz w:val="28"/>
          <w:szCs w:val="28"/>
          <w:lang w:val="uk-UA"/>
        </w:rPr>
        <w:t> </w:t>
      </w:r>
    </w:p>
    <w:sectPr w:rsidR="001A5F47" w:rsidRPr="00477842" w:rsidSect="007E68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77842"/>
    <w:rsid w:val="00040D8B"/>
    <w:rsid w:val="001A5F47"/>
    <w:rsid w:val="002A6B4A"/>
    <w:rsid w:val="00477842"/>
    <w:rsid w:val="004F0999"/>
    <w:rsid w:val="006259A7"/>
    <w:rsid w:val="006C1851"/>
    <w:rsid w:val="00707F41"/>
    <w:rsid w:val="00786C36"/>
    <w:rsid w:val="00B76F04"/>
    <w:rsid w:val="00C31E4E"/>
    <w:rsid w:val="00E64F7D"/>
    <w:rsid w:val="00E70980"/>
    <w:rsid w:val="00F01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477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477842"/>
  </w:style>
  <w:style w:type="character" w:customStyle="1" w:styleId="eop">
    <w:name w:val="eop"/>
    <w:basedOn w:val="a0"/>
    <w:rsid w:val="004778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564</Words>
  <Characters>3220</Characters>
  <Application>Microsoft Office Word</Application>
  <DocSecurity>0</DocSecurity>
  <Lines>26</Lines>
  <Paragraphs>7</Paragraphs>
  <ScaleCrop>false</ScaleCrop>
  <Company/>
  <LinksUpToDate>false</LinksUpToDate>
  <CharactersWithSpaces>3777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VAIO</cp:lastModifiedBy>
  <cp:revision>12</cp:revision>
  <dcterms:created xsi:type="dcterms:W3CDTF">2025-04-14T12:20:00Z</dcterms:created>
  <dcterms:modified xsi:type="dcterms:W3CDTF">2025-04-15T08:12:00Z</dcterms:modified>
</cp:coreProperties>
</file>