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DB1" w:rsidRPr="003376AE" w:rsidRDefault="00251DB1" w:rsidP="001511C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>Міністерство освіти і науки України</w:t>
      </w:r>
    </w:p>
    <w:p w:rsidR="00251DB1" w:rsidRPr="003376AE" w:rsidRDefault="00251DB1" w:rsidP="001511C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Національний центр </w:t>
      </w:r>
      <w:proofErr w:type="spellStart"/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>„Мала</w:t>
      </w:r>
      <w:proofErr w:type="spellEnd"/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академія наук України“</w:t>
      </w:r>
    </w:p>
    <w:p w:rsidR="00251DB1" w:rsidRPr="003376AE" w:rsidRDefault="00251DB1" w:rsidP="001511C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Всеукраїнський інтерактивний конкурс </w:t>
      </w:r>
      <w:proofErr w:type="spellStart"/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>„МАН-Юніор</w:t>
      </w:r>
      <w:proofErr w:type="spellEnd"/>
      <w:r w:rsidRPr="003376A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Дослідник“</w:t>
      </w:r>
    </w:p>
    <w:p w:rsidR="00251DB1" w:rsidRPr="003376AE" w:rsidRDefault="00251DB1" w:rsidP="001511C6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3376AE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Номінація </w:t>
      </w:r>
      <w:proofErr w:type="spellStart"/>
      <w:r w:rsidRPr="003376AE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„Еколог</w:t>
      </w:r>
      <w:proofErr w:type="spellEnd"/>
      <w:r w:rsidRPr="003376AE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“, 2025 р.</w:t>
      </w:r>
    </w:p>
    <w:p w:rsidR="00251DB1" w:rsidRDefault="00A53915" w:rsidP="00251DB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511C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Автор</w:t>
      </w:r>
      <w:r w:rsidR="00375F35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и</w:t>
      </w:r>
      <w:r w:rsidRPr="001511C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Вареник Софія</w:t>
      </w:r>
      <w:r w:rsidR="00375F35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="00375F35">
        <w:rPr>
          <w:rFonts w:ascii="Times New Roman" w:hAnsi="Times New Roman" w:cs="Times New Roman"/>
          <w:sz w:val="28"/>
          <w:szCs w:val="28"/>
          <w:lang w:val="uk-UA"/>
        </w:rPr>
        <w:t>Єфіменко</w:t>
      </w:r>
      <w:proofErr w:type="spellEnd"/>
      <w:r w:rsidR="00375F35">
        <w:rPr>
          <w:rFonts w:ascii="Times New Roman" w:hAnsi="Times New Roman" w:cs="Times New Roman"/>
          <w:sz w:val="28"/>
          <w:szCs w:val="28"/>
          <w:lang w:val="uk-UA"/>
        </w:rPr>
        <w:t xml:space="preserve"> Єва,учениці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9 класу Академічного ліцею №4, Обухівської міської ради Київської області</w:t>
      </w:r>
    </w:p>
    <w:p w:rsidR="00A53915" w:rsidRDefault="00A53915" w:rsidP="00251DB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511C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Керівник проекту 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Онопрієнко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Валентина Петрівна,вчитель біології Академічного ліцею №4,Обухівської міської ради, Київської області.</w:t>
      </w:r>
    </w:p>
    <w:p w:rsidR="001511C6" w:rsidRDefault="001511C6" w:rsidP="001511C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B386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Тема роботи :</w:t>
      </w:r>
      <w:r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r w:rsidRPr="00111A83">
        <w:rPr>
          <w:rFonts w:ascii="Times New Roman" w:hAnsi="Times New Roman" w:cs="Times New Roman"/>
          <w:sz w:val="28"/>
          <w:szCs w:val="28"/>
          <w:lang w:val="uk-UA"/>
        </w:rPr>
        <w:t xml:space="preserve">Оцінка </w:t>
      </w:r>
      <w:proofErr w:type="spellStart"/>
      <w:r w:rsidRPr="00111A83">
        <w:rPr>
          <w:rFonts w:ascii="Times New Roman" w:hAnsi="Times New Roman" w:cs="Times New Roman"/>
          <w:sz w:val="28"/>
          <w:szCs w:val="28"/>
          <w:lang w:val="uk-UA"/>
        </w:rPr>
        <w:t>біоіндикаційного</w:t>
      </w:r>
      <w:proofErr w:type="spellEnd"/>
      <w:r w:rsidRPr="00111A83">
        <w:rPr>
          <w:rFonts w:ascii="Times New Roman" w:hAnsi="Times New Roman" w:cs="Times New Roman"/>
          <w:sz w:val="28"/>
          <w:szCs w:val="28"/>
          <w:lang w:val="uk-UA"/>
        </w:rPr>
        <w:t xml:space="preserve"> потенціалу вегетативних органів цибулі ріпчастої сорту Халцедон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 ґрунті, забрудненому важкими металами, взятому біля автомагістралі Київ-Миронівка</w:t>
      </w:r>
      <w:r w:rsidRPr="00111A83">
        <w:rPr>
          <w:rFonts w:ascii="Times New Roman" w:hAnsi="Times New Roman" w:cs="Times New Roman"/>
          <w:sz w:val="28"/>
          <w:szCs w:val="28"/>
          <w:lang w:val="uk-UA"/>
        </w:rPr>
        <w:t>.</w:t>
      </w:r>
      <w:bookmarkStart w:id="0" w:name="_GoBack"/>
      <w:bookmarkEnd w:id="0"/>
    </w:p>
    <w:p w:rsidR="004E69A1" w:rsidRDefault="000F2DE5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Біоіндикація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є важливим інструментом для оцінки стану навколишнього середовища, що дозволяє виявляти негативний вплив забруднюючих речовин на живі організми. Одним з методів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біотестування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, яке полягає у використанні тест-організмів для оцінки токсичності речовин або сумішей у контрольованих умовах.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Біотестування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має ряд переваг перед фізико-хімічними методами, оскільки дозволяє виявити нестійкі сполуки та оцінити інтегральну токсичність. Як тест-об'єкти в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біотестуванні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використовуються різні організми, такі як рослини, тварини та мікроорганізми. У нашому дослідженні ми використовуємо цибулю ріпчасту (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Allium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cepa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L.) як тест-об'єкт для оцінки забруднення ґрунту важкими металами. Цибуля ріпчаста є чутливим </w:t>
      </w:r>
      <w:proofErr w:type="spellStart"/>
      <w:r w:rsidRPr="000F2DE5">
        <w:rPr>
          <w:rFonts w:ascii="Times New Roman" w:hAnsi="Times New Roman" w:cs="Times New Roman"/>
          <w:sz w:val="28"/>
          <w:szCs w:val="28"/>
          <w:lang w:val="uk-UA"/>
        </w:rPr>
        <w:t>біоіндикатором</w:t>
      </w:r>
      <w:proofErr w:type="spellEnd"/>
      <w:r w:rsidRPr="000F2DE5">
        <w:rPr>
          <w:rFonts w:ascii="Times New Roman" w:hAnsi="Times New Roman" w:cs="Times New Roman"/>
          <w:sz w:val="28"/>
          <w:szCs w:val="28"/>
          <w:lang w:val="uk-UA"/>
        </w:rPr>
        <w:t xml:space="preserve"> забруднення, і її коренева система швидко реагує на вплив токсикантів.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E69A1" w:rsidRPr="004E69A1">
        <w:rPr>
          <w:rFonts w:ascii="Times New Roman" w:hAnsi="Times New Roman" w:cs="Times New Roman"/>
          <w:sz w:val="28"/>
          <w:szCs w:val="28"/>
          <w:lang w:val="uk-UA"/>
        </w:rPr>
        <w:t>Проте, дослідження росту і розвитку листкових пластин (наприклад, п</w:t>
      </w:r>
      <w:r w:rsidR="004E69A1">
        <w:rPr>
          <w:rFonts w:ascii="Times New Roman" w:hAnsi="Times New Roman" w:cs="Times New Roman"/>
          <w:sz w:val="28"/>
          <w:szCs w:val="28"/>
          <w:lang w:val="uk-UA"/>
        </w:rPr>
        <w:t>лощі, кількості, довжини) можливо дасть більш чутливий тест-відгук?</w:t>
      </w:r>
      <w:r w:rsidR="004E69A1" w:rsidRPr="004E69A1">
        <w:rPr>
          <w:rFonts w:ascii="Times New Roman" w:hAnsi="Times New Roman" w:cs="Times New Roman"/>
          <w:sz w:val="28"/>
          <w:szCs w:val="28"/>
          <w:lang w:val="uk-UA"/>
        </w:rPr>
        <w:t xml:space="preserve"> Отже, </w:t>
      </w:r>
      <w:r w:rsidR="004E69A1">
        <w:rPr>
          <w:rFonts w:ascii="Times New Roman" w:hAnsi="Times New Roman" w:cs="Times New Roman"/>
          <w:sz w:val="28"/>
          <w:szCs w:val="28"/>
          <w:lang w:val="uk-UA"/>
        </w:rPr>
        <w:t>тема нашої роботи є актуальною.</w:t>
      </w:r>
    </w:p>
    <w:p w:rsidR="009B3866" w:rsidRDefault="009B386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B386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Мета роботи</w:t>
      </w:r>
      <w:r w:rsidRPr="009B386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9B3866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Pr="002C093D">
        <w:rPr>
          <w:rFonts w:ascii="Times New Roman" w:hAnsi="Times New Roman" w:cs="Times New Roman"/>
          <w:sz w:val="28"/>
          <w:szCs w:val="28"/>
          <w:lang w:val="uk-UA"/>
        </w:rPr>
        <w:t>Оцінити</w:t>
      </w:r>
      <w:proofErr w:type="spellEnd"/>
      <w:r w:rsidRPr="002C09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C093D">
        <w:rPr>
          <w:rFonts w:ascii="Times New Roman" w:hAnsi="Times New Roman" w:cs="Times New Roman"/>
          <w:sz w:val="28"/>
          <w:szCs w:val="28"/>
          <w:lang w:val="uk-UA"/>
        </w:rPr>
        <w:t>біоіндикаційний</w:t>
      </w:r>
      <w:proofErr w:type="spellEnd"/>
      <w:r w:rsidRPr="002C093D">
        <w:rPr>
          <w:rFonts w:ascii="Times New Roman" w:hAnsi="Times New Roman" w:cs="Times New Roman"/>
          <w:sz w:val="28"/>
          <w:szCs w:val="28"/>
          <w:lang w:val="uk-UA"/>
        </w:rPr>
        <w:t xml:space="preserve"> потенціал вегетативних органів цибулі ріпчастої сорту Халцедон для визначення рівня забруднення ґрунту важкими металами в зоні впливу автомагістралі Київ-Миронівка.</w:t>
      </w:r>
    </w:p>
    <w:p w:rsidR="003376AE" w:rsidRDefault="003376AE" w:rsidP="003376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05B4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Об'єкт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E305B4">
        <w:rPr>
          <w:rFonts w:ascii="Times New Roman" w:hAnsi="Times New Roman" w:cs="Times New Roman"/>
          <w:sz w:val="28"/>
          <w:szCs w:val="28"/>
          <w:lang w:val="uk-UA"/>
        </w:rPr>
        <w:t>Біоіндикаційний</w:t>
      </w:r>
      <w:proofErr w:type="spellEnd"/>
      <w:r w:rsidRPr="00E305B4">
        <w:rPr>
          <w:rFonts w:ascii="Times New Roman" w:hAnsi="Times New Roman" w:cs="Times New Roman"/>
          <w:sz w:val="28"/>
          <w:szCs w:val="28"/>
          <w:lang w:val="uk-UA"/>
        </w:rPr>
        <w:t xml:space="preserve"> потенціал вегетативних органів цибулі ріпчастої сорту Халцедон.</w:t>
      </w:r>
    </w:p>
    <w:p w:rsidR="003376AE" w:rsidRPr="00BD31A1" w:rsidRDefault="003376AE" w:rsidP="003376A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05B4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Предмет дослідження.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305B4">
        <w:rPr>
          <w:rFonts w:ascii="Times New Roman" w:hAnsi="Times New Roman" w:cs="Times New Roman"/>
          <w:sz w:val="28"/>
          <w:szCs w:val="28"/>
          <w:lang w:val="uk-UA"/>
        </w:rPr>
        <w:t>Реакція вегетативних органів цибулі ріпчастої сорту Халцедон (ріст, розв</w:t>
      </w:r>
      <w:r>
        <w:rPr>
          <w:rFonts w:ascii="Times New Roman" w:hAnsi="Times New Roman" w:cs="Times New Roman"/>
          <w:sz w:val="28"/>
          <w:szCs w:val="28"/>
          <w:lang w:val="uk-UA"/>
        </w:rPr>
        <w:t>иток</w:t>
      </w:r>
      <w:r w:rsidRPr="00E305B4">
        <w:rPr>
          <w:rFonts w:ascii="Times New Roman" w:hAnsi="Times New Roman" w:cs="Times New Roman"/>
          <w:sz w:val="28"/>
          <w:szCs w:val="28"/>
          <w:lang w:val="uk-UA"/>
        </w:rPr>
        <w:t>) на забруднення ґрунту важкими металами, відібраного біля автомагістралі Київ-Миронівка.</w:t>
      </w:r>
    </w:p>
    <w:p w:rsidR="003376AE" w:rsidRDefault="003376AE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B3866" w:rsidRPr="009B3866" w:rsidRDefault="009B3866" w:rsidP="001511C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9B3866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Завдання роботи</w:t>
      </w:r>
      <w:r w:rsidR="00C539D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:</w:t>
      </w:r>
    </w:p>
    <w:p w:rsidR="009B3866" w:rsidRDefault="009B386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</w:t>
      </w:r>
      <w:r w:rsidRPr="002C093D">
        <w:rPr>
          <w:rFonts w:ascii="Times New Roman" w:hAnsi="Times New Roman" w:cs="Times New Roman"/>
          <w:sz w:val="28"/>
          <w:szCs w:val="28"/>
          <w:lang w:val="uk-UA"/>
        </w:rPr>
        <w:t xml:space="preserve">Здійснити відбір </w:t>
      </w:r>
      <w:r>
        <w:rPr>
          <w:rFonts w:ascii="Times New Roman" w:hAnsi="Times New Roman" w:cs="Times New Roman"/>
          <w:sz w:val="28"/>
          <w:szCs w:val="28"/>
          <w:lang w:val="uk-UA"/>
        </w:rPr>
        <w:t>проб ґрунту біля</w:t>
      </w:r>
      <w:r w:rsidRPr="002C093D">
        <w:rPr>
          <w:rFonts w:ascii="Times New Roman" w:hAnsi="Times New Roman" w:cs="Times New Roman"/>
          <w:sz w:val="28"/>
          <w:szCs w:val="28"/>
          <w:lang w:val="uk-UA"/>
        </w:rPr>
        <w:t xml:space="preserve"> автомагістралі Київ-Миронівка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Pr="00F371A0">
        <w:rPr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 незабрудненої території </w:t>
      </w:r>
      <w:r w:rsidRPr="002C093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B3866" w:rsidRDefault="009B386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Pr="00F371A0">
        <w:rPr>
          <w:rFonts w:ascii="Times New Roman" w:hAnsi="Times New Roman" w:cs="Times New Roman"/>
          <w:sz w:val="28"/>
          <w:szCs w:val="28"/>
          <w:lang w:val="uk-UA"/>
        </w:rPr>
        <w:t>Дослід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ити морфологічні </w:t>
      </w:r>
      <w:r w:rsidRPr="00F371A0">
        <w:rPr>
          <w:rFonts w:ascii="Times New Roman" w:hAnsi="Times New Roman" w:cs="Times New Roman"/>
          <w:sz w:val="28"/>
          <w:szCs w:val="28"/>
          <w:lang w:val="uk-UA"/>
        </w:rPr>
        <w:t xml:space="preserve"> зміни у вегетативних органах цибулі ріпчастої під впливом важких металів.</w:t>
      </w:r>
    </w:p>
    <w:p w:rsidR="009B3866" w:rsidRDefault="009B386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F371A0">
        <w:rPr>
          <w:rFonts w:ascii="Times New Roman" w:hAnsi="Times New Roman" w:cs="Times New Roman"/>
          <w:sz w:val="28"/>
          <w:szCs w:val="28"/>
          <w:lang w:val="uk-UA"/>
        </w:rPr>
        <w:t>Провести стати</w:t>
      </w:r>
      <w:r>
        <w:rPr>
          <w:rFonts w:ascii="Times New Roman" w:hAnsi="Times New Roman" w:cs="Times New Roman"/>
          <w:sz w:val="28"/>
          <w:szCs w:val="28"/>
          <w:lang w:val="uk-UA"/>
        </w:rPr>
        <w:t>стичну обробку отриманих даних та в</w:t>
      </w:r>
      <w:r w:rsidRPr="00F371A0">
        <w:rPr>
          <w:rFonts w:ascii="Times New Roman" w:hAnsi="Times New Roman" w:cs="Times New Roman"/>
          <w:sz w:val="28"/>
          <w:szCs w:val="28"/>
          <w:lang w:val="uk-UA"/>
        </w:rPr>
        <w:t>изначити достовірність отриманих результатів.</w:t>
      </w:r>
    </w:p>
    <w:p w:rsidR="009B3866" w:rsidRDefault="00CC6B5E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</w:t>
      </w:r>
      <w:r w:rsidR="009B3866">
        <w:rPr>
          <w:rFonts w:ascii="Times New Roman" w:hAnsi="Times New Roman" w:cs="Times New Roman"/>
          <w:sz w:val="28"/>
          <w:szCs w:val="28"/>
          <w:lang w:val="uk-UA"/>
        </w:rPr>
        <w:t xml:space="preserve">На основі отриманих результатів зробити висновок про </w:t>
      </w:r>
      <w:proofErr w:type="spellStart"/>
      <w:r w:rsidR="009B3866">
        <w:rPr>
          <w:rFonts w:ascii="Times New Roman" w:hAnsi="Times New Roman" w:cs="Times New Roman"/>
          <w:sz w:val="28"/>
          <w:szCs w:val="28"/>
          <w:lang w:val="uk-UA"/>
        </w:rPr>
        <w:t>біоіндикаційний</w:t>
      </w:r>
      <w:proofErr w:type="spellEnd"/>
      <w:r w:rsidR="009B3866">
        <w:rPr>
          <w:rFonts w:ascii="Times New Roman" w:hAnsi="Times New Roman" w:cs="Times New Roman"/>
          <w:sz w:val="28"/>
          <w:szCs w:val="28"/>
          <w:lang w:val="uk-UA"/>
        </w:rPr>
        <w:t xml:space="preserve"> потенціал вегетативних органів цибулі.</w:t>
      </w:r>
    </w:p>
    <w:p w:rsidR="00CC6B5E" w:rsidRDefault="00CC6B5E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6B5E">
        <w:rPr>
          <w:rFonts w:ascii="Times New Roman" w:hAnsi="Times New Roman" w:cs="Times New Roman"/>
          <w:sz w:val="28"/>
          <w:szCs w:val="28"/>
          <w:lang w:val="uk-UA"/>
        </w:rPr>
        <w:t>Дос</w:t>
      </w:r>
      <w:r>
        <w:rPr>
          <w:rFonts w:ascii="Times New Roman" w:hAnsi="Times New Roman" w:cs="Times New Roman"/>
          <w:sz w:val="28"/>
          <w:szCs w:val="28"/>
          <w:lang w:val="uk-UA"/>
        </w:rPr>
        <w:t>лідження росту коренів</w:t>
      </w:r>
      <w:r w:rsidRPr="00CC6B5E">
        <w:rPr>
          <w:rFonts w:ascii="Times New Roman" w:hAnsi="Times New Roman" w:cs="Times New Roman"/>
          <w:sz w:val="28"/>
          <w:szCs w:val="28"/>
          <w:lang w:val="uk-UA"/>
        </w:rPr>
        <w:t xml:space="preserve"> цибулі виявило, що у дослідних рослин, вирощених на ґрунті, забрудненому важкими металами (наприклад, свинець, кадмій, цинк), корені з'явилися  п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ізніше, ніж у контрольних </w:t>
      </w:r>
      <w:r w:rsidRPr="00CC6B5E">
        <w:rPr>
          <w:rFonts w:ascii="Times New Roman" w:hAnsi="Times New Roman" w:cs="Times New Roman"/>
          <w:sz w:val="28"/>
          <w:szCs w:val="28"/>
          <w:lang w:val="uk-UA"/>
        </w:rPr>
        <w:t>. Кр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ім того, спостерігалося </w:t>
      </w:r>
      <w:r w:rsidRPr="00CC6B5E">
        <w:rPr>
          <w:rFonts w:ascii="Times New Roman" w:hAnsi="Times New Roman" w:cs="Times New Roman"/>
          <w:sz w:val="28"/>
          <w:szCs w:val="28"/>
          <w:lang w:val="uk-UA"/>
        </w:rPr>
        <w:t xml:space="preserve"> зменшення довжини коренів у дослідних рослин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7,8%</w:t>
      </w:r>
      <w:r w:rsidRPr="00CC6B5E">
        <w:rPr>
          <w:rFonts w:ascii="Times New Roman" w:hAnsi="Times New Roman" w:cs="Times New Roman"/>
          <w:sz w:val="28"/>
          <w:szCs w:val="28"/>
          <w:lang w:val="uk-UA"/>
        </w:rPr>
        <w:t xml:space="preserve">. Ці результати свідчать про </w:t>
      </w:r>
      <w:proofErr w:type="spellStart"/>
      <w:r w:rsidRPr="00CC6B5E">
        <w:rPr>
          <w:rFonts w:ascii="Times New Roman" w:hAnsi="Times New Roman" w:cs="Times New Roman"/>
          <w:sz w:val="28"/>
          <w:szCs w:val="28"/>
          <w:lang w:val="uk-UA"/>
        </w:rPr>
        <w:t>пригнічувальний</w:t>
      </w:r>
      <w:proofErr w:type="spellEnd"/>
      <w:r w:rsidRPr="00CC6B5E">
        <w:rPr>
          <w:rFonts w:ascii="Times New Roman" w:hAnsi="Times New Roman" w:cs="Times New Roman"/>
          <w:sz w:val="28"/>
          <w:szCs w:val="28"/>
          <w:lang w:val="uk-UA"/>
        </w:rPr>
        <w:t xml:space="preserve"> вплив в</w:t>
      </w:r>
      <w:r w:rsidR="00C5683C">
        <w:rPr>
          <w:rFonts w:ascii="Times New Roman" w:hAnsi="Times New Roman" w:cs="Times New Roman"/>
          <w:sz w:val="28"/>
          <w:szCs w:val="28"/>
          <w:lang w:val="uk-UA"/>
        </w:rPr>
        <w:t>ажких металів на ріст  коренів</w:t>
      </w:r>
      <w:r w:rsidRPr="00CC6B5E">
        <w:rPr>
          <w:rFonts w:ascii="Times New Roman" w:hAnsi="Times New Roman" w:cs="Times New Roman"/>
          <w:sz w:val="28"/>
          <w:szCs w:val="28"/>
          <w:lang w:val="uk-UA"/>
        </w:rPr>
        <w:t xml:space="preserve"> цибулі</w:t>
      </w:r>
      <w:r>
        <w:rPr>
          <w:rFonts w:ascii="Times New Roman" w:hAnsi="Times New Roman" w:cs="Times New Roman"/>
          <w:sz w:val="28"/>
          <w:szCs w:val="28"/>
          <w:lang w:val="uk-UA"/>
        </w:rPr>
        <w:t>. Але різниця між контрольними і дослідними рослинами не є значущою</w:t>
      </w:r>
      <w:r w:rsidR="00C5683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511C6" w:rsidRDefault="001511C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листкових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пластин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виявило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вирощених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забрудненому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важкими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металами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свинець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кадмій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>, цинк)</w:t>
      </w:r>
      <w:r>
        <w:rPr>
          <w:rFonts w:ascii="Times New Roman" w:hAnsi="Times New Roman" w:cs="Times New Roman"/>
          <w:sz w:val="28"/>
          <w:szCs w:val="28"/>
        </w:rPr>
        <w:t xml:space="preserve">, листки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з'явилися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я</w:t>
      </w:r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пізніше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контрольних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Динаміка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листкових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пластин </w:t>
      </w: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ідних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стійке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пригнічення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порівняно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контрольними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і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наприкінці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розміри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на 18,8 %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меншими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ізниця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контрольними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дослідними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зразками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статистично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значущою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(p &lt; 0,0005).</w:t>
      </w:r>
    </w:p>
    <w:p w:rsidR="001511C6" w:rsidRPr="001511C6" w:rsidRDefault="001511C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ісля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завершення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визначено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середню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кількість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кожній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цибулині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середніх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арифметичних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значень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вирощених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забрудненому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важкими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металами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свинець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кадмій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цинк),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кількість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на 22,1 %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менша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контрольних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>. За U-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критерієм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Манна-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Уітні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відмінності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результатами </w:t>
      </w: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іду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та контролю є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атистично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значущими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(p ≤ 0,01).</w:t>
      </w:r>
    </w:p>
    <w:p w:rsidR="004C107F" w:rsidRPr="003376AE" w:rsidRDefault="001511C6" w:rsidP="001511C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 w:rsidRPr="003376AE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Висновок.</w:t>
      </w:r>
    </w:p>
    <w:p w:rsidR="001511C6" w:rsidRPr="009B3866" w:rsidRDefault="001511C6" w:rsidP="001511C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511C6">
        <w:rPr>
          <w:rFonts w:ascii="Times New Roman" w:hAnsi="Times New Roman" w:cs="Times New Roman"/>
          <w:sz w:val="28"/>
          <w:szCs w:val="28"/>
          <w:lang w:val="uk-UA"/>
        </w:rPr>
        <w:t>Проведене дослідження підтвердило негативний вплив забруднення ґрунту важкими металами на ріст і розвиток цибулі ріпчастої (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Allium</w:t>
      </w:r>
      <w:proofErr w:type="spellEnd"/>
      <w:r w:rsidRPr="001511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cepa</w:t>
      </w:r>
      <w:proofErr w:type="spellEnd"/>
      <w:r w:rsidRPr="001511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511C6">
        <w:rPr>
          <w:rFonts w:ascii="Times New Roman" w:hAnsi="Times New Roman" w:cs="Times New Roman"/>
          <w:sz w:val="28"/>
          <w:szCs w:val="28"/>
        </w:rPr>
        <w:t>L</w:t>
      </w:r>
      <w:r w:rsidRPr="001511C6">
        <w:rPr>
          <w:rFonts w:ascii="Times New Roman" w:hAnsi="Times New Roman" w:cs="Times New Roman"/>
          <w:sz w:val="28"/>
          <w:szCs w:val="28"/>
          <w:lang w:val="uk-UA"/>
        </w:rPr>
        <w:t xml:space="preserve">.). Було виявлено, що забруднений ґрунт спричиняє затримку появи коренів і листків, пригнічує їх ріст та зменшує кількість коренів. </w:t>
      </w: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листкових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пластин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виявило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більшу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чутливість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забруднення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ріст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кореневої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Отримані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511C6">
        <w:rPr>
          <w:rFonts w:ascii="Times New Roman" w:hAnsi="Times New Roman" w:cs="Times New Roman"/>
          <w:sz w:val="28"/>
          <w:szCs w:val="28"/>
        </w:rPr>
        <w:t>св</w:t>
      </w:r>
      <w:proofErr w:type="gramEnd"/>
      <w:r w:rsidRPr="001511C6">
        <w:rPr>
          <w:rFonts w:ascii="Times New Roman" w:hAnsi="Times New Roman" w:cs="Times New Roman"/>
          <w:sz w:val="28"/>
          <w:szCs w:val="28"/>
        </w:rPr>
        <w:t>ідчать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придатність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цибулі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ріпчастої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біоіндикатора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забруднення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важкими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металами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підкреслюють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необхідність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подальших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досліджень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оцінки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ризиків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lastRenderedPageBreak/>
        <w:t>забруднення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придорожніх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зонах та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розробки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1511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1C6">
        <w:rPr>
          <w:rFonts w:ascii="Times New Roman" w:hAnsi="Times New Roman" w:cs="Times New Roman"/>
          <w:sz w:val="28"/>
          <w:szCs w:val="28"/>
        </w:rPr>
        <w:t>мінімізаці</w:t>
      </w:r>
      <w:proofErr w:type="spellEnd"/>
    </w:p>
    <w:sectPr w:rsidR="001511C6" w:rsidRPr="009B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EF8"/>
    <w:rsid w:val="000016CA"/>
    <w:rsid w:val="0000337D"/>
    <w:rsid w:val="000F2DE5"/>
    <w:rsid w:val="001511C6"/>
    <w:rsid w:val="00251DB1"/>
    <w:rsid w:val="003376AE"/>
    <w:rsid w:val="00375F35"/>
    <w:rsid w:val="004C107F"/>
    <w:rsid w:val="004E69A1"/>
    <w:rsid w:val="007E7EF8"/>
    <w:rsid w:val="00933347"/>
    <w:rsid w:val="009B3866"/>
    <w:rsid w:val="009B4CDF"/>
    <w:rsid w:val="00A53915"/>
    <w:rsid w:val="00C539D8"/>
    <w:rsid w:val="00C5683C"/>
    <w:rsid w:val="00C704BA"/>
    <w:rsid w:val="00CC6B5E"/>
    <w:rsid w:val="00D5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Петрівна</dc:creator>
  <cp:keywords/>
  <dc:description/>
  <cp:lastModifiedBy>Валентина Петрівна</cp:lastModifiedBy>
  <cp:revision>10</cp:revision>
  <dcterms:created xsi:type="dcterms:W3CDTF">2025-03-13T07:54:00Z</dcterms:created>
  <dcterms:modified xsi:type="dcterms:W3CDTF">2025-04-15T20:30:00Z</dcterms:modified>
</cp:coreProperties>
</file>