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E26" w:rsidRDefault="003F7E26">
      <w:r>
        <w:t xml:space="preserve">Метою мого дослідження є </w:t>
      </w:r>
      <w:r>
        <w:rPr>
          <w:lang w:val="ru-RU"/>
        </w:rPr>
        <w:t>д</w:t>
      </w:r>
      <w:proofErr w:type="spellStart"/>
      <w:r w:rsidRPr="003F7E26">
        <w:t>ослідити</w:t>
      </w:r>
      <w:proofErr w:type="spellEnd"/>
      <w:r w:rsidRPr="003F7E26">
        <w:t>, як особливості зоряного неба змінюються залежно від пори року та місця спостереження, а також поглиб</w:t>
      </w:r>
      <w:r>
        <w:t>ити розуміння астрономічних явищ.</w:t>
      </w:r>
    </w:p>
    <w:p w:rsidR="003F7E26" w:rsidRDefault="003F7E26" w:rsidP="003F7E26">
      <w:r>
        <w:t>Завданнями мого дослідження є:</w:t>
      </w:r>
    </w:p>
    <w:p w:rsidR="003F7E26" w:rsidRDefault="003F7E26" w:rsidP="003F7E26">
      <w:r>
        <w:t>1. Ознайомитися з основними прийомами спостереження за нічним небом.</w:t>
      </w:r>
    </w:p>
    <w:p w:rsidR="003F7E26" w:rsidRDefault="003F7E26" w:rsidP="003F7E26">
      <w:r>
        <w:t>2. Систематично спостерігати сузір'я, планети, Місяць та інші небесні об'єкти.</w:t>
      </w:r>
    </w:p>
    <w:p w:rsidR="003F7E26" w:rsidRDefault="003F7E26" w:rsidP="003F7E26">
      <w:r>
        <w:t>3. Дослідити зміни видимих положень небесних тіл у різні часові проміжки.</w:t>
      </w:r>
    </w:p>
    <w:p w:rsidR="003F7E26" w:rsidRDefault="003F7E26" w:rsidP="003F7E26">
      <w:r>
        <w:t>4. Документувати результати спостережень і формулювати відповідні висновки.</w:t>
      </w:r>
    </w:p>
    <w:p w:rsidR="003F7E26" w:rsidRDefault="003F7E26" w:rsidP="003F7E26">
      <w:r w:rsidRPr="003F7E26">
        <w:t>Об'єктом мого дослідження є н</w:t>
      </w:r>
      <w:r w:rsidRPr="003F7E26">
        <w:t>ебесні об'єкти, які можна спостерігати неозброєним оком або за допомогою телескопа.</w:t>
      </w:r>
      <w:r w:rsidRPr="003F7E26">
        <w:t xml:space="preserve"> П</w:t>
      </w:r>
      <w:r w:rsidRPr="003F7E26">
        <w:t>редмет</w:t>
      </w:r>
      <w:r w:rsidRPr="003F7E26">
        <w:t>ом мого дослідження є в</w:t>
      </w:r>
      <w:r w:rsidRPr="003F7E26">
        <w:t>аріації видимості та характеристик небесних тіл під впливом умов спостереження.</w:t>
      </w:r>
    </w:p>
    <w:p w:rsidR="003F7E26" w:rsidRDefault="003F7E26" w:rsidP="003F7E26">
      <w:r>
        <w:t>Моє</w:t>
      </w:r>
      <w:r>
        <w:t xml:space="preserve"> дослідження ґрунтується на фундаментальних астрономічних принципах, що охоплюють закони, які керують рухом небесних тіл, закони </w:t>
      </w:r>
      <w:proofErr w:type="spellStart"/>
      <w:r>
        <w:t>Кеплера</w:t>
      </w:r>
      <w:proofErr w:type="spellEnd"/>
      <w:r>
        <w:t xml:space="preserve"> та концепцію зоряної сфери. У ньому використано матеріали з астрономічних довідників, спостережень, проведених іншими дослідниками, та дані, отримані від міжнародних астрономічних організацій.</w:t>
      </w:r>
    </w:p>
    <w:p w:rsidR="003F7E26" w:rsidRDefault="003B0970" w:rsidP="003B0970">
      <w:r>
        <w:t>Протягом кількох місяців було застосовано систематичний і ретельний підхід до проведення регулярних спостережень за різними небесними явищами. Ці спостереження проводилися в різні пори року, щоб врахувати сезонні зміни, які впливають на астрономічну видимість. Крім того, спостереження проводилися за різних погодних умов - ясного неба, похмурих ночей і атмосферних збурень, таких як туман або дощ, щоб оцінити, як ці елементи впливають на в</w:t>
      </w:r>
      <w:r>
        <w:t>идимість і якість спостережень.</w:t>
      </w:r>
      <w:r>
        <w:rPr>
          <w:lang w:val="en-US"/>
        </w:rPr>
        <w:t xml:space="preserve"> </w:t>
      </w:r>
      <w:r>
        <w:t xml:space="preserve">Дослідження ретельно фіксувало видимі зміни в розташуванні сузір'їв з плином часу, підкреслюючи динамічну природу нічного неба. Ці зміни дають уявлення про обертання та обертання небесних тіл. Також були помічені зміни в яскравості зірок, які можна пояснити такими факторами, як зоряна змінність і відстань. Спостереження включали позиціонування планет на нічному небі, яке часто зміщується через їхні відповідні орбіти навколо Сонця. Дослідження також зафіксувало різні фази Місяця, що ілюструє місячний цикл та </w:t>
      </w:r>
      <w:r>
        <w:t>його вплив на нічне освітлення.</w:t>
      </w:r>
      <w:r>
        <w:rPr>
          <w:lang w:val="en-US"/>
        </w:rPr>
        <w:t xml:space="preserve"> </w:t>
      </w:r>
      <w:r>
        <w:t xml:space="preserve">Для забезпечення всебічного збору даних використовувалися як візуальні спостереження, так і методи </w:t>
      </w:r>
      <w:proofErr w:type="spellStart"/>
      <w:r>
        <w:t>фотодокументації</w:t>
      </w:r>
      <w:proofErr w:type="spellEnd"/>
      <w:r>
        <w:t>. Фотографічні записи слугують цінним джерелом, що дозволяє більш детально проаналізува</w:t>
      </w:r>
      <w:r>
        <w:t>ти спостережувані небесні тіла.</w:t>
      </w:r>
      <w:r>
        <w:rPr>
          <w:lang w:val="en-US"/>
        </w:rPr>
        <w:t xml:space="preserve"> </w:t>
      </w:r>
      <w:r>
        <w:t xml:space="preserve">Завдяки цьому дослідженню було зроблено важливе визначення залежності видимості небесних тіл від різних факторів. Зокрема, дослідження показало, як світлове забруднення, що походить з урбанізованих територій, може суттєво погіршувати видимість зірок і планет. Крім того, з'ясувалося, що атмосферні умови, такі як вологість і якість повітря, відіграють </w:t>
      </w:r>
      <w:proofErr w:type="spellStart"/>
      <w:r>
        <w:t>життєво</w:t>
      </w:r>
      <w:proofErr w:type="spellEnd"/>
      <w:r>
        <w:t xml:space="preserve"> важливу роль у чіткості астрономічних спостережень. Нарешті, було показано, що географічне розташування, з якого проводилися спостереження, впливає на видимість певних сузір'їв і небесних явищ, що підкреслює важливість вибору місця для астрономічних досліджень.</w:t>
      </w:r>
    </w:p>
    <w:p w:rsidR="00D90E63" w:rsidRDefault="00D90E63" w:rsidP="00D90E63">
      <w:r>
        <w:t>В якості висновків я можу сказати наступне.</w:t>
      </w:r>
      <w:r w:rsidR="003B0970">
        <w:t xml:space="preserve"> </w:t>
      </w:r>
      <w:r>
        <w:t xml:space="preserve">Результати цього дослідження показують, що зміни, які спостерігаються на зоряному небі, тісно пов'язані з орбітою Землі навколо Сонця. Цей зв'язок є фундаментальним для розуміння небесної механіки, оскільки положення Землі на її еліптичній орбіті призводить до змін у спостережуваному нічному небі протягом року. Такі зміни пояснюють сезонну появу різних сузір'їв і зміну видимості певних зірок і планет, забезпечуючи динамічну </w:t>
      </w:r>
      <w:r>
        <w:t>основу для вивчення астрономії. К</w:t>
      </w:r>
      <w:r>
        <w:t>рім того, було ретельно оцінено вплив міського освітлення на якість астрономічних спостережень. Було виявлено, що світлове забруднення, насамперед від штучних джерел, суттєво перешкоджає розрізненню слабких небесних об'єктів. Дослідження також визначило конкретні пори року, коли певні зоряні скупчення і планети є найбільш сприятливими для спостереження. Наприклад, певні скупчення зірок можуть бути видимими лише в певні сезони, тоді як планети мають чіткі періоди яскравої видимості, які зазвичай нази</w:t>
      </w:r>
      <w:r>
        <w:t>вають опозицією та кон'юнкцією.</w:t>
      </w:r>
    </w:p>
    <w:p w:rsidR="00D90E63" w:rsidRDefault="00D90E63" w:rsidP="00D90E63">
      <w:r>
        <w:lastRenderedPageBreak/>
        <w:t>Крім того, проект дозволив поглибити власні знання про зоряні карти і техніку спостережень. Навігація цими небесними картами необхідна для визначення сузір'їв і положення планет. Практичний досвід, отриманий під час цього дослідження, не лише покращив навички спостережень, але й сприяв кращому розумінню тонкощів астрономічних явищ. Цей освітній ріст слугує значною перевагою для майбутніх астрономічних пошуків, чи то академічних, чи то особистих досліджень нічного неба.</w:t>
      </w:r>
      <w:bookmarkStart w:id="0" w:name="_GoBack"/>
      <w:bookmarkEnd w:id="0"/>
    </w:p>
    <w:p w:rsidR="003F7E26" w:rsidRPr="003F7E26" w:rsidRDefault="003F7E26" w:rsidP="003F7E26"/>
    <w:p w:rsidR="003F7E26" w:rsidRPr="003F7E26" w:rsidRDefault="003F7E26" w:rsidP="003F7E26">
      <w:pPr>
        <w:rPr>
          <w:lang w:val="ru-RU"/>
        </w:rPr>
      </w:pPr>
    </w:p>
    <w:sectPr w:rsidR="003F7E26" w:rsidRPr="003F7E26">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E26"/>
    <w:rsid w:val="003B0970"/>
    <w:rsid w:val="003F7E26"/>
    <w:rsid w:val="00450751"/>
    <w:rsid w:val="00D90E63"/>
    <w:rsid w:val="00F27BC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F6C0ED-628F-4695-97FB-6FA3A3212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0529529">
      <w:bodyDiv w:val="1"/>
      <w:marLeft w:val="0"/>
      <w:marRight w:val="0"/>
      <w:marTop w:val="0"/>
      <w:marBottom w:val="0"/>
      <w:divBdr>
        <w:top w:val="none" w:sz="0" w:space="0" w:color="auto"/>
        <w:left w:val="none" w:sz="0" w:space="0" w:color="auto"/>
        <w:bottom w:val="none" w:sz="0" w:space="0" w:color="auto"/>
        <w:right w:val="none" w:sz="0" w:space="0" w:color="auto"/>
      </w:divBdr>
    </w:div>
    <w:div w:id="792404387">
      <w:bodyDiv w:val="1"/>
      <w:marLeft w:val="0"/>
      <w:marRight w:val="0"/>
      <w:marTop w:val="0"/>
      <w:marBottom w:val="0"/>
      <w:divBdr>
        <w:top w:val="none" w:sz="0" w:space="0" w:color="auto"/>
        <w:left w:val="none" w:sz="0" w:space="0" w:color="auto"/>
        <w:bottom w:val="none" w:sz="0" w:space="0" w:color="auto"/>
        <w:right w:val="none" w:sz="0" w:space="0" w:color="auto"/>
      </w:divBdr>
    </w:div>
    <w:div w:id="1205287109">
      <w:bodyDiv w:val="1"/>
      <w:marLeft w:val="0"/>
      <w:marRight w:val="0"/>
      <w:marTop w:val="0"/>
      <w:marBottom w:val="0"/>
      <w:divBdr>
        <w:top w:val="none" w:sz="0" w:space="0" w:color="auto"/>
        <w:left w:val="none" w:sz="0" w:space="0" w:color="auto"/>
        <w:bottom w:val="none" w:sz="0" w:space="0" w:color="auto"/>
        <w:right w:val="none" w:sz="0" w:space="0" w:color="auto"/>
      </w:divBdr>
    </w:div>
    <w:div w:id="1858152300">
      <w:bodyDiv w:val="1"/>
      <w:marLeft w:val="0"/>
      <w:marRight w:val="0"/>
      <w:marTop w:val="0"/>
      <w:marBottom w:val="0"/>
      <w:divBdr>
        <w:top w:val="none" w:sz="0" w:space="0" w:color="auto"/>
        <w:left w:val="none" w:sz="0" w:space="0" w:color="auto"/>
        <w:bottom w:val="none" w:sz="0" w:space="0" w:color="auto"/>
        <w:right w:val="none" w:sz="0" w:space="0" w:color="auto"/>
      </w:divBdr>
    </w:div>
    <w:div w:id="2136485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2831</Words>
  <Characters>1615</Characters>
  <Application>Microsoft Office Word</Application>
  <DocSecurity>0</DocSecurity>
  <Lines>13</Lines>
  <Paragraphs>8</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4438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2025-04-03T11:22:00Z</dcterms:created>
  <dcterms:modified xsi:type="dcterms:W3CDTF">2025-04-03T11:47:00Z</dcterms:modified>
</cp:coreProperties>
</file>