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D9167">
      <w:pPr>
        <w:spacing w:after="0" w:line="360" w:lineRule="auto"/>
        <w:ind w:left="0" w:leftChars="0" w:right="-1" w:firstLine="440" w:firstLineChars="157"/>
        <w:jc w:val="both"/>
        <w:rPr>
          <w:rFonts w:hint="default"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Автор: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Іваць Анна Сергіївна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,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учениця 9-А класу Прилуцької гімназії №10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Прилуцької міської ради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Чернігівської області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вихованка гуртка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”Географія та ландшафтознавство”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ОКПНЗ 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«Чернігівська МАН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sz w:val="28"/>
          <w:szCs w:val="28"/>
          <w:lang w:val="uk-UA"/>
        </w:rPr>
        <w:t>учнівської молоді»</w:t>
      </w:r>
      <w:r>
        <w:rPr>
          <w:rFonts w:hint="default" w:ascii="Times New Roman" w:hAnsi="Times New Roman"/>
          <w:sz w:val="28"/>
          <w:szCs w:val="28"/>
          <w:lang w:val="uk-UA"/>
        </w:rPr>
        <w:t>.</w:t>
      </w:r>
    </w:p>
    <w:p w14:paraId="4CA54F8B">
      <w:pPr>
        <w:spacing w:after="0" w:line="360" w:lineRule="auto"/>
        <w:ind w:left="0" w:leftChars="0" w:right="-1" w:firstLine="440" w:firstLineChars="157"/>
        <w:jc w:val="both"/>
        <w:rPr>
          <w:rFonts w:hint="default"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Наукові керівники</w:t>
      </w:r>
      <w:r>
        <w:rPr>
          <w:rFonts w:hint="default" w:ascii="Times New Roman" w:hAnsi="Times New Roman"/>
          <w:b/>
          <w:bCs/>
          <w:i/>
          <w:iCs/>
          <w:color w:val="000000"/>
          <w:sz w:val="28"/>
          <w:szCs w:val="28"/>
          <w:lang w:val="uk-UA"/>
        </w:rPr>
        <w:t>: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Калашнік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Юлія Миколаївна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,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у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читель української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мови та літератури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Прилуцької гімназії №10 Прилуцької міської ради Чернігівської області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;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Гапон Наталія Володимирівна,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вчитель географії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Прилуцької гімназії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№10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Прилуцької міської ради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Чернігівської області</w:t>
      </w:r>
      <w:r>
        <w:rPr>
          <w:rFonts w:hint="default" w:ascii="Times New Roman" w:hAnsi="Times New Roman"/>
          <w:color w:val="000000"/>
          <w:sz w:val="28"/>
          <w:szCs w:val="28"/>
          <w:lang w:val="uk-UA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вчитель-методист, </w:t>
      </w:r>
      <w:r>
        <w:rPr>
          <w:rFonts w:ascii="Times New Roman" w:hAnsi="Times New Roman"/>
          <w:sz w:val="28"/>
          <w:szCs w:val="28"/>
          <w:lang w:val="uk-UA"/>
        </w:rPr>
        <w:t>керівник гуртка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”Географія та ландшафтознавство”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ОКПНЗ «Чернігівська МАН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 </w:t>
      </w:r>
      <w:r>
        <w:rPr>
          <w:rFonts w:ascii="Times New Roman" w:hAnsi="Times New Roman"/>
          <w:sz w:val="28"/>
          <w:szCs w:val="28"/>
          <w:lang w:val="uk-UA"/>
        </w:rPr>
        <w:t>учнівської молоді»</w:t>
      </w:r>
      <w:r>
        <w:rPr>
          <w:rFonts w:hint="default" w:ascii="Times New Roman" w:hAnsi="Times New Roman"/>
          <w:sz w:val="28"/>
          <w:szCs w:val="28"/>
          <w:lang w:val="uk-UA"/>
        </w:rPr>
        <w:t>.</w:t>
      </w:r>
    </w:p>
    <w:p w14:paraId="4ADCEE0C">
      <w:pPr>
        <w:spacing w:after="0" w:line="360" w:lineRule="auto"/>
        <w:ind w:left="0" w:leftChars="0" w:right="-1" w:firstLine="439" w:firstLineChars="157"/>
        <w:jc w:val="both"/>
        <w:rPr>
          <w:rFonts w:hint="default" w:ascii="Times New Roman" w:hAnsi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У середмісті Прилук на одній із центральних алей встановлений пам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ятник: замріяна красива жінка з книгою в руках 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зустрічає перехожих. Проходячи цією алеєю, мимоволі задумуєшся: хто ж вона, ця незнайомка? Так і з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явилося бажання дізнатися про цю неординарну особистість, її життєвий шлях та творчість. </w:t>
      </w:r>
    </w:p>
    <w:p w14:paraId="5D6C26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40" w:firstLineChars="157"/>
        <w:jc w:val="both"/>
        <w:textAlignment w:val="auto"/>
        <w:rPr>
          <w:rFonts w:hint="default"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Мета дослідження:</w:t>
      </w:r>
      <w:r>
        <w:rPr>
          <w:rFonts w:hint="default"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дослідити життя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і творчість української поетеси Любові Забашти</w:t>
      </w:r>
      <w:r>
        <w:rPr>
          <w:rFonts w:ascii="Times New Roman" w:hAnsi="Times New Roman"/>
          <w:sz w:val="28"/>
          <w:szCs w:val="28"/>
          <w:lang w:val="uk-UA"/>
        </w:rPr>
        <w:t>, вплив Прилуцької землі на творчість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поетеси</w:t>
      </w:r>
      <w:r>
        <w:rPr>
          <w:rFonts w:ascii="Times New Roman" w:hAnsi="Times New Roman"/>
          <w:sz w:val="28"/>
          <w:szCs w:val="28"/>
          <w:lang w:val="uk-UA"/>
        </w:rPr>
        <w:t>; вивчити збереження пам’яті про Любов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Забашту</w:t>
      </w:r>
      <w:r>
        <w:rPr>
          <w:rFonts w:ascii="Times New Roman" w:hAnsi="Times New Roman"/>
          <w:sz w:val="28"/>
          <w:szCs w:val="28"/>
          <w:lang w:val="uk-UA"/>
        </w:rPr>
        <w:t xml:space="preserve"> у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місті Прилуки, розробити екскурсійний маршрут місцями, пов</w:t>
      </w:r>
      <w:r>
        <w:rPr>
          <w:rFonts w:hint="default" w:ascii="Times New Roman" w:hAnsi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/>
          <w:sz w:val="28"/>
          <w:szCs w:val="28"/>
          <w:lang w:val="uk-UA"/>
        </w:rPr>
        <w:t>язаними з життям Любові Василівни у місті Прилуки.</w:t>
      </w:r>
    </w:p>
    <w:p w14:paraId="1DE260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39" w:firstLineChars="157"/>
        <w:jc w:val="both"/>
        <w:textAlignment w:val="auto"/>
        <w:rPr>
          <w:rFonts w:ascii="Times New Roman" w:hAnsi="Times New Roman" w:eastAsia="Calibri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Реалізація зазначеної мети передбачала вирішення таких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дослідницьких завдань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:</w:t>
      </w:r>
      <w:r>
        <w:rPr>
          <w:rFonts w:hint="default" w:ascii="Times New Roman" w:hAnsi="Times New Roman" w:cs="Times New Roman"/>
          <w:i/>
          <w:sz w:val="28"/>
          <w:szCs w:val="28"/>
          <w:lang w:val="uk-UA"/>
        </w:rPr>
        <w:t xml:space="preserve"> </w:t>
      </w:r>
    </w:p>
    <w:p w14:paraId="32962341">
      <w:pPr>
        <w:pStyle w:val="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eastAsia="Calibri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опрацювати краєзнавчі матеріали з даної теми; відвідати краєзнавчий музей нашого міста; відвідати Прилуцьку міську бібліотеку імені Любові Забашти; розшукати будинок, в якому пройшли дитячі та юнацькі роки  майбутньої поетеси; побувати біля приміщення школи, в якій навчалася Любов Василівна; ознайомитися з її життєвим шляхом і творчістю. </w:t>
      </w:r>
    </w:p>
    <w:p w14:paraId="47FA53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280" w:firstLineChars="100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Об’єкт дослідження:</w:t>
      </w:r>
      <w:r>
        <w:rPr>
          <w:rFonts w:ascii="Times New Roman" w:hAnsi="Times New Roman"/>
          <w:sz w:val="28"/>
          <w:szCs w:val="28"/>
          <w:lang w:val="uk-UA"/>
        </w:rPr>
        <w:t xml:space="preserve"> початок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життєвого шляху Любові </w:t>
      </w:r>
      <w:r>
        <w:rPr>
          <w:rFonts w:ascii="Times New Roman" w:hAnsi="Times New Roman"/>
          <w:sz w:val="28"/>
          <w:szCs w:val="28"/>
          <w:lang w:val="uk-UA"/>
        </w:rPr>
        <w:t>Забашти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в місті Прилуки.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Предмет дослідження:</w:t>
      </w:r>
      <w:r>
        <w:rPr>
          <w:rFonts w:ascii="Times New Roman" w:hAnsi="Times New Roman"/>
          <w:sz w:val="28"/>
          <w:szCs w:val="28"/>
          <w:lang w:val="uk-UA"/>
        </w:rPr>
        <w:t xml:space="preserve"> розробка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екскурсійного маршруту </w:t>
      </w:r>
      <w:r>
        <w:rPr>
          <w:rFonts w:ascii="Times New Roman" w:hAnsi="Times New Roman"/>
          <w:sz w:val="28"/>
          <w:szCs w:val="28"/>
          <w:lang w:val="uk-UA"/>
        </w:rPr>
        <w:t>визначними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місцями в місті Прилуки, пов</w:t>
      </w:r>
      <w:r>
        <w:rPr>
          <w:rFonts w:hint="default" w:ascii="Times New Roman" w:hAnsi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язаними з дитинством і юністю Любові Забашти та вшануванням її пам’яті.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роботі використані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методи дослідження</w:t>
      </w:r>
      <w:r>
        <w:rPr>
          <w:rFonts w:hint="default" w:ascii="Times New Roman" w:hAnsi="Times New Roman" w:cs="Times New Roman"/>
          <w:b/>
          <w:i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літературний</w:t>
      </w:r>
      <w:r>
        <w:rPr>
          <w:rFonts w:hint="default" w:ascii="Times New Roman" w:hAnsi="Times New Roman" w:cs="Times New Roman"/>
          <w:bCs/>
          <w:sz w:val="28"/>
          <w:szCs w:val="28"/>
          <w:lang w:val="uk-UA"/>
        </w:rPr>
        <w:t xml:space="preserve">,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історичний, аналітичний, </w:t>
      </w:r>
      <w:r>
        <w:rPr>
          <w:rFonts w:hint="default" w:ascii="Times New Roman" w:hAnsi="Times New Roman" w:cs="Times New Roman"/>
          <w:bCs/>
          <w:sz w:val="28"/>
          <w:szCs w:val="28"/>
          <w:lang w:val="uk-UA"/>
        </w:rPr>
        <w:t>картографічний.</w:t>
      </w:r>
    </w:p>
    <w:p w14:paraId="1B2246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78" w:firstLineChars="171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Прилу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цька</w:t>
      </w:r>
      <w:r>
        <w:rPr>
          <w:rFonts w:hint="default" w:ascii="Times New Roman" w:hAnsi="Times New Roman" w:cs="Times New Roman"/>
          <w:sz w:val="28"/>
          <w:szCs w:val="28"/>
        </w:rPr>
        <w:t xml:space="preserve"> благословенн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</w:t>
      </w:r>
      <w:r>
        <w:rPr>
          <w:rFonts w:hint="default" w:ascii="Times New Roman" w:hAnsi="Times New Roman" w:cs="Times New Roman"/>
          <w:sz w:val="28"/>
          <w:szCs w:val="28"/>
        </w:rPr>
        <w:t xml:space="preserve"> земл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я</w:t>
      </w:r>
      <w:r>
        <w:rPr>
          <w:rFonts w:hint="default" w:ascii="Times New Roman" w:hAnsi="Times New Roman" w:cs="Times New Roman"/>
          <w:sz w:val="28"/>
          <w:szCs w:val="28"/>
        </w:rPr>
        <w:t xml:space="preserve"> зростила б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агато</w:t>
      </w:r>
      <w:r>
        <w:rPr>
          <w:rFonts w:hint="default" w:ascii="Times New Roman" w:hAnsi="Times New Roman" w:cs="Times New Roman"/>
          <w:sz w:val="28"/>
          <w:szCs w:val="28"/>
        </w:rPr>
        <w:t xml:space="preserve"> талановитих і цікавих особистостей. Без цих видатних людей неможливо уявити рідний прилуцький край, який вони звеличували і прославляли у різні часи.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Адже</w:t>
      </w:r>
      <w:r>
        <w:rPr>
          <w:rFonts w:hint="default" w:ascii="Times New Roman" w:hAnsi="Times New Roman" w:cs="Times New Roman"/>
          <w:sz w:val="28"/>
          <w:szCs w:val="28"/>
        </w:rPr>
        <w:t xml:space="preserve"> велич кожного краю – у людях, які тут жили, живуть, працюють, творять.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Серед видатних прилучан - </w:t>
      </w:r>
      <w:r>
        <w:rPr>
          <w:rFonts w:hint="default" w:ascii="Times New Roman" w:hAnsi="Times New Roman" w:cs="Times New Roman"/>
          <w:sz w:val="28"/>
          <w:szCs w:val="28"/>
        </w:rPr>
        <w:t>харизматичн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</w:t>
      </w:r>
      <w:r>
        <w:rPr>
          <w:rFonts w:hint="default" w:ascii="Times New Roman" w:hAnsi="Times New Roman" w:cs="Times New Roman"/>
          <w:sz w:val="28"/>
          <w:szCs w:val="28"/>
        </w:rPr>
        <w:t xml:space="preserve"> творч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</w:t>
      </w:r>
      <w:r>
        <w:rPr>
          <w:rFonts w:hint="default" w:ascii="Times New Roman" w:hAnsi="Times New Roman" w:cs="Times New Roman"/>
          <w:sz w:val="28"/>
          <w:szCs w:val="28"/>
        </w:rPr>
        <w:t xml:space="preserve"> постат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ь славної поетеси Любові Забашти, яка</w:t>
      </w:r>
      <w:r>
        <w:rPr>
          <w:rFonts w:hint="default" w:ascii="Times New Roman" w:hAnsi="Times New Roman" w:cs="Times New Roman"/>
          <w:sz w:val="28"/>
          <w:szCs w:val="28"/>
        </w:rPr>
        <w:t xml:space="preserve"> народилася 3 лютого 1918 р. у м. Прилуках на Чернігівщині (тоді Полтавської губернії) у сім’ї Василя і Єфросинії Гришків. 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а</w:t>
      </w:r>
      <w:r>
        <w:rPr>
          <w:rFonts w:hint="default" w:ascii="Times New Roman" w:hAnsi="Times New Roman" w:cs="Times New Roman"/>
          <w:sz w:val="28"/>
          <w:szCs w:val="28"/>
        </w:rPr>
        <w:t xml:space="preserve"> будинку, де вона проживала, встановлено меморіальну дошку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. </w:t>
      </w:r>
    </w:p>
    <w:p w14:paraId="731712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Навчалася Люба Гришко в Прилуцькій школі № 4. Нині ця школа закрита, приміщення передане на баланс Прилуцького краєзнавчого музею, оскільки є історичною пам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яткою архітектури. </w:t>
      </w:r>
      <w:r>
        <w:rPr>
          <w:rFonts w:hint="default" w:ascii="Times New Roman" w:hAnsi="Times New Roman" w:cs="Times New Roman"/>
          <w:sz w:val="28"/>
          <w:szCs w:val="28"/>
        </w:rPr>
        <w:t xml:space="preserve">У ранньому віці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Любов</w:t>
      </w:r>
      <w:r>
        <w:rPr>
          <w:rFonts w:hint="default" w:ascii="Times New Roman" w:hAnsi="Times New Roman" w:cs="Times New Roman"/>
          <w:sz w:val="28"/>
          <w:szCs w:val="28"/>
        </w:rPr>
        <w:t xml:space="preserve"> крадькома складала свої перші вірші, а вже у 10 років стала відвідувати літературну студію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.</w:t>
      </w:r>
      <w:r>
        <w:rPr>
          <w:rFonts w:hint="default" w:ascii="Times New Roman" w:hAnsi="Times New Roman" w:cs="Times New Roman"/>
          <w:sz w:val="28"/>
          <w:szCs w:val="28"/>
        </w:rPr>
        <w:t xml:space="preserve"> Перші її поезії були надруковані в газеті «Правда Прилуччини».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Дівчина мала </w:t>
      </w:r>
      <w:r>
        <w:rPr>
          <w:rFonts w:hint="default" w:ascii="Times New Roman" w:hAnsi="Times New Roman" w:cs="Times New Roman"/>
          <w:sz w:val="28"/>
          <w:szCs w:val="28"/>
        </w:rPr>
        <w:t>прагненн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я</w:t>
      </w:r>
      <w:r>
        <w:rPr>
          <w:rFonts w:hint="default" w:ascii="Times New Roman" w:hAnsi="Times New Roman" w:cs="Times New Roman"/>
          <w:sz w:val="28"/>
          <w:szCs w:val="28"/>
        </w:rPr>
        <w:t xml:space="preserve"> стати письменницею та вступити до гуманітарного інституту.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Однак батько відмовив її від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вступу через репресії проти діячів культури тих часів.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Життєвий шлях привів талановиту дівчину</w:t>
      </w:r>
      <w:r>
        <w:rPr>
          <w:rFonts w:hint="default" w:ascii="Times New Roman" w:hAnsi="Times New Roman" w:cs="Times New Roman"/>
          <w:sz w:val="28"/>
          <w:szCs w:val="28"/>
        </w:rPr>
        <w:t xml:space="preserve"> в  Одес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ький і</w:t>
      </w:r>
      <w:r>
        <w:rPr>
          <w:rFonts w:hint="default" w:ascii="Times New Roman" w:hAnsi="Times New Roman" w:cs="Times New Roman"/>
          <w:sz w:val="28"/>
          <w:szCs w:val="28"/>
        </w:rPr>
        <w:t>нститут інженерів водного транспорту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, де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було навчання, кохання, одруження, народження сина. Війна у 1942 році забрала коханого чоловіка Валентина Забашту. У післявоєнні роки була робота на заводі “Ленінська кузня” у Києві, заочне навчання на </w:t>
      </w:r>
      <w:r>
        <w:rPr>
          <w:rFonts w:hint="default" w:ascii="Times New Roman" w:hAnsi="Times New Roman" w:cs="Times New Roman"/>
          <w:sz w:val="28"/>
          <w:szCs w:val="28"/>
        </w:rPr>
        <w:t>мовно-літературн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ому</w:t>
      </w:r>
      <w:r>
        <w:rPr>
          <w:rFonts w:hint="default" w:ascii="Times New Roman" w:hAnsi="Times New Roman" w:cs="Times New Roman"/>
          <w:sz w:val="28"/>
          <w:szCs w:val="28"/>
        </w:rPr>
        <w:t xml:space="preserve"> факультет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і</w:t>
      </w:r>
      <w:r>
        <w:rPr>
          <w:rFonts w:hint="default" w:ascii="Times New Roman" w:hAnsi="Times New Roman" w:cs="Times New Roman"/>
          <w:sz w:val="28"/>
          <w:szCs w:val="28"/>
        </w:rPr>
        <w:t xml:space="preserve"> педінституту імені Горького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, розквіт творчої діяльності, щасливий шлюб з Андрієм Малишком.</w:t>
      </w:r>
    </w:p>
    <w:p w14:paraId="73B8A5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709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lang w:val="uk-UA"/>
        </w:rPr>
        <w:t>Прилучани шанують пам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ять про Любов Забашту. Її ім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я присвоєне центральній міській бібліотеці, створена експозиція в Прилуцькому краєзнавчому музеї, одна з вулиць міста носить її ім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>я, на центральній вулиці Прилук встановлено пам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ятник поетесі. </w:t>
      </w:r>
    </w:p>
    <w:p w14:paraId="1EB2CD33">
      <w:pPr>
        <w:spacing w:after="0" w:line="360" w:lineRule="auto"/>
        <w:jc w:val="both"/>
        <w:textAlignment w:val="baseline"/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Особистий внесок:</w:t>
      </w:r>
      <w:r>
        <w:rPr>
          <w:rFonts w:hint="default"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b w:val="0"/>
          <w:bCs/>
          <w:i w:val="0"/>
          <w:iCs/>
          <w:sz w:val="28"/>
          <w:szCs w:val="28"/>
          <w:lang w:val="uk-UA"/>
        </w:rPr>
        <w:t>в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ході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реалізації досдідницького проєкту</w:t>
      </w:r>
      <w:r>
        <w:rPr>
          <w:rFonts w:ascii="Times New Roman" w:hAnsi="Times New Roman"/>
          <w:sz w:val="28"/>
          <w:szCs w:val="28"/>
          <w:lang w:val="uk-UA"/>
        </w:rPr>
        <w:t xml:space="preserve"> розроблено екскурсійний маршрут «Дочка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голубого Удаю</w:t>
      </w:r>
      <w:r>
        <w:rPr>
          <w:rFonts w:ascii="Times New Roman" w:hAnsi="Times New Roman"/>
          <w:sz w:val="28"/>
          <w:szCs w:val="28"/>
          <w:lang w:val="uk-UA"/>
        </w:rPr>
        <w:t>»,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який пролягає </w:t>
      </w:r>
      <w:r>
        <w:rPr>
          <w:rFonts w:ascii="Times New Roman" w:hAnsi="Times New Roman"/>
          <w:sz w:val="28"/>
          <w:szCs w:val="28"/>
          <w:lang w:val="uk-UA"/>
        </w:rPr>
        <w:t>тими пам’ятними місцями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у Прилуках</w:t>
      </w:r>
      <w:r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які</w:t>
      </w:r>
      <w:r>
        <w:rPr>
          <w:rFonts w:ascii="Times New Roman" w:hAnsi="Times New Roman"/>
          <w:sz w:val="28"/>
          <w:szCs w:val="28"/>
          <w:lang w:val="uk-UA"/>
        </w:rPr>
        <w:t xml:space="preserve"> пов</w:t>
      </w:r>
      <w:r>
        <w:rPr>
          <w:rFonts w:hint="default" w:ascii="Times New Roman" w:hAnsi="Times New Roman"/>
          <w:sz w:val="28"/>
          <w:szCs w:val="28"/>
          <w:lang w:val="en-US"/>
        </w:rPr>
        <w:t>’</w:t>
      </w:r>
      <w:r>
        <w:rPr>
          <w:rFonts w:hint="default" w:ascii="Times New Roman" w:hAnsi="Times New Roman"/>
          <w:sz w:val="28"/>
          <w:szCs w:val="28"/>
          <w:lang w:val="uk-UA"/>
        </w:rPr>
        <w:t>язані з дитячими та юнацькими роками української поетеси Любові Забашти</w:t>
      </w:r>
      <w:r>
        <w:rPr>
          <w:rFonts w:ascii="Times New Roman" w:hAnsi="Times New Roman"/>
          <w:sz w:val="28"/>
          <w:szCs w:val="28"/>
          <w:lang w:val="uk-UA"/>
        </w:rPr>
        <w:t>. Усе докладно описано у маршруті і може бути використано для подальшої реалізації.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На</w:t>
      </w:r>
      <w:r>
        <w:rPr>
          <w:rFonts w:hint="default" w:ascii="Times New Roman" w:hAnsi="Times New Roman"/>
          <w:sz w:val="28"/>
          <w:szCs w:val="28"/>
          <w:lang w:val="uk-UA"/>
        </w:rPr>
        <w:t xml:space="preserve"> основі  матеріалів дослідження </w:t>
      </w:r>
      <w:r>
        <w:rPr>
          <w:rFonts w:ascii="Times New Roman" w:hAnsi="Times New Roman"/>
          <w:sz w:val="28"/>
          <w:szCs w:val="28"/>
          <w:lang w:val="uk-UA"/>
        </w:rPr>
        <w:t xml:space="preserve">розроблено мапу екскурсійного маршруту. Оскільки подібна екскурсія у межах Прилук не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uk-UA"/>
        </w:rPr>
        <w:t xml:space="preserve">розроблялася, то дослідження відзначається </w:t>
      </w:r>
      <w:r>
        <w:rPr>
          <w:rFonts w:ascii="Times New Roman" w:hAnsi="Times New Roman"/>
          <w:b/>
          <w:bCs/>
          <w:i/>
          <w:iCs/>
          <w:sz w:val="28"/>
          <w:szCs w:val="28"/>
          <w:lang w:val="uk-UA"/>
        </w:rPr>
        <w:t>новизною результатів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sectPr>
      <w:pgSz w:w="11906" w:h="16838"/>
      <w:pgMar w:top="1134" w:right="567" w:bottom="1134" w:left="1134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B5C68"/>
    <w:rsid w:val="085914C1"/>
    <w:rsid w:val="0D65256F"/>
    <w:rsid w:val="40807F8B"/>
    <w:rsid w:val="4CAB5C68"/>
    <w:rsid w:val="6EF722E7"/>
    <w:rsid w:val="7120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Абзац списка1"/>
    <w:basedOn w:val="1"/>
    <w:qFormat/>
    <w:uiPriority w:val="0"/>
    <w:pPr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43</TotalTime>
  <ScaleCrop>false</ScaleCrop>
  <LinksUpToDate>false</LinksUpToDate>
  <CharactersWithSpaces>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2025-04-21T12:34:00Z</dcterms:created>
  <dc:creator>Administrator</dc:creator>
  <cp:lastModifiedBy>Administrator</cp:lastModifiedBy>
  <dcterms:modified xsi:type="dcterms:W3CDTF">2025-04-22T10:14:59Z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6AFF9F6EEB234147ADEC0DEFBFA78785_11</vt:lpwstr>
  </property>
</Properties>
</file>