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4EF72" w14:textId="3C5487EC" w:rsidR="00D93EA2" w:rsidRPr="00D93EA2" w:rsidRDefault="00D93EA2" w:rsidP="00464A49">
      <w:pPr>
        <w:spacing w:after="0" w:line="360" w:lineRule="auto"/>
        <w:rPr>
          <w:rFonts w:ascii="Times New Roman" w:hAnsi="Times New Roman" w:cs="Times New Roman"/>
          <w:sz w:val="28"/>
          <w:szCs w:val="28"/>
          <w:lang w:val="uk-UA"/>
        </w:rPr>
      </w:pPr>
      <w:bookmarkStart w:id="0" w:name="_Hlk195436920"/>
      <w:r>
        <w:rPr>
          <w:rFonts w:ascii="Times New Roman" w:hAnsi="Times New Roman" w:cs="Times New Roman"/>
          <w:sz w:val="28"/>
          <w:szCs w:val="28"/>
          <w:lang w:val="uk-UA"/>
        </w:rPr>
        <w:t>Т</w:t>
      </w:r>
      <w:r w:rsidRPr="00D93EA2">
        <w:rPr>
          <w:rFonts w:ascii="Times New Roman" w:hAnsi="Times New Roman" w:cs="Times New Roman"/>
          <w:sz w:val="28"/>
          <w:szCs w:val="28"/>
        </w:rPr>
        <w:t>ема проекту</w:t>
      </w:r>
      <w:r>
        <w:rPr>
          <w:rFonts w:ascii="Times New Roman" w:hAnsi="Times New Roman" w:cs="Times New Roman"/>
          <w:sz w:val="28"/>
          <w:szCs w:val="28"/>
          <w:lang w:val="uk-UA"/>
        </w:rPr>
        <w:t>: «Дуби Софії»</w:t>
      </w:r>
    </w:p>
    <w:p w14:paraId="7AA77AE0" w14:textId="77777777" w:rsidR="00D93EA2" w:rsidRDefault="00D93EA2" w:rsidP="00464A49">
      <w:pPr>
        <w:spacing w:after="0" w:line="360" w:lineRule="auto"/>
        <w:rPr>
          <w:rFonts w:ascii="Times New Roman" w:hAnsi="Times New Roman" w:cs="Times New Roman"/>
          <w:sz w:val="28"/>
          <w:szCs w:val="28"/>
          <w:lang w:val="uk-UA"/>
        </w:rPr>
      </w:pPr>
      <w:r>
        <w:rPr>
          <w:rFonts w:ascii="Times New Roman" w:hAnsi="Times New Roman" w:cs="Times New Roman"/>
          <w:sz w:val="28"/>
          <w:szCs w:val="28"/>
          <w:lang w:val="uk-UA"/>
        </w:rPr>
        <w:t xml:space="preserve">П.І.Б. </w:t>
      </w:r>
      <w:r w:rsidRPr="00D93EA2">
        <w:rPr>
          <w:rFonts w:ascii="Times New Roman" w:hAnsi="Times New Roman" w:cs="Times New Roman"/>
          <w:sz w:val="28"/>
          <w:szCs w:val="28"/>
        </w:rPr>
        <w:t>автора проекту</w:t>
      </w:r>
      <w:r>
        <w:rPr>
          <w:rFonts w:ascii="Times New Roman" w:hAnsi="Times New Roman" w:cs="Times New Roman"/>
          <w:sz w:val="28"/>
          <w:szCs w:val="28"/>
          <w:lang w:val="uk-UA"/>
        </w:rPr>
        <w:t>: Іваненко Артем Олегович</w:t>
      </w:r>
    </w:p>
    <w:p w14:paraId="1892E3C0" w14:textId="2F22472C" w:rsidR="00D93EA2" w:rsidRPr="00A052B7" w:rsidRDefault="00A052B7" w:rsidP="00464A49">
      <w:pPr>
        <w:spacing w:after="0" w:line="360" w:lineRule="auto"/>
        <w:rPr>
          <w:rFonts w:ascii="Times New Roman" w:hAnsi="Times New Roman" w:cs="Times New Roman"/>
          <w:sz w:val="28"/>
          <w:szCs w:val="28"/>
          <w:lang w:val="uk-UA"/>
        </w:rPr>
      </w:pPr>
      <w:r>
        <w:rPr>
          <w:rFonts w:ascii="Times New Roman" w:hAnsi="Times New Roman" w:cs="Times New Roman"/>
          <w:sz w:val="28"/>
          <w:szCs w:val="28"/>
          <w:lang w:val="uk-UA"/>
        </w:rPr>
        <w:t>Н</w:t>
      </w:r>
      <w:r w:rsidR="00D93EA2" w:rsidRPr="00D93EA2">
        <w:rPr>
          <w:rFonts w:ascii="Times New Roman" w:hAnsi="Times New Roman" w:cs="Times New Roman"/>
          <w:sz w:val="28"/>
          <w:szCs w:val="28"/>
        </w:rPr>
        <w:t>омер контактного телефону</w:t>
      </w:r>
      <w:r>
        <w:rPr>
          <w:rFonts w:ascii="Times New Roman" w:hAnsi="Times New Roman" w:cs="Times New Roman"/>
          <w:sz w:val="28"/>
          <w:szCs w:val="28"/>
          <w:lang w:val="uk-UA"/>
        </w:rPr>
        <w:t>:</w:t>
      </w:r>
      <w:r w:rsidRPr="00A052B7">
        <w:t xml:space="preserve"> </w:t>
      </w:r>
      <w:r w:rsidRPr="00A052B7">
        <w:rPr>
          <w:rFonts w:ascii="Times New Roman" w:hAnsi="Times New Roman" w:cs="Times New Roman"/>
          <w:sz w:val="28"/>
          <w:szCs w:val="28"/>
          <w:lang w:val="uk-UA"/>
        </w:rPr>
        <w:t>+380 66 388 80 01</w:t>
      </w:r>
    </w:p>
    <w:p w14:paraId="5637FD1D" w14:textId="2ECCF4B9" w:rsidR="00D93EA2" w:rsidRPr="00A052B7" w:rsidRDefault="00A052B7" w:rsidP="00464A49">
      <w:pPr>
        <w:spacing w:after="0" w:line="360" w:lineRule="auto"/>
        <w:rPr>
          <w:rFonts w:ascii="Times New Roman" w:hAnsi="Times New Roman" w:cs="Times New Roman"/>
          <w:sz w:val="28"/>
          <w:szCs w:val="28"/>
          <w:lang w:val="uk-UA"/>
        </w:rPr>
      </w:pPr>
      <w:r>
        <w:rPr>
          <w:rFonts w:ascii="Times New Roman" w:hAnsi="Times New Roman" w:cs="Times New Roman"/>
          <w:sz w:val="28"/>
          <w:szCs w:val="28"/>
          <w:lang w:val="uk-UA"/>
        </w:rPr>
        <w:t>Е</w:t>
      </w:r>
      <w:r w:rsidR="00D93EA2" w:rsidRPr="00D93EA2">
        <w:rPr>
          <w:rFonts w:ascii="Times New Roman" w:hAnsi="Times New Roman" w:cs="Times New Roman"/>
          <w:sz w:val="28"/>
          <w:szCs w:val="28"/>
        </w:rPr>
        <w:t>лектронна адреса</w:t>
      </w:r>
      <w:r>
        <w:rPr>
          <w:rFonts w:ascii="Times New Roman" w:hAnsi="Times New Roman" w:cs="Times New Roman"/>
          <w:sz w:val="28"/>
          <w:szCs w:val="28"/>
          <w:lang w:val="uk-UA"/>
        </w:rPr>
        <w:t xml:space="preserve">: </w:t>
      </w:r>
      <w:r w:rsidRPr="00A052B7">
        <w:rPr>
          <w:rFonts w:ascii="Times New Roman" w:hAnsi="Times New Roman" w:cs="Times New Roman"/>
          <w:sz w:val="28"/>
          <w:szCs w:val="28"/>
          <w:lang w:val="uk-UA"/>
        </w:rPr>
        <w:t>ivanenkoartem318@gmail.com</w:t>
      </w:r>
    </w:p>
    <w:p w14:paraId="3CF61C80" w14:textId="4EB071A4" w:rsidR="00D93EA2" w:rsidRPr="00A052B7" w:rsidRDefault="00A052B7" w:rsidP="00464A49">
      <w:pPr>
        <w:spacing w:after="0" w:line="360" w:lineRule="auto"/>
        <w:rPr>
          <w:rFonts w:ascii="Times New Roman" w:hAnsi="Times New Roman" w:cs="Times New Roman"/>
          <w:sz w:val="28"/>
          <w:szCs w:val="28"/>
          <w:lang w:val="uk-UA"/>
        </w:rPr>
      </w:pPr>
      <w:r>
        <w:rPr>
          <w:rFonts w:ascii="Times New Roman" w:hAnsi="Times New Roman" w:cs="Times New Roman"/>
          <w:sz w:val="28"/>
          <w:szCs w:val="28"/>
          <w:lang w:val="uk-UA"/>
        </w:rPr>
        <w:t>М</w:t>
      </w:r>
      <w:r w:rsidR="00D93EA2" w:rsidRPr="00D93EA2">
        <w:rPr>
          <w:rFonts w:ascii="Times New Roman" w:hAnsi="Times New Roman" w:cs="Times New Roman"/>
          <w:sz w:val="28"/>
          <w:szCs w:val="28"/>
        </w:rPr>
        <w:t>ісце проживання</w:t>
      </w:r>
      <w:r>
        <w:rPr>
          <w:rFonts w:ascii="Times New Roman" w:hAnsi="Times New Roman" w:cs="Times New Roman"/>
          <w:sz w:val="28"/>
          <w:szCs w:val="28"/>
          <w:lang w:val="uk-UA"/>
        </w:rPr>
        <w:t>:</w:t>
      </w:r>
      <w:r w:rsidRPr="00A052B7">
        <w:t xml:space="preserve"> </w:t>
      </w:r>
      <w:r w:rsidRPr="00A052B7">
        <w:rPr>
          <w:rFonts w:ascii="Times New Roman" w:hAnsi="Times New Roman" w:cs="Times New Roman"/>
          <w:sz w:val="28"/>
          <w:szCs w:val="28"/>
          <w:lang w:val="uk-UA"/>
        </w:rPr>
        <w:t>ву</w:t>
      </w:r>
      <w:r>
        <w:rPr>
          <w:rFonts w:ascii="Times New Roman" w:hAnsi="Times New Roman" w:cs="Times New Roman"/>
          <w:sz w:val="28"/>
          <w:szCs w:val="28"/>
          <w:lang w:val="uk-UA"/>
        </w:rPr>
        <w:t>л.</w:t>
      </w:r>
      <w:r w:rsidRPr="00A052B7">
        <w:rPr>
          <w:rFonts w:ascii="Times New Roman" w:hAnsi="Times New Roman" w:cs="Times New Roman"/>
          <w:sz w:val="28"/>
          <w:szCs w:val="28"/>
          <w:lang w:val="uk-UA"/>
        </w:rPr>
        <w:t xml:space="preserve"> </w:t>
      </w:r>
      <w:r w:rsidRPr="00A052B7">
        <w:rPr>
          <w:rFonts w:ascii="Times New Roman" w:hAnsi="Times New Roman" w:cs="Times New Roman"/>
          <w:sz w:val="28"/>
          <w:szCs w:val="28"/>
          <w:lang w:val="uk-UA"/>
        </w:rPr>
        <w:t xml:space="preserve">Українська, 2/1, </w:t>
      </w:r>
      <w:r>
        <w:rPr>
          <w:rFonts w:ascii="Times New Roman" w:hAnsi="Times New Roman" w:cs="Times New Roman"/>
          <w:sz w:val="28"/>
          <w:szCs w:val="28"/>
          <w:lang w:val="uk-UA"/>
        </w:rPr>
        <w:t xml:space="preserve">м. </w:t>
      </w:r>
      <w:r w:rsidRPr="00A052B7">
        <w:rPr>
          <w:rFonts w:ascii="Times New Roman" w:hAnsi="Times New Roman" w:cs="Times New Roman"/>
          <w:sz w:val="28"/>
          <w:szCs w:val="28"/>
          <w:lang w:val="uk-UA"/>
        </w:rPr>
        <w:t>Дніпро</w:t>
      </w:r>
    </w:p>
    <w:p w14:paraId="48B0219B" w14:textId="266D2E7B" w:rsidR="00D93EA2" w:rsidRPr="00A052B7" w:rsidRDefault="00A052B7" w:rsidP="00464A49">
      <w:pPr>
        <w:spacing w:after="0" w:line="360" w:lineRule="auto"/>
        <w:rPr>
          <w:rFonts w:ascii="Times New Roman" w:hAnsi="Times New Roman" w:cs="Times New Roman"/>
          <w:sz w:val="28"/>
          <w:szCs w:val="28"/>
          <w:lang w:val="uk-UA"/>
        </w:rPr>
      </w:pPr>
      <w:r>
        <w:rPr>
          <w:rFonts w:ascii="Times New Roman" w:hAnsi="Times New Roman" w:cs="Times New Roman"/>
          <w:sz w:val="28"/>
          <w:szCs w:val="28"/>
          <w:lang w:val="uk-UA"/>
        </w:rPr>
        <w:t>Н</w:t>
      </w:r>
      <w:r w:rsidR="00D93EA2" w:rsidRPr="00A052B7">
        <w:rPr>
          <w:rFonts w:ascii="Times New Roman" w:hAnsi="Times New Roman" w:cs="Times New Roman"/>
          <w:sz w:val="28"/>
          <w:szCs w:val="28"/>
          <w:lang w:val="uk-UA"/>
        </w:rPr>
        <w:t>айменування навчального закладу, клас</w:t>
      </w:r>
      <w:r>
        <w:rPr>
          <w:rFonts w:ascii="Times New Roman" w:hAnsi="Times New Roman" w:cs="Times New Roman"/>
          <w:sz w:val="28"/>
          <w:szCs w:val="28"/>
          <w:lang w:val="uk-UA"/>
        </w:rPr>
        <w:t xml:space="preserve">: </w:t>
      </w:r>
      <w:bookmarkStart w:id="1" w:name="_Hlk195436873"/>
      <w:r>
        <w:rPr>
          <w:rFonts w:ascii="Times New Roman" w:hAnsi="Times New Roman" w:cs="Times New Roman"/>
          <w:sz w:val="28"/>
          <w:szCs w:val="28"/>
          <w:lang w:val="uk-UA"/>
        </w:rPr>
        <w:t>Дніпровський ліцей № 33 Дніпровської міської ради</w:t>
      </w:r>
    </w:p>
    <w:bookmarkEnd w:id="1"/>
    <w:p w14:paraId="024DC7DB" w14:textId="13988FB8" w:rsidR="00D61B98" w:rsidRPr="00A052B7" w:rsidRDefault="00A052B7" w:rsidP="00464A49">
      <w:pPr>
        <w:spacing w:after="0" w:line="360" w:lineRule="auto"/>
        <w:rPr>
          <w:rFonts w:ascii="Times New Roman" w:hAnsi="Times New Roman" w:cs="Times New Roman"/>
          <w:sz w:val="28"/>
          <w:szCs w:val="28"/>
          <w:lang w:val="uk-UA"/>
        </w:rPr>
      </w:pPr>
      <w:r>
        <w:rPr>
          <w:rFonts w:ascii="Times New Roman" w:hAnsi="Times New Roman" w:cs="Times New Roman"/>
          <w:sz w:val="28"/>
          <w:szCs w:val="28"/>
          <w:lang w:val="uk-UA"/>
        </w:rPr>
        <w:t xml:space="preserve">П.І.Б. </w:t>
      </w:r>
      <w:r w:rsidRPr="00A052B7">
        <w:rPr>
          <w:rFonts w:ascii="Times New Roman" w:hAnsi="Times New Roman" w:cs="Times New Roman"/>
          <w:sz w:val="28"/>
          <w:szCs w:val="28"/>
          <w:lang w:val="uk-UA"/>
        </w:rPr>
        <w:t>керівника,</w:t>
      </w:r>
      <w:r>
        <w:rPr>
          <w:rFonts w:ascii="Times New Roman" w:hAnsi="Times New Roman" w:cs="Times New Roman"/>
          <w:sz w:val="28"/>
          <w:szCs w:val="28"/>
          <w:lang w:val="uk-UA"/>
        </w:rPr>
        <w:t xml:space="preserve"> </w:t>
      </w:r>
      <w:r w:rsidR="00D93EA2" w:rsidRPr="00A052B7">
        <w:rPr>
          <w:rFonts w:ascii="Times New Roman" w:hAnsi="Times New Roman" w:cs="Times New Roman"/>
          <w:sz w:val="28"/>
          <w:szCs w:val="28"/>
          <w:lang w:val="uk-UA"/>
        </w:rPr>
        <w:t>посада</w:t>
      </w:r>
      <w:r>
        <w:rPr>
          <w:rFonts w:ascii="Times New Roman" w:hAnsi="Times New Roman" w:cs="Times New Roman"/>
          <w:sz w:val="28"/>
          <w:szCs w:val="28"/>
          <w:lang w:val="uk-UA"/>
        </w:rPr>
        <w:t>,</w:t>
      </w:r>
      <w:r w:rsidR="00D93EA2" w:rsidRPr="00A052B7">
        <w:rPr>
          <w:rFonts w:ascii="Times New Roman" w:hAnsi="Times New Roman" w:cs="Times New Roman"/>
          <w:sz w:val="28"/>
          <w:szCs w:val="28"/>
          <w:lang w:val="uk-UA"/>
        </w:rPr>
        <w:t xml:space="preserve"> місце роботи</w:t>
      </w:r>
      <w:r>
        <w:rPr>
          <w:rFonts w:ascii="Times New Roman" w:hAnsi="Times New Roman" w:cs="Times New Roman"/>
          <w:sz w:val="28"/>
          <w:szCs w:val="28"/>
          <w:lang w:val="uk-UA"/>
        </w:rPr>
        <w:t>:</w:t>
      </w:r>
      <w:r w:rsidR="00D93EA2" w:rsidRPr="00D93EA2">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Ходакова Алла Анатоліївна, вчитель, </w:t>
      </w:r>
      <w:r>
        <w:rPr>
          <w:rFonts w:ascii="Times New Roman" w:hAnsi="Times New Roman" w:cs="Times New Roman"/>
          <w:sz w:val="28"/>
          <w:szCs w:val="28"/>
          <w:lang w:val="uk-UA"/>
        </w:rPr>
        <w:t>Дніпровський ліцей № 33 Дніпровської міської ради</w:t>
      </w:r>
    </w:p>
    <w:bookmarkEnd w:id="0"/>
    <w:p w14:paraId="22EE1BA0" w14:textId="6DE344D6" w:rsidR="00BB6997" w:rsidRPr="00951E16" w:rsidRDefault="005B0D0B" w:rsidP="00464A49">
      <w:pPr>
        <w:spacing w:after="0" w:line="360" w:lineRule="auto"/>
        <w:ind w:firstLine="360"/>
        <w:rPr>
          <w:rFonts w:ascii="Times New Roman" w:eastAsia="Times New Roman" w:hAnsi="Times New Roman" w:cs="Times New Roman"/>
          <w:b/>
          <w:iCs/>
          <w:sz w:val="28"/>
          <w:szCs w:val="28"/>
          <w:lang w:val="uk-UA" w:eastAsia="ru-RU"/>
        </w:rPr>
      </w:pPr>
      <w:r w:rsidRPr="005B0D0B">
        <w:rPr>
          <w:rFonts w:ascii="Times New Roman" w:eastAsia="Times New Roman" w:hAnsi="Times New Roman" w:cs="Times New Roman"/>
          <w:b/>
          <w:iCs/>
          <w:sz w:val="28"/>
          <w:szCs w:val="28"/>
          <w:lang w:val="uk-UA" w:eastAsia="ru-RU"/>
        </w:rPr>
        <w:t>Актуальність.</w:t>
      </w:r>
      <w:r w:rsidR="00951E16">
        <w:rPr>
          <w:rFonts w:ascii="Times New Roman" w:eastAsia="Times New Roman" w:hAnsi="Times New Roman" w:cs="Times New Roman"/>
          <w:b/>
          <w:iCs/>
          <w:sz w:val="28"/>
          <w:szCs w:val="28"/>
          <w:lang w:val="uk-UA" w:eastAsia="ru-RU"/>
        </w:rPr>
        <w:t xml:space="preserve"> </w:t>
      </w:r>
      <w:r w:rsidR="00BB6997" w:rsidRPr="00BB6997">
        <w:rPr>
          <w:rFonts w:ascii="Times New Roman" w:eastAsia="Times New Roman" w:hAnsi="Times New Roman" w:cs="Times New Roman"/>
          <w:sz w:val="28"/>
          <w:szCs w:val="28"/>
          <w:lang w:val="uk-UA" w:eastAsia="ru-RU"/>
        </w:rPr>
        <w:t xml:space="preserve">Актуальність дослідження полягає </w:t>
      </w:r>
      <w:r w:rsidR="00BB6997">
        <w:rPr>
          <w:rFonts w:ascii="Times New Roman" w:eastAsia="Times New Roman" w:hAnsi="Times New Roman" w:cs="Times New Roman"/>
          <w:sz w:val="28"/>
          <w:szCs w:val="28"/>
          <w:lang w:val="uk-UA" w:eastAsia="ru-RU"/>
        </w:rPr>
        <w:t>в дослідженні</w:t>
      </w:r>
      <w:r w:rsidR="00BB6997" w:rsidRPr="00BB6997">
        <w:rPr>
          <w:rFonts w:ascii="Times New Roman" w:eastAsia="Times New Roman" w:hAnsi="Times New Roman" w:cs="Times New Roman"/>
          <w:sz w:val="28"/>
          <w:szCs w:val="28"/>
          <w:lang w:val="uk-UA" w:eastAsia="ru-RU"/>
        </w:rPr>
        <w:t xml:space="preserve"> історичної спадщини через </w:t>
      </w:r>
      <w:r w:rsidR="00BB6997">
        <w:rPr>
          <w:rFonts w:ascii="Times New Roman" w:eastAsia="Times New Roman" w:hAnsi="Times New Roman" w:cs="Times New Roman"/>
          <w:sz w:val="28"/>
          <w:szCs w:val="28"/>
          <w:lang w:val="uk-UA" w:eastAsia="ru-RU"/>
        </w:rPr>
        <w:t>вивчення</w:t>
      </w:r>
      <w:r w:rsidR="00BB6997" w:rsidRPr="00BB6997">
        <w:rPr>
          <w:rFonts w:ascii="Times New Roman" w:eastAsia="Times New Roman" w:hAnsi="Times New Roman" w:cs="Times New Roman"/>
          <w:sz w:val="28"/>
          <w:szCs w:val="28"/>
          <w:lang w:val="uk-UA" w:eastAsia="ru-RU"/>
        </w:rPr>
        <w:t xml:space="preserve"> природного об'єкту - старовинних дубів</w:t>
      </w:r>
      <w:r w:rsidR="00BB6997">
        <w:rPr>
          <w:rFonts w:ascii="Times New Roman" w:eastAsia="Times New Roman" w:hAnsi="Times New Roman" w:cs="Times New Roman"/>
          <w:sz w:val="28"/>
          <w:szCs w:val="28"/>
          <w:lang w:val="uk-UA" w:eastAsia="ru-RU"/>
        </w:rPr>
        <w:t xml:space="preserve"> заказника балка Павлівська</w:t>
      </w:r>
      <w:r w:rsidR="00BB6997" w:rsidRPr="00BB6997">
        <w:rPr>
          <w:rFonts w:ascii="Times New Roman" w:eastAsia="Times New Roman" w:hAnsi="Times New Roman" w:cs="Times New Roman"/>
          <w:sz w:val="28"/>
          <w:szCs w:val="28"/>
          <w:lang w:val="uk-UA" w:eastAsia="ru-RU"/>
        </w:rPr>
        <w:t>. Робота з архівними даними та опитування місцевих жителів</w:t>
      </w:r>
      <w:r w:rsidR="00BB6997">
        <w:rPr>
          <w:rFonts w:ascii="Times New Roman" w:eastAsia="Times New Roman" w:hAnsi="Times New Roman" w:cs="Times New Roman"/>
          <w:sz w:val="28"/>
          <w:szCs w:val="28"/>
          <w:lang w:val="uk-UA" w:eastAsia="ru-RU"/>
        </w:rPr>
        <w:t>, що</w:t>
      </w:r>
      <w:r w:rsidR="00BB6997" w:rsidRPr="00BB6997">
        <w:rPr>
          <w:rFonts w:ascii="Times New Roman" w:eastAsia="Times New Roman" w:hAnsi="Times New Roman" w:cs="Times New Roman"/>
          <w:sz w:val="28"/>
          <w:szCs w:val="28"/>
          <w:lang w:val="uk-UA" w:eastAsia="ru-RU"/>
        </w:rPr>
        <w:t xml:space="preserve"> </w:t>
      </w:r>
      <w:r w:rsidR="00BB6997">
        <w:rPr>
          <w:rFonts w:ascii="Times New Roman" w:eastAsia="Times New Roman" w:hAnsi="Times New Roman" w:cs="Times New Roman"/>
          <w:sz w:val="28"/>
          <w:szCs w:val="28"/>
          <w:lang w:val="uk-UA" w:eastAsia="ru-RU"/>
        </w:rPr>
        <w:t xml:space="preserve">була проведена </w:t>
      </w:r>
      <w:r w:rsidR="00BB6997" w:rsidRPr="00BB6997">
        <w:rPr>
          <w:rFonts w:ascii="Times New Roman" w:eastAsia="Times New Roman" w:hAnsi="Times New Roman" w:cs="Times New Roman"/>
          <w:sz w:val="28"/>
          <w:szCs w:val="28"/>
          <w:lang w:val="uk-UA" w:eastAsia="ru-RU"/>
        </w:rPr>
        <w:t>дозволя</w:t>
      </w:r>
      <w:r w:rsidR="00BB6997">
        <w:rPr>
          <w:rFonts w:ascii="Times New Roman" w:eastAsia="Times New Roman" w:hAnsi="Times New Roman" w:cs="Times New Roman"/>
          <w:sz w:val="28"/>
          <w:szCs w:val="28"/>
          <w:lang w:val="uk-UA" w:eastAsia="ru-RU"/>
        </w:rPr>
        <w:t>є</w:t>
      </w:r>
      <w:r w:rsidR="00BB6997" w:rsidRPr="00BB6997">
        <w:rPr>
          <w:rFonts w:ascii="Times New Roman" w:eastAsia="Times New Roman" w:hAnsi="Times New Roman" w:cs="Times New Roman"/>
          <w:sz w:val="28"/>
          <w:szCs w:val="28"/>
          <w:lang w:val="uk-UA" w:eastAsia="ru-RU"/>
        </w:rPr>
        <w:t xml:space="preserve"> відтворити цілісну картину минулого та зберегти пам'ять про історію нашого краю.</w:t>
      </w:r>
    </w:p>
    <w:p w14:paraId="67F6905E" w14:textId="4AFFC1D5" w:rsidR="005B0D0B" w:rsidRPr="005B0D0B" w:rsidRDefault="005B0D0B" w:rsidP="00464A49">
      <w:pPr>
        <w:spacing w:after="0" w:line="360" w:lineRule="auto"/>
        <w:ind w:firstLine="360"/>
        <w:rPr>
          <w:rFonts w:ascii="Times New Roman" w:eastAsia="Times New Roman" w:hAnsi="Times New Roman" w:cs="Times New Roman"/>
          <w:b/>
          <w:iCs/>
          <w:sz w:val="28"/>
          <w:szCs w:val="28"/>
          <w:lang w:val="uk-UA" w:eastAsia="ru-RU"/>
        </w:rPr>
      </w:pPr>
      <w:r w:rsidRPr="005B0D0B">
        <w:rPr>
          <w:rFonts w:ascii="Times New Roman" w:eastAsia="Times New Roman" w:hAnsi="Times New Roman" w:cs="Times New Roman"/>
          <w:b/>
          <w:iCs/>
          <w:sz w:val="28"/>
          <w:szCs w:val="28"/>
          <w:lang w:val="uk-UA" w:eastAsia="ru-RU"/>
        </w:rPr>
        <w:t>Мета</w:t>
      </w:r>
      <w:r w:rsidR="00951E16">
        <w:rPr>
          <w:rFonts w:ascii="Times New Roman" w:eastAsia="Times New Roman" w:hAnsi="Times New Roman" w:cs="Times New Roman"/>
          <w:b/>
          <w:iCs/>
          <w:sz w:val="28"/>
          <w:szCs w:val="28"/>
          <w:lang w:val="uk-UA" w:eastAsia="ru-RU"/>
        </w:rPr>
        <w:t xml:space="preserve"> </w:t>
      </w:r>
      <w:r w:rsidR="00951E16" w:rsidRPr="00951E16">
        <w:rPr>
          <w:rFonts w:ascii="Times New Roman" w:eastAsia="Times New Roman" w:hAnsi="Times New Roman" w:cs="Times New Roman"/>
          <w:bCs/>
          <w:iCs/>
          <w:sz w:val="28"/>
          <w:szCs w:val="28"/>
          <w:lang w:val="uk-UA" w:eastAsia="ru-RU"/>
        </w:rPr>
        <w:t>полягає у</w:t>
      </w:r>
      <w:r w:rsidR="00951E16">
        <w:rPr>
          <w:rFonts w:ascii="Times New Roman" w:eastAsia="Times New Roman" w:hAnsi="Times New Roman" w:cs="Times New Roman"/>
          <w:b/>
          <w:iCs/>
          <w:sz w:val="28"/>
          <w:szCs w:val="28"/>
          <w:lang w:val="uk-UA" w:eastAsia="ru-RU"/>
        </w:rPr>
        <w:t xml:space="preserve"> </w:t>
      </w:r>
      <w:r w:rsidR="00951E16">
        <w:rPr>
          <w:rFonts w:ascii="Times New Roman" w:eastAsia="Times New Roman" w:hAnsi="Times New Roman" w:cs="Times New Roman"/>
          <w:iCs/>
          <w:sz w:val="28"/>
          <w:szCs w:val="28"/>
          <w:lang w:val="uk-UA" w:eastAsia="ru-RU"/>
        </w:rPr>
        <w:t>в</w:t>
      </w:r>
      <w:r w:rsidRPr="005B0D0B">
        <w:rPr>
          <w:rFonts w:ascii="Times New Roman" w:eastAsia="Times New Roman" w:hAnsi="Times New Roman" w:cs="Times New Roman"/>
          <w:iCs/>
          <w:sz w:val="28"/>
          <w:szCs w:val="28"/>
          <w:lang w:val="uk-UA" w:eastAsia="ru-RU"/>
        </w:rPr>
        <w:t>ивченн</w:t>
      </w:r>
      <w:r w:rsidR="00951E16">
        <w:rPr>
          <w:rFonts w:ascii="Times New Roman" w:eastAsia="Times New Roman" w:hAnsi="Times New Roman" w:cs="Times New Roman"/>
          <w:iCs/>
          <w:sz w:val="28"/>
          <w:szCs w:val="28"/>
          <w:lang w:val="uk-UA" w:eastAsia="ru-RU"/>
        </w:rPr>
        <w:t>і</w:t>
      </w:r>
      <w:r w:rsidRPr="005B0D0B">
        <w:rPr>
          <w:rFonts w:ascii="Times New Roman" w:eastAsia="Times New Roman" w:hAnsi="Times New Roman" w:cs="Times New Roman"/>
          <w:iCs/>
          <w:sz w:val="28"/>
          <w:szCs w:val="28"/>
          <w:lang w:val="uk-UA" w:eastAsia="ru-RU"/>
        </w:rPr>
        <w:t xml:space="preserve"> вікових дерев Павловської балки та </w:t>
      </w:r>
      <w:r w:rsidR="00BB6997">
        <w:rPr>
          <w:rFonts w:ascii="Times New Roman" w:eastAsia="Times New Roman" w:hAnsi="Times New Roman" w:cs="Times New Roman"/>
          <w:iCs/>
          <w:sz w:val="28"/>
          <w:szCs w:val="28"/>
          <w:lang w:val="uk-UA" w:eastAsia="ru-RU"/>
        </w:rPr>
        <w:t xml:space="preserve">їх </w:t>
      </w:r>
      <w:r w:rsidRPr="005B0D0B">
        <w:rPr>
          <w:rFonts w:ascii="Times New Roman" w:eastAsia="Times New Roman" w:hAnsi="Times New Roman" w:cs="Times New Roman"/>
          <w:iCs/>
          <w:sz w:val="28"/>
          <w:szCs w:val="28"/>
          <w:lang w:val="uk-UA" w:eastAsia="ru-RU"/>
        </w:rPr>
        <w:t>історію насаджен</w:t>
      </w:r>
      <w:r w:rsidR="00BB6997">
        <w:rPr>
          <w:rFonts w:ascii="Times New Roman" w:eastAsia="Times New Roman" w:hAnsi="Times New Roman" w:cs="Times New Roman"/>
          <w:iCs/>
          <w:sz w:val="28"/>
          <w:szCs w:val="28"/>
          <w:lang w:val="uk-UA" w:eastAsia="ru-RU"/>
        </w:rPr>
        <w:t>ь з метою збереження історичної пам’яті та культурної спадщини регіону</w:t>
      </w:r>
      <w:r w:rsidRPr="005B0D0B">
        <w:rPr>
          <w:rFonts w:ascii="Times New Roman" w:eastAsia="Times New Roman" w:hAnsi="Times New Roman" w:cs="Times New Roman"/>
          <w:iCs/>
          <w:sz w:val="28"/>
          <w:szCs w:val="28"/>
          <w:lang w:val="uk-UA" w:eastAsia="ru-RU"/>
        </w:rPr>
        <w:t>.</w:t>
      </w:r>
    </w:p>
    <w:p w14:paraId="102DF29D" w14:textId="52A00A56" w:rsidR="005B0D0B" w:rsidRPr="005B0D0B" w:rsidRDefault="005B0D0B" w:rsidP="00464A49">
      <w:pPr>
        <w:spacing w:after="0" w:line="360" w:lineRule="auto"/>
        <w:ind w:firstLine="360"/>
        <w:rPr>
          <w:rFonts w:ascii="Times New Roman" w:eastAsia="Times New Roman" w:hAnsi="Times New Roman" w:cs="Times New Roman"/>
          <w:b/>
          <w:iCs/>
          <w:sz w:val="28"/>
          <w:szCs w:val="28"/>
          <w:lang w:val="uk-UA" w:eastAsia="ru-RU"/>
        </w:rPr>
      </w:pPr>
      <w:r w:rsidRPr="005B0D0B">
        <w:rPr>
          <w:rFonts w:ascii="Times New Roman" w:eastAsia="Times New Roman" w:hAnsi="Times New Roman" w:cs="Times New Roman"/>
          <w:b/>
          <w:iCs/>
          <w:sz w:val="28"/>
          <w:szCs w:val="28"/>
          <w:lang w:val="uk-UA" w:eastAsia="ru-RU"/>
        </w:rPr>
        <w:t>Об’єкт вивчення.</w:t>
      </w:r>
      <w:r w:rsidR="00951E16">
        <w:rPr>
          <w:rFonts w:ascii="Times New Roman" w:eastAsia="Times New Roman" w:hAnsi="Times New Roman" w:cs="Times New Roman"/>
          <w:b/>
          <w:iCs/>
          <w:sz w:val="28"/>
          <w:szCs w:val="28"/>
          <w:lang w:val="uk-UA" w:eastAsia="ru-RU"/>
        </w:rPr>
        <w:t xml:space="preserve"> </w:t>
      </w:r>
      <w:r w:rsidRPr="005B0D0B">
        <w:rPr>
          <w:rFonts w:ascii="Times New Roman" w:eastAsia="Times New Roman" w:hAnsi="Times New Roman" w:cs="Times New Roman"/>
          <w:iCs/>
          <w:sz w:val="28"/>
          <w:szCs w:val="28"/>
          <w:lang w:val="uk-UA" w:eastAsia="ru-RU"/>
        </w:rPr>
        <w:t>Об’єктом вивчення являються  вікові дерева Павловської балки.</w:t>
      </w:r>
      <w:r w:rsidRPr="005B0D0B">
        <w:rPr>
          <w:rFonts w:ascii="Times New Roman" w:eastAsia="Times New Roman" w:hAnsi="Times New Roman" w:cs="Times New Roman"/>
          <w:b/>
          <w:iCs/>
          <w:sz w:val="28"/>
          <w:szCs w:val="28"/>
          <w:lang w:val="uk-UA" w:eastAsia="ru-RU"/>
        </w:rPr>
        <w:t xml:space="preserve"> </w:t>
      </w:r>
    </w:p>
    <w:p w14:paraId="23E3AFD4" w14:textId="14CC1648" w:rsidR="005B0D0B" w:rsidRPr="005B0D0B" w:rsidRDefault="005B0D0B" w:rsidP="00464A49">
      <w:pPr>
        <w:spacing w:after="0" w:line="360" w:lineRule="auto"/>
        <w:ind w:firstLine="360"/>
        <w:rPr>
          <w:rFonts w:ascii="Times New Roman" w:eastAsia="Times New Roman" w:hAnsi="Times New Roman" w:cs="Times New Roman"/>
          <w:b/>
          <w:iCs/>
          <w:sz w:val="28"/>
          <w:szCs w:val="28"/>
          <w:lang w:val="uk-UA" w:eastAsia="ru-RU"/>
        </w:rPr>
      </w:pPr>
      <w:r w:rsidRPr="005B0D0B">
        <w:rPr>
          <w:rFonts w:ascii="Times New Roman" w:eastAsia="Times New Roman" w:hAnsi="Times New Roman" w:cs="Times New Roman"/>
          <w:b/>
          <w:iCs/>
          <w:sz w:val="28"/>
          <w:szCs w:val="28"/>
          <w:lang w:val="uk-UA" w:eastAsia="ru-RU"/>
        </w:rPr>
        <w:t xml:space="preserve">Завдання.  </w:t>
      </w:r>
    </w:p>
    <w:p w14:paraId="70DD2E1B" w14:textId="77777777" w:rsidR="005B0D0B" w:rsidRPr="005B0D0B" w:rsidRDefault="005B0D0B" w:rsidP="00464A49">
      <w:pPr>
        <w:numPr>
          <w:ilvl w:val="0"/>
          <w:numId w:val="1"/>
        </w:numPr>
        <w:tabs>
          <w:tab w:val="clear" w:pos="360"/>
        </w:tabs>
        <w:spacing w:after="0" w:line="360" w:lineRule="auto"/>
        <w:ind w:left="0"/>
        <w:rPr>
          <w:rFonts w:ascii="Times New Roman" w:eastAsia="Times New Roman" w:hAnsi="Times New Roman" w:cs="Times New Roman"/>
          <w:iCs/>
          <w:sz w:val="28"/>
          <w:szCs w:val="28"/>
          <w:lang w:val="uk-UA" w:eastAsia="ru-RU"/>
        </w:rPr>
      </w:pPr>
      <w:r w:rsidRPr="005B0D0B">
        <w:rPr>
          <w:rFonts w:ascii="Times New Roman" w:eastAsia="Times New Roman" w:hAnsi="Times New Roman" w:cs="Times New Roman"/>
          <w:iCs/>
          <w:sz w:val="28"/>
          <w:szCs w:val="28"/>
          <w:lang w:val="uk-UA" w:eastAsia="ru-RU"/>
        </w:rPr>
        <w:t>Описати місце знаходження старих дерев;</w:t>
      </w:r>
    </w:p>
    <w:p w14:paraId="703EB6B2" w14:textId="77777777" w:rsidR="005B0D0B" w:rsidRPr="005B0D0B" w:rsidRDefault="005B0D0B" w:rsidP="00464A49">
      <w:pPr>
        <w:numPr>
          <w:ilvl w:val="0"/>
          <w:numId w:val="1"/>
        </w:numPr>
        <w:tabs>
          <w:tab w:val="clear" w:pos="360"/>
        </w:tabs>
        <w:spacing w:after="0" w:line="360" w:lineRule="auto"/>
        <w:ind w:left="0"/>
        <w:rPr>
          <w:rFonts w:ascii="Times New Roman" w:eastAsia="Times New Roman" w:hAnsi="Times New Roman" w:cs="Times New Roman"/>
          <w:iCs/>
          <w:sz w:val="28"/>
          <w:szCs w:val="28"/>
          <w:lang w:val="uk-UA" w:eastAsia="ru-RU"/>
        </w:rPr>
      </w:pPr>
      <w:r w:rsidRPr="005B0D0B">
        <w:rPr>
          <w:rFonts w:ascii="Times New Roman" w:eastAsia="Times New Roman" w:hAnsi="Times New Roman" w:cs="Times New Roman"/>
          <w:iCs/>
          <w:sz w:val="28"/>
          <w:szCs w:val="28"/>
          <w:lang w:val="uk-UA" w:eastAsia="ru-RU"/>
        </w:rPr>
        <w:t>Встановити породу дерев;</w:t>
      </w:r>
    </w:p>
    <w:p w14:paraId="30F3B24B" w14:textId="77777777" w:rsidR="005B0D0B" w:rsidRPr="005B0D0B" w:rsidRDefault="005B0D0B" w:rsidP="00464A49">
      <w:pPr>
        <w:numPr>
          <w:ilvl w:val="0"/>
          <w:numId w:val="1"/>
        </w:numPr>
        <w:tabs>
          <w:tab w:val="clear" w:pos="360"/>
        </w:tabs>
        <w:spacing w:after="0" w:line="360" w:lineRule="auto"/>
        <w:ind w:left="0"/>
        <w:rPr>
          <w:rFonts w:ascii="Times New Roman" w:eastAsia="Times New Roman" w:hAnsi="Times New Roman" w:cs="Times New Roman"/>
          <w:iCs/>
          <w:sz w:val="28"/>
          <w:szCs w:val="28"/>
          <w:lang w:val="uk-UA" w:eastAsia="ru-RU"/>
        </w:rPr>
      </w:pPr>
      <w:r w:rsidRPr="005B0D0B">
        <w:rPr>
          <w:rFonts w:ascii="Times New Roman" w:eastAsia="Times New Roman" w:hAnsi="Times New Roman" w:cs="Times New Roman"/>
          <w:iCs/>
          <w:sz w:val="28"/>
          <w:szCs w:val="28"/>
          <w:lang w:val="uk-UA" w:eastAsia="ru-RU"/>
        </w:rPr>
        <w:t>Вирахувати  орієнтовний вік дерева;</w:t>
      </w:r>
    </w:p>
    <w:p w14:paraId="72C1EDC8" w14:textId="77777777" w:rsidR="00BB6997" w:rsidRDefault="005B0D0B" w:rsidP="00464A49">
      <w:pPr>
        <w:numPr>
          <w:ilvl w:val="0"/>
          <w:numId w:val="1"/>
        </w:numPr>
        <w:spacing w:after="0" w:line="360" w:lineRule="auto"/>
        <w:ind w:left="0"/>
        <w:rPr>
          <w:rFonts w:ascii="Times New Roman" w:eastAsia="Times New Roman" w:hAnsi="Times New Roman" w:cs="Times New Roman"/>
          <w:iCs/>
          <w:sz w:val="28"/>
          <w:szCs w:val="28"/>
          <w:lang w:val="uk-UA" w:eastAsia="ru-RU"/>
        </w:rPr>
      </w:pPr>
      <w:r w:rsidRPr="005B0D0B">
        <w:rPr>
          <w:rFonts w:ascii="Times New Roman" w:eastAsia="Times New Roman" w:hAnsi="Times New Roman" w:cs="Times New Roman"/>
          <w:iCs/>
          <w:sz w:val="28"/>
          <w:szCs w:val="28"/>
          <w:lang w:val="uk-UA" w:eastAsia="ru-RU"/>
        </w:rPr>
        <w:t>Знайти історичні довідки,  які пов’язані з насадженням дерев на дослідній ділянці</w:t>
      </w:r>
      <w:r w:rsidR="00BB6997">
        <w:rPr>
          <w:rFonts w:ascii="Times New Roman" w:eastAsia="Times New Roman" w:hAnsi="Times New Roman" w:cs="Times New Roman"/>
          <w:iCs/>
          <w:sz w:val="28"/>
          <w:szCs w:val="28"/>
          <w:lang w:val="uk-UA" w:eastAsia="ru-RU"/>
        </w:rPr>
        <w:t>.</w:t>
      </w:r>
    </w:p>
    <w:p w14:paraId="1295F691" w14:textId="77777777" w:rsidR="00951E16" w:rsidRDefault="005B0D0B" w:rsidP="00464A49">
      <w:pPr>
        <w:spacing w:after="0" w:line="360" w:lineRule="auto"/>
        <w:ind w:firstLine="360"/>
        <w:rPr>
          <w:rFonts w:ascii="Times New Roman" w:eastAsia="Times New Roman" w:hAnsi="Times New Roman" w:cs="Times New Roman"/>
          <w:iCs/>
          <w:sz w:val="28"/>
          <w:szCs w:val="28"/>
          <w:lang w:val="uk-UA" w:eastAsia="ru-RU"/>
        </w:rPr>
      </w:pPr>
      <w:r w:rsidRPr="005B0D0B">
        <w:rPr>
          <w:rFonts w:ascii="Times New Roman" w:eastAsia="Times New Roman" w:hAnsi="Times New Roman" w:cs="Times New Roman"/>
          <w:b/>
          <w:iCs/>
          <w:sz w:val="28"/>
          <w:szCs w:val="28"/>
          <w:lang w:val="uk-UA" w:eastAsia="ru-RU"/>
        </w:rPr>
        <w:t>Методи дослідження.</w:t>
      </w:r>
    </w:p>
    <w:p w14:paraId="3C88EA96" w14:textId="07604078" w:rsidR="005B0D0B" w:rsidRPr="005B0D0B" w:rsidRDefault="005B0D0B" w:rsidP="00464A49">
      <w:pPr>
        <w:spacing w:after="0" w:line="360" w:lineRule="auto"/>
        <w:ind w:firstLine="360"/>
        <w:rPr>
          <w:rFonts w:ascii="Times New Roman" w:eastAsia="Times New Roman" w:hAnsi="Times New Roman" w:cs="Times New Roman"/>
          <w:iCs/>
          <w:sz w:val="28"/>
          <w:szCs w:val="28"/>
          <w:lang w:val="uk-UA" w:eastAsia="ru-RU"/>
        </w:rPr>
      </w:pPr>
      <w:r w:rsidRPr="005B0D0B">
        <w:rPr>
          <w:rFonts w:ascii="Times New Roman" w:eastAsia="Times New Roman" w:hAnsi="Times New Roman" w:cs="Times New Roman"/>
          <w:iCs/>
          <w:sz w:val="28"/>
          <w:szCs w:val="28"/>
          <w:lang w:val="uk-UA" w:eastAsia="ru-RU"/>
        </w:rPr>
        <w:t>Опитування місцевого населення, фотографування, вимірювання та вирахування віку дерев, злічення зі зразками для встановлення породи дерев.</w:t>
      </w:r>
    </w:p>
    <w:p w14:paraId="51C1F13A" w14:textId="77777777" w:rsidR="00565F90" w:rsidRDefault="00951E16" w:rsidP="00464A49">
      <w:pPr>
        <w:spacing w:after="0" w:line="360" w:lineRule="auto"/>
        <w:ind w:firstLine="360"/>
        <w:rPr>
          <w:lang w:val="uk-UA"/>
        </w:rPr>
      </w:pPr>
      <w:r w:rsidRPr="0075534F">
        <w:rPr>
          <w:rFonts w:ascii="Times New Roman" w:eastAsia="Times New Roman" w:hAnsi="Times New Roman" w:cs="Times New Roman"/>
          <w:b/>
          <w:bCs/>
          <w:iCs/>
          <w:sz w:val="28"/>
          <w:szCs w:val="28"/>
          <w:lang w:val="uk-UA" w:eastAsia="ru-RU"/>
        </w:rPr>
        <w:t>Висновки.</w:t>
      </w:r>
      <w:r>
        <w:rPr>
          <w:rFonts w:ascii="Times New Roman" w:eastAsia="Times New Roman" w:hAnsi="Times New Roman" w:cs="Times New Roman"/>
          <w:iCs/>
          <w:sz w:val="28"/>
          <w:szCs w:val="28"/>
          <w:lang w:val="uk-UA" w:eastAsia="ru-RU"/>
        </w:rPr>
        <w:t xml:space="preserve"> </w:t>
      </w:r>
      <w:r w:rsidRPr="00951E16">
        <w:rPr>
          <w:rFonts w:ascii="Times New Roman" w:eastAsia="Times New Roman" w:hAnsi="Times New Roman" w:cs="Times New Roman"/>
          <w:iCs/>
          <w:sz w:val="28"/>
          <w:szCs w:val="28"/>
          <w:lang w:val="uk-UA" w:eastAsia="ru-RU"/>
        </w:rPr>
        <w:t xml:space="preserve">На дослідній ділянці, балці Павлівській, нами було знайдено ряд бузку та дуби які були розташовані на невеликій відстані один від одного </w:t>
      </w:r>
      <w:r w:rsidRPr="00951E16">
        <w:rPr>
          <w:rFonts w:ascii="Times New Roman" w:eastAsia="Times New Roman" w:hAnsi="Times New Roman" w:cs="Times New Roman"/>
          <w:iCs/>
          <w:sz w:val="28"/>
          <w:szCs w:val="28"/>
          <w:lang w:val="uk-UA" w:eastAsia="ru-RU"/>
        </w:rPr>
        <w:lastRenderedPageBreak/>
        <w:t>і на певній території, а також одна груша і клен.  За підрахованими даними  ми можемо стверджувати - всі вони приблизно одного віку. А це означає що посаджені дерева були однією особою, якою являвся граф Дубовський (другий чоловік Софії Синельникової, Олександр Яковлевич фон Таль, який по різним даним місцевих старожил змінив своє прізвище, або його прозвали так місцеве населення у зв’язку з тим що він посадив дуби).</w:t>
      </w:r>
      <w:r w:rsidR="00565F90" w:rsidRPr="00565F90">
        <w:rPr>
          <w:lang w:val="uk-UA"/>
        </w:rPr>
        <w:t xml:space="preserve"> </w:t>
      </w:r>
    </w:p>
    <w:p w14:paraId="18C9A90C" w14:textId="254600D0" w:rsidR="00565F90" w:rsidRPr="00565F90" w:rsidRDefault="00565F90" w:rsidP="00464A49">
      <w:pPr>
        <w:spacing w:after="0" w:line="360" w:lineRule="auto"/>
        <w:rPr>
          <w:rFonts w:ascii="Times New Roman" w:eastAsia="Times New Roman" w:hAnsi="Times New Roman" w:cs="Times New Roman"/>
          <w:iCs/>
          <w:sz w:val="28"/>
          <w:szCs w:val="28"/>
          <w:lang w:val="uk-UA" w:eastAsia="ru-RU"/>
        </w:rPr>
      </w:pPr>
      <w:r>
        <w:rPr>
          <w:rFonts w:ascii="Times New Roman" w:eastAsia="Times New Roman" w:hAnsi="Times New Roman" w:cs="Times New Roman"/>
          <w:iCs/>
          <w:sz w:val="28"/>
          <w:szCs w:val="28"/>
          <w:lang w:val="uk-UA" w:eastAsia="ru-RU"/>
        </w:rPr>
        <w:t xml:space="preserve">Крім цього </w:t>
      </w:r>
      <w:r w:rsidRPr="00565F90">
        <w:rPr>
          <w:rFonts w:ascii="Times New Roman" w:eastAsia="Times New Roman" w:hAnsi="Times New Roman" w:cs="Times New Roman"/>
          <w:iCs/>
          <w:sz w:val="28"/>
          <w:szCs w:val="28"/>
          <w:lang w:val="uk-UA" w:eastAsia="ru-RU"/>
        </w:rPr>
        <w:t>можна зробити попередні висновки щодо можливого існування їхньої садиби на території Павлівської балки.</w:t>
      </w:r>
    </w:p>
    <w:p w14:paraId="0B66FE2A" w14:textId="32B2D17E" w:rsidR="00565F90" w:rsidRPr="00565F90" w:rsidRDefault="00565F90" w:rsidP="00132DAE">
      <w:pPr>
        <w:spacing w:after="0" w:line="360" w:lineRule="auto"/>
        <w:ind w:firstLine="708"/>
        <w:rPr>
          <w:rFonts w:ascii="Times New Roman" w:eastAsia="Times New Roman" w:hAnsi="Times New Roman" w:cs="Times New Roman"/>
          <w:iCs/>
          <w:sz w:val="28"/>
          <w:szCs w:val="28"/>
          <w:lang w:val="uk-UA" w:eastAsia="ru-RU"/>
        </w:rPr>
      </w:pPr>
      <w:r w:rsidRPr="00565F90">
        <w:rPr>
          <w:rFonts w:ascii="Times New Roman" w:eastAsia="Times New Roman" w:hAnsi="Times New Roman" w:cs="Times New Roman"/>
          <w:iCs/>
          <w:sz w:val="28"/>
          <w:szCs w:val="28"/>
          <w:lang w:val="uk-UA" w:eastAsia="ru-RU"/>
        </w:rPr>
        <w:t>По-перше, свідчення місцевого жителя Дубовського В. А. прямо вказують на наявність садиби в Чернечій балці, пов’язаної з родиною, яку називали графами Дубовськими – Софією та Олександром. Згадка про будівництво садиби для спільного проживання з дітьми, кількість яких, за спогадами, сягала десяти (що частково підтверджується інформацією про трьох власних дітей Софії та виховання нею дітей брата), свідчить про значний розмір та ймовірно певний соціальний статус її власників.</w:t>
      </w:r>
    </w:p>
    <w:p w14:paraId="09314BB5" w14:textId="77777777" w:rsidR="00565F90" w:rsidRPr="00565F90" w:rsidRDefault="00565F90" w:rsidP="00132DAE">
      <w:pPr>
        <w:spacing w:after="0" w:line="360" w:lineRule="auto"/>
        <w:ind w:firstLine="708"/>
        <w:rPr>
          <w:rFonts w:ascii="Times New Roman" w:eastAsia="Times New Roman" w:hAnsi="Times New Roman" w:cs="Times New Roman"/>
          <w:iCs/>
          <w:sz w:val="28"/>
          <w:szCs w:val="28"/>
          <w:lang w:val="uk-UA" w:eastAsia="ru-RU"/>
        </w:rPr>
      </w:pPr>
      <w:r w:rsidRPr="00565F90">
        <w:rPr>
          <w:rFonts w:ascii="Times New Roman" w:eastAsia="Times New Roman" w:hAnsi="Times New Roman" w:cs="Times New Roman"/>
          <w:iCs/>
          <w:sz w:val="28"/>
          <w:szCs w:val="28"/>
          <w:lang w:val="uk-UA" w:eastAsia="ru-RU"/>
        </w:rPr>
        <w:t>По-друге, особлива увага в спогадах приділяється дочці Ксенії, яка мала проблеми зі здоров'ям. Опис її стану та зусиль батька, графа, щодо створення для неї комфортних умов проживання (окремий будинок, лікарня), вказує на їхнє тривале перебування та значний вплив на місцеву інфраструктуру, зокрема згадку про лікарню на території сучасної ж/м Ксеніївка.</w:t>
      </w:r>
    </w:p>
    <w:p w14:paraId="433205F1" w14:textId="77777777" w:rsidR="00565F90" w:rsidRPr="00565F90" w:rsidRDefault="00565F90" w:rsidP="00132DAE">
      <w:pPr>
        <w:spacing w:after="0" w:line="360" w:lineRule="auto"/>
        <w:ind w:firstLine="708"/>
        <w:rPr>
          <w:rFonts w:ascii="Times New Roman" w:eastAsia="Times New Roman" w:hAnsi="Times New Roman" w:cs="Times New Roman"/>
          <w:iCs/>
          <w:sz w:val="28"/>
          <w:szCs w:val="28"/>
          <w:lang w:val="uk-UA" w:eastAsia="ru-RU"/>
        </w:rPr>
      </w:pPr>
      <w:r w:rsidRPr="00565F90">
        <w:rPr>
          <w:rFonts w:ascii="Times New Roman" w:eastAsia="Times New Roman" w:hAnsi="Times New Roman" w:cs="Times New Roman"/>
          <w:iCs/>
          <w:sz w:val="28"/>
          <w:szCs w:val="28"/>
          <w:lang w:val="uk-UA" w:eastAsia="ru-RU"/>
        </w:rPr>
        <w:t>По-третє, згадка про дружбу оповідача з Георгієм, сином "графів", та його участь у посадці дубів на прохання Софії є важливим локальним маркером. Символічне значення трьох посаджених дубів, що асоціювалися з графом, Софією та Ксенією, могло стати підґрунтям для неофіційної назви родини "Дубовськими" серед місцевого населення.</w:t>
      </w:r>
    </w:p>
    <w:p w14:paraId="711AC850" w14:textId="29641A94" w:rsidR="00565F90" w:rsidRPr="00565F90" w:rsidRDefault="00565F90" w:rsidP="00132DAE">
      <w:pPr>
        <w:spacing w:after="0" w:line="360" w:lineRule="auto"/>
        <w:ind w:firstLine="708"/>
        <w:rPr>
          <w:rFonts w:ascii="Times New Roman" w:eastAsia="Times New Roman" w:hAnsi="Times New Roman" w:cs="Times New Roman"/>
          <w:iCs/>
          <w:sz w:val="28"/>
          <w:szCs w:val="28"/>
          <w:lang w:val="uk-UA" w:eastAsia="ru-RU"/>
        </w:rPr>
      </w:pPr>
      <w:r w:rsidRPr="00565F90">
        <w:rPr>
          <w:rFonts w:ascii="Times New Roman" w:eastAsia="Times New Roman" w:hAnsi="Times New Roman" w:cs="Times New Roman"/>
          <w:iCs/>
          <w:sz w:val="28"/>
          <w:szCs w:val="28"/>
          <w:lang w:val="uk-UA" w:eastAsia="ru-RU"/>
        </w:rPr>
        <w:t xml:space="preserve">По-четверте, інформація від </w:t>
      </w:r>
      <w:r w:rsidR="00FE4D06">
        <w:rPr>
          <w:rFonts w:ascii="Times New Roman" w:eastAsia="Times New Roman" w:hAnsi="Times New Roman" w:cs="Times New Roman"/>
          <w:iCs/>
          <w:sz w:val="28"/>
          <w:szCs w:val="28"/>
          <w:lang w:val="uk-UA" w:eastAsia="ru-RU"/>
        </w:rPr>
        <w:t xml:space="preserve">місцевого старожила </w:t>
      </w:r>
      <w:r w:rsidRPr="00565F90">
        <w:rPr>
          <w:rFonts w:ascii="Times New Roman" w:eastAsia="Times New Roman" w:hAnsi="Times New Roman" w:cs="Times New Roman"/>
          <w:iCs/>
          <w:sz w:val="28"/>
          <w:szCs w:val="28"/>
          <w:lang w:val="uk-UA" w:eastAsia="ru-RU"/>
        </w:rPr>
        <w:t xml:space="preserve">Самойленка В. С. про існування двох окремих будинків для Михайла та Ксенії на території </w:t>
      </w:r>
      <w:r w:rsidR="00FE4D06">
        <w:rPr>
          <w:rFonts w:ascii="Times New Roman" w:eastAsia="Times New Roman" w:hAnsi="Times New Roman" w:cs="Times New Roman"/>
          <w:iCs/>
          <w:sz w:val="28"/>
          <w:szCs w:val="28"/>
          <w:lang w:val="uk-UA" w:eastAsia="ru-RU"/>
        </w:rPr>
        <w:t xml:space="preserve">ж/м </w:t>
      </w:r>
      <w:r w:rsidRPr="00565F90">
        <w:rPr>
          <w:rFonts w:ascii="Times New Roman" w:eastAsia="Times New Roman" w:hAnsi="Times New Roman" w:cs="Times New Roman"/>
          <w:iCs/>
          <w:sz w:val="28"/>
          <w:szCs w:val="28"/>
          <w:lang w:val="uk-UA" w:eastAsia="ru-RU"/>
        </w:rPr>
        <w:t xml:space="preserve">Ігрені та </w:t>
      </w:r>
      <w:r w:rsidR="00FE4D06">
        <w:rPr>
          <w:rFonts w:ascii="Times New Roman" w:eastAsia="Times New Roman" w:hAnsi="Times New Roman" w:cs="Times New Roman"/>
          <w:iCs/>
          <w:sz w:val="28"/>
          <w:szCs w:val="28"/>
          <w:lang w:val="uk-UA" w:eastAsia="ru-RU"/>
        </w:rPr>
        <w:t xml:space="preserve">села </w:t>
      </w:r>
      <w:r w:rsidRPr="00565F90">
        <w:rPr>
          <w:rFonts w:ascii="Times New Roman" w:eastAsia="Times New Roman" w:hAnsi="Times New Roman" w:cs="Times New Roman"/>
          <w:iCs/>
          <w:sz w:val="28"/>
          <w:szCs w:val="28"/>
          <w:lang w:val="uk-UA" w:eastAsia="ru-RU"/>
        </w:rPr>
        <w:t xml:space="preserve">Олександрівки узгоджується з попередніми свідченнями про особливі потреби хворої дочки та іншого сина з подібними проблемами. </w:t>
      </w:r>
      <w:r w:rsidRPr="00565F90">
        <w:rPr>
          <w:rFonts w:ascii="Times New Roman" w:eastAsia="Times New Roman" w:hAnsi="Times New Roman" w:cs="Times New Roman"/>
          <w:iCs/>
          <w:sz w:val="28"/>
          <w:szCs w:val="28"/>
          <w:lang w:val="uk-UA" w:eastAsia="ru-RU"/>
        </w:rPr>
        <w:lastRenderedPageBreak/>
        <w:t>Припущення про зв'язок графа Дубовського з володінням залізницею та назвою станції "Михайлівка" є цікавим напрямком для подальших історичних досліджень.</w:t>
      </w:r>
    </w:p>
    <w:p w14:paraId="72234D92" w14:textId="07451F3F" w:rsidR="00565F90" w:rsidRPr="00565F90" w:rsidRDefault="00565F90" w:rsidP="00FE4D06">
      <w:pPr>
        <w:spacing w:after="0" w:line="360" w:lineRule="auto"/>
        <w:ind w:firstLine="708"/>
        <w:rPr>
          <w:rFonts w:ascii="Times New Roman" w:eastAsia="Times New Roman" w:hAnsi="Times New Roman" w:cs="Times New Roman"/>
          <w:iCs/>
          <w:sz w:val="28"/>
          <w:szCs w:val="28"/>
          <w:lang w:val="uk-UA" w:eastAsia="ru-RU"/>
        </w:rPr>
      </w:pPr>
      <w:r w:rsidRPr="00565F90">
        <w:rPr>
          <w:rFonts w:ascii="Times New Roman" w:eastAsia="Times New Roman" w:hAnsi="Times New Roman" w:cs="Times New Roman"/>
          <w:iCs/>
          <w:sz w:val="28"/>
          <w:szCs w:val="28"/>
          <w:lang w:val="uk-UA" w:eastAsia="ru-RU"/>
        </w:rPr>
        <w:t>Нарешті, поширені серед місцевих жителів розмови про "прокляття", що тяжіло над родиною, хоч і не є науковим фактом, відображають емоційне сприйняття та</w:t>
      </w:r>
      <w:r w:rsidR="00FE4D06">
        <w:rPr>
          <w:rFonts w:ascii="Times New Roman" w:eastAsia="Times New Roman" w:hAnsi="Times New Roman" w:cs="Times New Roman"/>
          <w:iCs/>
          <w:sz w:val="28"/>
          <w:szCs w:val="28"/>
          <w:lang w:val="uk-UA" w:eastAsia="ru-RU"/>
        </w:rPr>
        <w:t xml:space="preserve"> </w:t>
      </w:r>
      <w:r w:rsidRPr="00565F90">
        <w:rPr>
          <w:rFonts w:ascii="Times New Roman" w:eastAsia="Times New Roman" w:hAnsi="Times New Roman" w:cs="Times New Roman"/>
          <w:iCs/>
          <w:sz w:val="28"/>
          <w:szCs w:val="28"/>
          <w:lang w:val="uk-UA" w:eastAsia="ru-RU"/>
        </w:rPr>
        <w:t>трагічні обставини, пов'язані з цією родиною. Знищення документів перед революцією значно ускладнює пошук офіційного підтвердження цих подій.</w:t>
      </w:r>
    </w:p>
    <w:p w14:paraId="7BD10FDF" w14:textId="6DFF6EA9" w:rsidR="00951E16" w:rsidRPr="00951E16" w:rsidRDefault="00565F90" w:rsidP="00132DAE">
      <w:pPr>
        <w:spacing w:after="0" w:line="360" w:lineRule="auto"/>
        <w:ind w:firstLine="708"/>
        <w:rPr>
          <w:rFonts w:ascii="Times New Roman" w:eastAsia="Times New Roman" w:hAnsi="Times New Roman" w:cs="Times New Roman"/>
          <w:iCs/>
          <w:sz w:val="28"/>
          <w:szCs w:val="28"/>
          <w:lang w:val="uk-UA" w:eastAsia="ru-RU"/>
        </w:rPr>
      </w:pPr>
      <w:r w:rsidRPr="00565F90">
        <w:rPr>
          <w:rFonts w:ascii="Times New Roman" w:eastAsia="Times New Roman" w:hAnsi="Times New Roman" w:cs="Times New Roman"/>
          <w:iCs/>
          <w:sz w:val="28"/>
          <w:szCs w:val="28"/>
          <w:lang w:val="uk-UA" w:eastAsia="ru-RU"/>
        </w:rPr>
        <w:t>Таким чином на основі аналізу усних свідчень можна зробити висновок про високу ймовірність існування садиби родини Синельникових, відомої серед місцевих як "Дубовські", на території Павлівської балки. Ці свідчення містять конкретні деталі щодо членів родини, їхнього побуту, впливу на місцевість та трагічної долі, що робить подальше архівне та краєзнавче дослідження цієї теми перспективним для встановлення більш точн</w:t>
      </w:r>
      <w:r w:rsidR="001A2031">
        <w:rPr>
          <w:rFonts w:ascii="Times New Roman" w:eastAsia="Times New Roman" w:hAnsi="Times New Roman" w:cs="Times New Roman"/>
          <w:iCs/>
          <w:sz w:val="28"/>
          <w:szCs w:val="28"/>
          <w:lang w:val="uk-UA" w:eastAsia="ru-RU"/>
        </w:rPr>
        <w:t>их</w:t>
      </w:r>
      <w:r w:rsidRPr="00565F90">
        <w:rPr>
          <w:rFonts w:ascii="Times New Roman" w:eastAsia="Times New Roman" w:hAnsi="Times New Roman" w:cs="Times New Roman"/>
          <w:iCs/>
          <w:sz w:val="28"/>
          <w:szCs w:val="28"/>
          <w:lang w:val="uk-UA" w:eastAsia="ru-RU"/>
        </w:rPr>
        <w:t xml:space="preserve"> історичн</w:t>
      </w:r>
      <w:r w:rsidR="001A2031">
        <w:rPr>
          <w:rFonts w:ascii="Times New Roman" w:eastAsia="Times New Roman" w:hAnsi="Times New Roman" w:cs="Times New Roman"/>
          <w:iCs/>
          <w:sz w:val="28"/>
          <w:szCs w:val="28"/>
          <w:lang w:val="uk-UA" w:eastAsia="ru-RU"/>
        </w:rPr>
        <w:t>их</w:t>
      </w:r>
      <w:r w:rsidRPr="00565F90">
        <w:rPr>
          <w:rFonts w:ascii="Times New Roman" w:eastAsia="Times New Roman" w:hAnsi="Times New Roman" w:cs="Times New Roman"/>
          <w:iCs/>
          <w:sz w:val="28"/>
          <w:szCs w:val="28"/>
          <w:lang w:val="uk-UA" w:eastAsia="ru-RU"/>
        </w:rPr>
        <w:t xml:space="preserve"> </w:t>
      </w:r>
      <w:r w:rsidR="001A2031">
        <w:rPr>
          <w:rFonts w:ascii="Times New Roman" w:eastAsia="Times New Roman" w:hAnsi="Times New Roman" w:cs="Times New Roman"/>
          <w:iCs/>
          <w:sz w:val="28"/>
          <w:szCs w:val="28"/>
          <w:lang w:val="uk-UA" w:eastAsia="ru-RU"/>
        </w:rPr>
        <w:t>фактів</w:t>
      </w:r>
      <w:r w:rsidRPr="00565F90">
        <w:rPr>
          <w:rFonts w:ascii="Times New Roman" w:eastAsia="Times New Roman" w:hAnsi="Times New Roman" w:cs="Times New Roman"/>
          <w:iCs/>
          <w:sz w:val="28"/>
          <w:szCs w:val="28"/>
          <w:lang w:val="uk-UA" w:eastAsia="ru-RU"/>
        </w:rPr>
        <w:t>.</w:t>
      </w:r>
    </w:p>
    <w:p w14:paraId="38E6E4F1" w14:textId="3D3A3429" w:rsidR="005B0D0B" w:rsidRPr="001A2031" w:rsidRDefault="005B0D0B" w:rsidP="00565F90">
      <w:pPr>
        <w:pStyle w:val="a4"/>
        <w:spacing w:after="0" w:line="240" w:lineRule="auto"/>
        <w:ind w:left="0"/>
        <w:rPr>
          <w:rFonts w:ascii="Times New Roman" w:eastAsia="Times New Roman" w:hAnsi="Times New Roman" w:cs="Times New Roman"/>
          <w:sz w:val="28"/>
          <w:szCs w:val="28"/>
          <w:lang w:val="uk-UA" w:eastAsia="ru-RU"/>
        </w:rPr>
      </w:pPr>
    </w:p>
    <w:p w14:paraId="0CE9C579" w14:textId="77777777" w:rsidR="005B0D0B" w:rsidRPr="005B0D0B" w:rsidRDefault="005B0D0B" w:rsidP="005B0D0B">
      <w:pPr>
        <w:spacing w:after="0" w:line="240" w:lineRule="auto"/>
        <w:rPr>
          <w:rFonts w:ascii="Times New Roman" w:eastAsia="Times New Roman" w:hAnsi="Times New Roman" w:cs="Times New Roman"/>
          <w:b/>
          <w:sz w:val="28"/>
          <w:szCs w:val="28"/>
          <w:lang w:val="uk-UA" w:eastAsia="ru-RU"/>
        </w:rPr>
      </w:pPr>
    </w:p>
    <w:p w14:paraId="418BADAF" w14:textId="77777777" w:rsidR="00D93EA2" w:rsidRPr="001A2031" w:rsidRDefault="00D93EA2" w:rsidP="00D93EA2">
      <w:pPr>
        <w:rPr>
          <w:lang w:val="uk-UA"/>
        </w:rPr>
      </w:pPr>
    </w:p>
    <w:sectPr w:rsidR="00D93EA2" w:rsidRPr="001A20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3D343C"/>
    <w:multiLevelType w:val="hybridMultilevel"/>
    <w:tmpl w:val="8D0EDB4E"/>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6BFD0766"/>
    <w:multiLevelType w:val="hybridMultilevel"/>
    <w:tmpl w:val="0818F5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EF13C6B"/>
    <w:multiLevelType w:val="hybridMultilevel"/>
    <w:tmpl w:val="A4446378"/>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D31"/>
    <w:rsid w:val="00132DAE"/>
    <w:rsid w:val="001A2031"/>
    <w:rsid w:val="00420626"/>
    <w:rsid w:val="00464A49"/>
    <w:rsid w:val="00565F90"/>
    <w:rsid w:val="005B0D0B"/>
    <w:rsid w:val="0075534F"/>
    <w:rsid w:val="00951E16"/>
    <w:rsid w:val="00A052B7"/>
    <w:rsid w:val="00BB6997"/>
    <w:rsid w:val="00D61B98"/>
    <w:rsid w:val="00D93EA2"/>
    <w:rsid w:val="00F76D31"/>
    <w:rsid w:val="00FE4D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0530F6F1"/>
  <w15:chartTrackingRefBased/>
  <w15:docId w15:val="{D55EE344-92D0-4789-A420-149132657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5B0D0B"/>
    <w:rPr>
      <w:i/>
      <w:iCs/>
    </w:rPr>
  </w:style>
  <w:style w:type="paragraph" w:styleId="a4">
    <w:name w:val="List Paragraph"/>
    <w:basedOn w:val="a"/>
    <w:uiPriority w:val="34"/>
    <w:qFormat/>
    <w:rsid w:val="007553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3</Pages>
  <Words>651</Words>
  <Characters>3713</Characters>
  <Application>Microsoft Office Word</Application>
  <DocSecurity>0</DocSecurity>
  <Lines>30</Lines>
  <Paragraphs>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dc:creator>
  <cp:keywords/>
  <dc:description/>
  <cp:lastModifiedBy>Alla</cp:lastModifiedBy>
  <cp:revision>7</cp:revision>
  <dcterms:created xsi:type="dcterms:W3CDTF">2025-04-13T08:26:00Z</dcterms:created>
  <dcterms:modified xsi:type="dcterms:W3CDTF">2025-04-13T15:02:00Z</dcterms:modified>
</cp:coreProperties>
</file>