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A6BA4" w14:textId="77777777" w:rsidR="00037283" w:rsidRPr="00215F1E" w:rsidRDefault="00037283" w:rsidP="008B43C8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</w:pPr>
      <w:r w:rsidRPr="00215F1E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  <w:t>ТЕЗИ</w:t>
      </w:r>
    </w:p>
    <w:p w14:paraId="09066981" w14:textId="661067EA" w:rsidR="00037283" w:rsidRPr="008B43C8" w:rsidRDefault="00037283" w:rsidP="00037283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8B43C8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дослідницької роботи</w:t>
      </w:r>
    </w:p>
    <w:p w14:paraId="1E6F673C" w14:textId="34E93506" w:rsidR="00037283" w:rsidRPr="008B43C8" w:rsidRDefault="00037283" w:rsidP="00215F1E">
      <w:p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proofErr w:type="spellStart"/>
      <w:r w:rsidRPr="008B43C8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Шепотиника</w:t>
      </w:r>
      <w:proofErr w:type="spellEnd"/>
      <w:r w:rsidRPr="008B43C8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Михайла Олександровича, здобувача о</w:t>
      </w:r>
      <w:r w:rsidR="00215F1E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с</w:t>
      </w:r>
      <w:r w:rsidRPr="008B43C8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віти 9-Б класу Дніпровського ліцею №31 «Пріоритет</w:t>
      </w:r>
      <w:r w:rsidR="00215F1E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» </w:t>
      </w:r>
      <w:r w:rsidRPr="008B43C8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ДМР</w:t>
      </w:r>
    </w:p>
    <w:p w14:paraId="2DDDC49C" w14:textId="728CA5C2" w:rsidR="00037283" w:rsidRPr="008B43C8" w:rsidRDefault="008B43C8" w:rsidP="00215F1E">
      <w:pPr>
        <w:jc w:val="both"/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r w:rsidRPr="008B43C8"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Дніпропетровське</w:t>
      </w:r>
      <w:r w:rsidRPr="008B43C8">
        <w:rPr>
          <w:rStyle w:val="a4"/>
          <w:rFonts w:ascii="Arial" w:hAnsi="Arial" w:cs="Arial"/>
          <w:b/>
          <w:bCs/>
          <w:color w:val="767676"/>
          <w:sz w:val="28"/>
          <w:szCs w:val="28"/>
          <w:u w:val="single"/>
          <w:shd w:val="clear" w:color="auto" w:fill="FFFFFF"/>
        </w:rPr>
        <w:t xml:space="preserve"> </w:t>
      </w:r>
      <w:r w:rsidRPr="008B43C8"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відділення МАН України</w:t>
      </w:r>
      <w:r w:rsidRPr="008B43C8"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, Дніпро</w:t>
      </w:r>
    </w:p>
    <w:p w14:paraId="393D0973" w14:textId="39081017" w:rsidR="008B43C8" w:rsidRDefault="008B43C8" w:rsidP="00215F1E">
      <w:p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8B43C8"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Науковий керівник: Летяго Вікторія Віталіївна</w:t>
      </w:r>
      <w:r w:rsidR="00E45E66"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,</w:t>
      </w:r>
      <w:r w:rsidRPr="008B43C8"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 xml:space="preserve"> </w:t>
      </w:r>
      <w:r w:rsidRPr="008B43C8"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вчитель історії</w:t>
      </w:r>
      <w:r w:rsidRPr="008B43C8">
        <w:rPr>
          <w:rStyle w:val="a4"/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 xml:space="preserve"> Дніпровського ліцею </w:t>
      </w:r>
      <w:r w:rsidRPr="008B43C8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№31 «Пріоритет</w:t>
      </w:r>
      <w:r w:rsidR="00215F1E" w:rsidRPr="008B43C8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»</w:t>
      </w:r>
      <w:r w:rsidRPr="008B43C8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ДМР</w:t>
      </w:r>
    </w:p>
    <w:p w14:paraId="60571787" w14:textId="1E3BB086" w:rsidR="008B43C8" w:rsidRDefault="008B43C8" w:rsidP="00742B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Тема:</w:t>
      </w:r>
      <w:r w:rsidRPr="00215F1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8B43C8">
        <w:rPr>
          <w:rFonts w:ascii="Times New Roman" w:hAnsi="Times New Roman" w:cs="Times New Roman"/>
          <w:sz w:val="28"/>
          <w:szCs w:val="28"/>
        </w:rPr>
        <w:t>Екскурсійний маршрут історичними пам’ятками</w:t>
      </w:r>
      <w:r w:rsidR="00742B99">
        <w:rPr>
          <w:rFonts w:ascii="Times New Roman" w:hAnsi="Times New Roman" w:cs="Times New Roman"/>
          <w:sz w:val="28"/>
          <w:szCs w:val="28"/>
        </w:rPr>
        <w:t xml:space="preserve"> козацької доби</w:t>
      </w:r>
      <w:r w:rsidRPr="008B43C8">
        <w:rPr>
          <w:rFonts w:ascii="Times New Roman" w:hAnsi="Times New Roman" w:cs="Times New Roman"/>
          <w:sz w:val="28"/>
          <w:szCs w:val="28"/>
        </w:rPr>
        <w:t xml:space="preserve"> міста Дніпра</w:t>
      </w:r>
    </w:p>
    <w:p w14:paraId="2F2B86B4" w14:textId="2FF11263" w:rsidR="00742B99" w:rsidRPr="00742B99" w:rsidRDefault="008B43C8" w:rsidP="008B43C8">
      <w:pPr>
        <w:rPr>
          <w:rFonts w:ascii="Times New Roman" w:hAnsi="Times New Roman" w:cs="Times New Roman"/>
          <w:sz w:val="28"/>
          <w:szCs w:val="28"/>
        </w:rPr>
      </w:pPr>
      <w:r w:rsidRPr="00742B9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Маршрут</w:t>
      </w:r>
      <w:r w:rsidR="00742B9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:</w:t>
      </w:r>
      <w:r w:rsidR="00DC5C6F">
        <w:rPr>
          <w:rFonts w:ascii="Times New Roman" w:hAnsi="Times New Roman" w:cs="Times New Roman"/>
          <w:sz w:val="28"/>
          <w:szCs w:val="28"/>
        </w:rPr>
        <w:t xml:space="preserve"> </w:t>
      </w:r>
      <w:r w:rsidRPr="00215F1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DC5C6F" w:rsidRPr="00DC5C6F">
        <w:rPr>
          <w:rFonts w:ascii="Times New Roman" w:hAnsi="Times New Roman" w:cs="Times New Roman"/>
          <w:sz w:val="28"/>
          <w:szCs w:val="28"/>
        </w:rPr>
        <w:t>Дніпровськ</w:t>
      </w:r>
      <w:r w:rsidR="00DC5C6F">
        <w:rPr>
          <w:rFonts w:ascii="Times New Roman" w:hAnsi="Times New Roman" w:cs="Times New Roman"/>
          <w:sz w:val="28"/>
          <w:szCs w:val="28"/>
        </w:rPr>
        <w:t>ий</w:t>
      </w:r>
      <w:r w:rsidR="00DC5C6F" w:rsidRPr="00DC5C6F">
        <w:rPr>
          <w:rFonts w:ascii="Times New Roman" w:hAnsi="Times New Roman" w:cs="Times New Roman"/>
          <w:sz w:val="28"/>
          <w:szCs w:val="28"/>
        </w:rPr>
        <w:t xml:space="preserve"> ліце</w:t>
      </w:r>
      <w:r w:rsidR="00DC5C6F">
        <w:rPr>
          <w:rFonts w:ascii="Times New Roman" w:hAnsi="Times New Roman" w:cs="Times New Roman"/>
          <w:sz w:val="28"/>
          <w:szCs w:val="28"/>
        </w:rPr>
        <w:t>й</w:t>
      </w:r>
      <w:r w:rsidR="00DC5C6F" w:rsidRPr="00DC5C6F">
        <w:rPr>
          <w:rFonts w:ascii="Times New Roman" w:hAnsi="Times New Roman" w:cs="Times New Roman"/>
          <w:sz w:val="28"/>
          <w:szCs w:val="28"/>
        </w:rPr>
        <w:t xml:space="preserve"> №3</w:t>
      </w:r>
      <w:r w:rsidR="00DC5C6F">
        <w:rPr>
          <w:rFonts w:ascii="Times New Roman" w:hAnsi="Times New Roman" w:cs="Times New Roman"/>
          <w:sz w:val="28"/>
          <w:szCs w:val="28"/>
        </w:rPr>
        <w:t>1(</w:t>
      </w:r>
      <w:r w:rsidR="00DC5C6F" w:rsidRPr="00DC5C6F">
        <w:rPr>
          <w:rFonts w:ascii="Times New Roman" w:hAnsi="Times New Roman" w:cs="Times New Roman"/>
          <w:sz w:val="28"/>
          <w:szCs w:val="28"/>
        </w:rPr>
        <w:t>вулиця Фабрично-заводська, 22, Дніпро</w:t>
      </w:r>
      <w:r w:rsidR="00DC5C6F">
        <w:rPr>
          <w:rFonts w:ascii="Times New Roman" w:hAnsi="Times New Roman" w:cs="Times New Roman"/>
          <w:sz w:val="28"/>
          <w:szCs w:val="28"/>
        </w:rPr>
        <w:t xml:space="preserve">)- </w:t>
      </w:r>
      <w:r w:rsidR="00E45E66">
        <w:rPr>
          <w:rFonts w:ascii="Times New Roman" w:hAnsi="Times New Roman" w:cs="Times New Roman"/>
          <w:sz w:val="28"/>
          <w:szCs w:val="28"/>
        </w:rPr>
        <w:t>фортеця Кодак</w:t>
      </w:r>
    </w:p>
    <w:p w14:paraId="323ABD6D" w14:textId="6D0E3E6D" w:rsidR="00DC5C6F" w:rsidRDefault="008B43C8" w:rsidP="00DC5C6F">
      <w:pPr>
        <w:pStyle w:val="a5"/>
      </w:pPr>
      <w:r w:rsidRPr="008B43C8">
        <w:rPr>
          <w:b/>
          <w:bCs/>
          <w:i/>
          <w:iCs/>
          <w:sz w:val="28"/>
          <w:szCs w:val="28"/>
          <w:u w:val="single"/>
          <w:shd w:val="clear" w:color="auto" w:fill="FFFFFF"/>
        </w:rPr>
        <w:t xml:space="preserve">Мета </w:t>
      </w:r>
      <w:r w:rsidR="00742B99" w:rsidRPr="008B43C8">
        <w:rPr>
          <w:b/>
          <w:bCs/>
          <w:i/>
          <w:iCs/>
          <w:sz w:val="28"/>
          <w:szCs w:val="28"/>
          <w:u w:val="single"/>
          <w:shd w:val="clear" w:color="auto" w:fill="FFFFFF"/>
        </w:rPr>
        <w:t>дослідження</w:t>
      </w:r>
      <w:r w:rsidRPr="00215F1E">
        <w:rPr>
          <w:b/>
          <w:bCs/>
          <w:i/>
          <w:iCs/>
          <w:sz w:val="28"/>
          <w:szCs w:val="28"/>
          <w:shd w:val="clear" w:color="auto" w:fill="FFFFFF"/>
        </w:rPr>
        <w:t xml:space="preserve">: </w:t>
      </w:r>
      <w:r w:rsidR="00DC5C6F" w:rsidRPr="00215F1E">
        <w:rPr>
          <w:sz w:val="28"/>
          <w:szCs w:val="28"/>
        </w:rPr>
        <w:t xml:space="preserve"> </w:t>
      </w:r>
      <w:r w:rsidR="00F01E33">
        <w:rPr>
          <w:sz w:val="28"/>
          <w:szCs w:val="28"/>
        </w:rPr>
        <w:t>подорож до</w:t>
      </w:r>
      <w:r w:rsidR="0061264D">
        <w:rPr>
          <w:sz w:val="28"/>
          <w:szCs w:val="28"/>
        </w:rPr>
        <w:t xml:space="preserve"> історичної пам’ятки</w:t>
      </w:r>
      <w:r w:rsidR="00DC5C6F" w:rsidRPr="00DC5C6F">
        <w:rPr>
          <w:sz w:val="28"/>
          <w:szCs w:val="28"/>
        </w:rPr>
        <w:t>, як</w:t>
      </w:r>
      <w:r w:rsidR="00F01E33">
        <w:rPr>
          <w:sz w:val="28"/>
          <w:szCs w:val="28"/>
        </w:rPr>
        <w:t>а</w:t>
      </w:r>
      <w:r w:rsidR="00DC5C6F" w:rsidRPr="00DC5C6F">
        <w:rPr>
          <w:sz w:val="28"/>
          <w:szCs w:val="28"/>
        </w:rPr>
        <w:t xml:space="preserve"> включатиме знайомство з іст</w:t>
      </w:r>
      <w:r w:rsidR="0061264D">
        <w:rPr>
          <w:sz w:val="28"/>
          <w:szCs w:val="28"/>
        </w:rPr>
        <w:t>оричними</w:t>
      </w:r>
      <w:r w:rsidR="00DC5C6F" w:rsidRPr="00DC5C6F">
        <w:rPr>
          <w:sz w:val="28"/>
          <w:szCs w:val="28"/>
        </w:rPr>
        <w:t xml:space="preserve"> подіями</w:t>
      </w:r>
      <w:r w:rsidR="0061264D">
        <w:rPr>
          <w:sz w:val="28"/>
          <w:szCs w:val="28"/>
        </w:rPr>
        <w:t xml:space="preserve"> козацької доби</w:t>
      </w:r>
      <w:r w:rsidR="00DC5C6F" w:rsidRPr="00DC5C6F">
        <w:rPr>
          <w:sz w:val="28"/>
          <w:szCs w:val="28"/>
        </w:rPr>
        <w:t xml:space="preserve">, що сприятиме підвищенню </w:t>
      </w:r>
      <w:r w:rsidR="00827CCF">
        <w:rPr>
          <w:sz w:val="28"/>
          <w:szCs w:val="28"/>
        </w:rPr>
        <w:t xml:space="preserve">та поглибленню </w:t>
      </w:r>
      <w:r w:rsidR="00F01E33">
        <w:rPr>
          <w:sz w:val="28"/>
          <w:szCs w:val="28"/>
        </w:rPr>
        <w:t>знань</w:t>
      </w:r>
      <w:r w:rsidR="00DC5C6F" w:rsidRPr="00DC5C6F">
        <w:rPr>
          <w:sz w:val="28"/>
          <w:szCs w:val="28"/>
        </w:rPr>
        <w:t xml:space="preserve"> про культурно-історичну спадщину </w:t>
      </w:r>
      <w:r w:rsidR="0061264D">
        <w:rPr>
          <w:sz w:val="28"/>
          <w:szCs w:val="28"/>
        </w:rPr>
        <w:t>Батьківщини</w:t>
      </w:r>
      <w:r w:rsidR="00DC5C6F">
        <w:t>.</w:t>
      </w:r>
      <w:r w:rsidR="0061264D">
        <w:t xml:space="preserve"> </w:t>
      </w:r>
    </w:p>
    <w:p w14:paraId="4EA06CF2" w14:textId="7CDCD6C4" w:rsidR="0061264D" w:rsidRDefault="0061264D" w:rsidP="00A438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uk-UA"/>
        </w:rPr>
      </w:pPr>
      <w:r w:rsidRPr="0061264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uk-UA"/>
        </w:rPr>
        <w:t>Завдання дослідження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uk-UA"/>
        </w:rPr>
        <w:t>:</w:t>
      </w:r>
    </w:p>
    <w:p w14:paraId="774321EF" w14:textId="56AD0100" w:rsidR="00A438E8" w:rsidRPr="00A438E8" w:rsidRDefault="00A438E8" w:rsidP="00A438E8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438E8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Дослідити історичні події, пов'язані з населеним пунктом.</w:t>
      </w:r>
    </w:p>
    <w:p w14:paraId="63C5340A" w14:textId="77777777" w:rsidR="00A438E8" w:rsidRPr="00A438E8" w:rsidRDefault="00A438E8" w:rsidP="00A438E8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438E8">
        <w:rPr>
          <w:rFonts w:ascii="Times New Roman" w:eastAsia="Times New Roman" w:hAnsi="Times New Roman" w:cs="Times New Roman"/>
          <w:sz w:val="28"/>
          <w:szCs w:val="28"/>
          <w:lang w:eastAsia="uk-UA"/>
        </w:rPr>
        <w:t>Зібрати інформацію про основні історичні пам'ятки.</w:t>
      </w:r>
    </w:p>
    <w:p w14:paraId="614BBF3A" w14:textId="7CFB72C7" w:rsidR="00A438E8" w:rsidRDefault="00A438E8" w:rsidP="00A438E8">
      <w:pPr>
        <w:pStyle w:val="a6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438E8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Розробити маршрут екскурсії з описом зупинок.</w:t>
      </w:r>
    </w:p>
    <w:p w14:paraId="556F253B" w14:textId="31967C09" w:rsidR="00A438E8" w:rsidRDefault="00A438E8" w:rsidP="00A438E8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3C4043"/>
          <w:spacing w:val="3"/>
          <w:sz w:val="28"/>
          <w:szCs w:val="28"/>
        </w:rPr>
      </w:pPr>
      <w:r w:rsidRPr="00A438E8">
        <w:rPr>
          <w:rFonts w:ascii="Times New Roman" w:hAnsi="Times New Roman" w:cs="Times New Roman"/>
          <w:b/>
          <w:bCs/>
          <w:i/>
          <w:iCs/>
          <w:color w:val="3C4043"/>
          <w:spacing w:val="3"/>
          <w:sz w:val="28"/>
          <w:szCs w:val="28"/>
          <w:u w:val="single"/>
        </w:rPr>
        <w:t>Об’єкт та предмет дослідження</w:t>
      </w:r>
      <w:r>
        <w:rPr>
          <w:rFonts w:ascii="Times New Roman" w:hAnsi="Times New Roman" w:cs="Times New Roman"/>
          <w:b/>
          <w:bCs/>
          <w:i/>
          <w:iCs/>
          <w:color w:val="3C4043"/>
          <w:spacing w:val="3"/>
          <w:sz w:val="28"/>
          <w:szCs w:val="28"/>
          <w:u w:val="single"/>
        </w:rPr>
        <w:t>:</w:t>
      </w:r>
      <w:r w:rsidRPr="00573A5E">
        <w:rPr>
          <w:rFonts w:ascii="Times New Roman" w:hAnsi="Times New Roman" w:cs="Times New Roman"/>
          <w:color w:val="3C4043"/>
          <w:spacing w:val="3"/>
          <w:sz w:val="28"/>
          <w:szCs w:val="28"/>
        </w:rPr>
        <w:t xml:space="preserve"> </w:t>
      </w:r>
      <w:r w:rsidR="002616C7" w:rsidRPr="00573A5E">
        <w:rPr>
          <w:rFonts w:ascii="Times New Roman" w:hAnsi="Times New Roman" w:cs="Times New Roman"/>
          <w:color w:val="3C4043"/>
          <w:spacing w:val="3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3C4043"/>
          <w:spacing w:val="3"/>
          <w:sz w:val="28"/>
          <w:szCs w:val="28"/>
        </w:rPr>
        <w:t>Кодацька</w:t>
      </w:r>
      <w:proofErr w:type="spellEnd"/>
      <w:r>
        <w:rPr>
          <w:rFonts w:ascii="Times New Roman" w:hAnsi="Times New Roman" w:cs="Times New Roman"/>
          <w:color w:val="3C4043"/>
          <w:spacing w:val="3"/>
          <w:sz w:val="28"/>
          <w:szCs w:val="28"/>
        </w:rPr>
        <w:t xml:space="preserve"> фортеця та всі історичні постаті пов’язані з нею.</w:t>
      </w:r>
    </w:p>
    <w:p w14:paraId="58FCB343" w14:textId="60D85DD4" w:rsidR="00591BB0" w:rsidRDefault="00591BB0" w:rsidP="00591BB0">
      <w:pPr>
        <w:pStyle w:val="3"/>
        <w:rPr>
          <w:b w:val="0"/>
          <w:bCs w:val="0"/>
          <w:sz w:val="28"/>
          <w:szCs w:val="28"/>
        </w:rPr>
      </w:pPr>
      <w:r w:rsidRPr="00573A5E">
        <w:rPr>
          <w:rFonts w:eastAsiaTheme="minorHAnsi"/>
          <w:i/>
          <w:iCs/>
          <w:color w:val="3C4043"/>
          <w:spacing w:val="3"/>
          <w:sz w:val="28"/>
          <w:szCs w:val="28"/>
          <w:u w:val="single"/>
          <w:lang w:eastAsia="en-US"/>
        </w:rPr>
        <w:t>Теоретична частина</w:t>
      </w:r>
      <w:r w:rsidRPr="00573A5E">
        <w:rPr>
          <w:rFonts w:eastAsiaTheme="minorHAnsi"/>
          <w:i/>
          <w:iCs/>
          <w:color w:val="3C4043"/>
          <w:spacing w:val="3"/>
          <w:sz w:val="28"/>
          <w:szCs w:val="28"/>
          <w:u w:val="single"/>
          <w:lang w:eastAsia="en-US"/>
        </w:rPr>
        <w:t xml:space="preserve">: </w:t>
      </w:r>
      <w:r w:rsidRPr="00573A5E">
        <w:rPr>
          <w:rFonts w:eastAsiaTheme="minorHAnsi"/>
          <w:b w:val="0"/>
          <w:bCs w:val="0"/>
          <w:color w:val="3C4043"/>
          <w:spacing w:val="3"/>
          <w:sz w:val="28"/>
          <w:szCs w:val="28"/>
          <w:lang w:eastAsia="en-US"/>
        </w:rPr>
        <w:t>У</w:t>
      </w:r>
      <w:r w:rsidRPr="00573A5E">
        <w:rPr>
          <w:b w:val="0"/>
          <w:bCs w:val="0"/>
          <w:sz w:val="28"/>
          <w:szCs w:val="28"/>
        </w:rPr>
        <w:t xml:space="preserve"> </w:t>
      </w:r>
      <w:r w:rsidRPr="00591BB0">
        <w:rPr>
          <w:b w:val="0"/>
          <w:bCs w:val="0"/>
          <w:sz w:val="28"/>
          <w:szCs w:val="28"/>
        </w:rPr>
        <w:t xml:space="preserve">процесі дослідження були опрацьовані літературні джерела та краєзнавчі видання, що містять інформацію про історію населеного пункту. Здійснено аналіз значущих подій, які вплинули на розвиток </w:t>
      </w:r>
      <w:r>
        <w:rPr>
          <w:b w:val="0"/>
          <w:bCs w:val="0"/>
          <w:sz w:val="28"/>
          <w:szCs w:val="28"/>
        </w:rPr>
        <w:t>подій тогочасної України</w:t>
      </w:r>
      <w:r w:rsidRPr="00591BB0">
        <w:rPr>
          <w:b w:val="0"/>
          <w:bCs w:val="0"/>
          <w:sz w:val="28"/>
          <w:szCs w:val="28"/>
        </w:rPr>
        <w:t>.</w:t>
      </w:r>
    </w:p>
    <w:p w14:paraId="21C2075B" w14:textId="77777777" w:rsidR="00531839" w:rsidRPr="00531839" w:rsidRDefault="00591BB0" w:rsidP="00573A5E">
      <w:pPr>
        <w:pStyle w:val="3"/>
        <w:rPr>
          <w:i/>
          <w:iCs/>
          <w:sz w:val="28"/>
          <w:szCs w:val="28"/>
          <w:u w:val="single"/>
        </w:rPr>
      </w:pPr>
      <w:r w:rsidRPr="00591BB0">
        <w:rPr>
          <w:i/>
          <w:iCs/>
          <w:sz w:val="28"/>
          <w:szCs w:val="28"/>
          <w:u w:val="single"/>
        </w:rPr>
        <w:t>Експериментальна частина</w:t>
      </w:r>
      <w:r>
        <w:rPr>
          <w:i/>
          <w:iCs/>
          <w:sz w:val="28"/>
          <w:szCs w:val="28"/>
          <w:u w:val="single"/>
        </w:rPr>
        <w:t>:</w:t>
      </w:r>
      <w:r w:rsidR="00531839" w:rsidRPr="00531839">
        <w:rPr>
          <w:b w:val="0"/>
          <w:bCs w:val="0"/>
          <w:sz w:val="28"/>
          <w:szCs w:val="28"/>
        </w:rPr>
        <w:t xml:space="preserve"> </w:t>
      </w:r>
    </w:p>
    <w:p w14:paraId="4C564FB9" w14:textId="322ED52A" w:rsidR="00531839" w:rsidRDefault="00531839" w:rsidP="00531839">
      <w:pPr>
        <w:pStyle w:val="3"/>
        <w:numPr>
          <w:ilvl w:val="0"/>
          <w:numId w:val="4"/>
        </w:numPr>
        <w:rPr>
          <w:i/>
          <w:iCs/>
          <w:sz w:val="28"/>
          <w:szCs w:val="28"/>
          <w:u w:val="single"/>
        </w:rPr>
      </w:pPr>
      <w:r>
        <w:rPr>
          <w:b w:val="0"/>
          <w:bCs w:val="0"/>
          <w:sz w:val="28"/>
          <w:szCs w:val="28"/>
        </w:rPr>
        <w:t xml:space="preserve">Перед екскурсією </w:t>
      </w:r>
      <w:r w:rsidR="008F0A7B">
        <w:rPr>
          <w:b w:val="0"/>
          <w:bCs w:val="0"/>
          <w:sz w:val="28"/>
          <w:szCs w:val="28"/>
        </w:rPr>
        <w:t>ознайоми</w:t>
      </w:r>
      <w:r w:rsidR="00360462">
        <w:rPr>
          <w:b w:val="0"/>
          <w:bCs w:val="0"/>
          <w:sz w:val="28"/>
          <w:szCs w:val="28"/>
        </w:rPr>
        <w:t>лися</w:t>
      </w:r>
      <w:r>
        <w:rPr>
          <w:b w:val="0"/>
          <w:bCs w:val="0"/>
          <w:sz w:val="28"/>
          <w:szCs w:val="28"/>
        </w:rPr>
        <w:t xml:space="preserve"> з історичним значенням </w:t>
      </w:r>
    </w:p>
    <w:p w14:paraId="0871CEBA" w14:textId="1CAA8424" w:rsidR="00036D5F" w:rsidRPr="00531839" w:rsidRDefault="00591BB0" w:rsidP="00531839">
      <w:pPr>
        <w:pStyle w:val="3"/>
        <w:numPr>
          <w:ilvl w:val="0"/>
          <w:numId w:val="4"/>
        </w:numPr>
        <w:rPr>
          <w:i/>
          <w:iCs/>
          <w:sz w:val="28"/>
          <w:szCs w:val="28"/>
          <w:u w:val="single"/>
        </w:rPr>
      </w:pPr>
      <w:r w:rsidRPr="00531839">
        <w:rPr>
          <w:b w:val="0"/>
          <w:bCs w:val="0"/>
          <w:sz w:val="28"/>
          <w:szCs w:val="28"/>
        </w:rPr>
        <w:t>Розроб</w:t>
      </w:r>
      <w:r w:rsidR="006D2BA7">
        <w:rPr>
          <w:b w:val="0"/>
          <w:bCs w:val="0"/>
          <w:sz w:val="28"/>
          <w:szCs w:val="28"/>
        </w:rPr>
        <w:t>и</w:t>
      </w:r>
      <w:r w:rsidR="00360462">
        <w:rPr>
          <w:b w:val="0"/>
          <w:bCs w:val="0"/>
          <w:sz w:val="28"/>
          <w:szCs w:val="28"/>
        </w:rPr>
        <w:t xml:space="preserve">ли </w:t>
      </w:r>
      <w:r w:rsidRPr="00531839">
        <w:rPr>
          <w:b w:val="0"/>
          <w:bCs w:val="0"/>
          <w:sz w:val="28"/>
          <w:szCs w:val="28"/>
        </w:rPr>
        <w:t>екскурсійний маршрут, протяжністю 16,2 км</w:t>
      </w:r>
      <w:r w:rsidR="00BA0465" w:rsidRPr="00531839">
        <w:rPr>
          <w:b w:val="0"/>
          <w:bCs w:val="0"/>
          <w:sz w:val="28"/>
          <w:szCs w:val="28"/>
        </w:rPr>
        <w:t xml:space="preserve"> з такими зупинками</w:t>
      </w:r>
      <w:r w:rsidR="00036D5F" w:rsidRPr="00360462">
        <w:rPr>
          <w:b w:val="0"/>
          <w:bCs w:val="0"/>
          <w:sz w:val="28"/>
          <w:szCs w:val="28"/>
        </w:rPr>
        <w:t>:</w:t>
      </w:r>
    </w:p>
    <w:p w14:paraId="25B85233" w14:textId="40B5F26D" w:rsidR="00036D5F" w:rsidRPr="00BA0465" w:rsidRDefault="00BA0465" w:rsidP="00573A5E">
      <w:pPr>
        <w:pStyle w:val="3"/>
        <w:numPr>
          <w:ilvl w:val="0"/>
          <w:numId w:val="6"/>
        </w:numPr>
        <w:rPr>
          <w:i/>
          <w:iCs/>
          <w:sz w:val="28"/>
          <w:szCs w:val="28"/>
          <w:u w:val="single"/>
        </w:rPr>
      </w:pPr>
      <w:r>
        <w:rPr>
          <w:b w:val="0"/>
          <w:bCs w:val="0"/>
          <w:sz w:val="28"/>
          <w:szCs w:val="28"/>
        </w:rPr>
        <w:t xml:space="preserve">Початкова точка </w:t>
      </w:r>
      <w:r w:rsidRPr="00BA0465">
        <w:rPr>
          <w:b w:val="0"/>
          <w:bCs w:val="0"/>
          <w:sz w:val="28"/>
          <w:szCs w:val="28"/>
        </w:rPr>
        <w:t>Дніпровський ліцей №31</w:t>
      </w:r>
    </w:p>
    <w:p w14:paraId="53A6C722" w14:textId="77777777" w:rsidR="00BA0465" w:rsidRPr="00BA0465" w:rsidRDefault="00BA0465" w:rsidP="00573A5E">
      <w:pPr>
        <w:pStyle w:val="a5"/>
        <w:numPr>
          <w:ilvl w:val="0"/>
          <w:numId w:val="6"/>
        </w:numPr>
        <w:rPr>
          <w:sz w:val="28"/>
          <w:szCs w:val="28"/>
        </w:rPr>
      </w:pPr>
      <w:r w:rsidRPr="00573A5E">
        <w:rPr>
          <w:rStyle w:val="a7"/>
          <w:b w:val="0"/>
          <w:bCs w:val="0"/>
          <w:sz w:val="28"/>
          <w:szCs w:val="28"/>
        </w:rPr>
        <w:t xml:space="preserve">Старий </w:t>
      </w:r>
      <w:proofErr w:type="spellStart"/>
      <w:r w:rsidRPr="00573A5E">
        <w:rPr>
          <w:rStyle w:val="a7"/>
          <w:b w:val="0"/>
          <w:bCs w:val="0"/>
          <w:sz w:val="28"/>
          <w:szCs w:val="28"/>
        </w:rPr>
        <w:t>Кайдак</w:t>
      </w:r>
      <w:proofErr w:type="spellEnd"/>
      <w:r w:rsidRPr="00BA0465">
        <w:rPr>
          <w:sz w:val="28"/>
          <w:szCs w:val="28"/>
        </w:rPr>
        <w:t xml:space="preserve"> – місце старовинного поселення, де козаки заснували перші оборонні споруди</w:t>
      </w:r>
    </w:p>
    <w:p w14:paraId="6253AE03" w14:textId="77777777" w:rsidR="00BA0465" w:rsidRPr="00573A5E" w:rsidRDefault="00BA0465" w:rsidP="00573A5E">
      <w:pPr>
        <w:pStyle w:val="a5"/>
        <w:numPr>
          <w:ilvl w:val="0"/>
          <w:numId w:val="6"/>
        </w:numPr>
      </w:pPr>
      <w:r w:rsidRPr="00573A5E">
        <w:rPr>
          <w:rStyle w:val="a7"/>
          <w:b w:val="0"/>
          <w:bCs w:val="0"/>
          <w:sz w:val="28"/>
          <w:szCs w:val="28"/>
        </w:rPr>
        <w:t xml:space="preserve">Оборонний вал </w:t>
      </w:r>
      <w:proofErr w:type="spellStart"/>
      <w:r w:rsidRPr="00573A5E">
        <w:rPr>
          <w:rStyle w:val="a7"/>
          <w:b w:val="0"/>
          <w:bCs w:val="0"/>
          <w:sz w:val="28"/>
          <w:szCs w:val="28"/>
        </w:rPr>
        <w:t>Кодацької</w:t>
      </w:r>
      <w:proofErr w:type="spellEnd"/>
      <w:r w:rsidRPr="00573A5E">
        <w:rPr>
          <w:rStyle w:val="a7"/>
          <w:b w:val="0"/>
          <w:bCs w:val="0"/>
          <w:sz w:val="28"/>
          <w:szCs w:val="28"/>
        </w:rPr>
        <w:t xml:space="preserve"> фортеці</w:t>
      </w:r>
      <w:r w:rsidRPr="00573A5E">
        <w:rPr>
          <w:sz w:val="28"/>
          <w:szCs w:val="28"/>
        </w:rPr>
        <w:t xml:space="preserve"> – залишки укріплень, що дають уявлення про оборонну систему XVII століття</w:t>
      </w:r>
      <w:r w:rsidRPr="00573A5E">
        <w:t>.</w:t>
      </w:r>
    </w:p>
    <w:p w14:paraId="6EA18535" w14:textId="77777777" w:rsidR="00531839" w:rsidRPr="00573A5E" w:rsidRDefault="00531839" w:rsidP="00573A5E">
      <w:pPr>
        <w:pStyle w:val="a5"/>
        <w:numPr>
          <w:ilvl w:val="0"/>
          <w:numId w:val="6"/>
        </w:numPr>
        <w:rPr>
          <w:sz w:val="28"/>
          <w:szCs w:val="28"/>
        </w:rPr>
      </w:pPr>
      <w:r w:rsidRPr="00573A5E">
        <w:rPr>
          <w:rStyle w:val="a7"/>
          <w:b w:val="0"/>
          <w:bCs w:val="0"/>
          <w:sz w:val="28"/>
          <w:szCs w:val="28"/>
        </w:rPr>
        <w:t>Місце штурму 1635 року</w:t>
      </w:r>
      <w:r w:rsidRPr="00573A5E">
        <w:rPr>
          <w:sz w:val="28"/>
          <w:szCs w:val="28"/>
        </w:rPr>
        <w:t xml:space="preserve"> – локація, де відбулася битва між козаками та польськими військами під проводом Івана Сулими.</w:t>
      </w:r>
    </w:p>
    <w:p w14:paraId="1F22079B" w14:textId="0E99DE48" w:rsidR="00BA0465" w:rsidRPr="00531839" w:rsidRDefault="00531839" w:rsidP="00573A5E">
      <w:pPr>
        <w:pStyle w:val="a5"/>
        <w:numPr>
          <w:ilvl w:val="0"/>
          <w:numId w:val="6"/>
        </w:numPr>
      </w:pPr>
      <w:r w:rsidRPr="00573A5E">
        <w:rPr>
          <w:rStyle w:val="a7"/>
          <w:b w:val="0"/>
          <w:bCs w:val="0"/>
          <w:sz w:val="28"/>
          <w:szCs w:val="28"/>
        </w:rPr>
        <w:t>Оглядовий майданчик на</w:t>
      </w:r>
      <w:r w:rsidRPr="00573A5E">
        <w:rPr>
          <w:rStyle w:val="a7"/>
          <w:sz w:val="28"/>
          <w:szCs w:val="28"/>
        </w:rPr>
        <w:t xml:space="preserve"> </w:t>
      </w:r>
      <w:r w:rsidRPr="00573A5E">
        <w:rPr>
          <w:rStyle w:val="a7"/>
          <w:b w:val="0"/>
          <w:bCs w:val="0"/>
          <w:sz w:val="28"/>
          <w:szCs w:val="28"/>
        </w:rPr>
        <w:t>Дніпрі</w:t>
      </w:r>
      <w:r w:rsidRPr="00573A5E">
        <w:rPr>
          <w:sz w:val="28"/>
          <w:szCs w:val="28"/>
        </w:rPr>
        <w:t xml:space="preserve"> – місце завершення екскурсії з панорамним видом на територі</w:t>
      </w:r>
      <w:r w:rsidRPr="00531839">
        <w:rPr>
          <w:sz w:val="28"/>
          <w:szCs w:val="28"/>
        </w:rPr>
        <w:t>ю фортеці та підсумком історичних подій</w:t>
      </w:r>
      <w:r>
        <w:t>.</w:t>
      </w:r>
    </w:p>
    <w:p w14:paraId="2D96368E" w14:textId="3BF8B4A8" w:rsidR="00036D5F" w:rsidRDefault="009D1096" w:rsidP="00036D5F">
      <w:pPr>
        <w:pStyle w:val="a5"/>
        <w:rPr>
          <w:sz w:val="28"/>
          <w:szCs w:val="28"/>
        </w:rPr>
      </w:pPr>
      <w:r w:rsidRPr="00036D5F">
        <w:rPr>
          <w:b/>
          <w:bCs/>
          <w:i/>
          <w:iCs/>
          <w:sz w:val="28"/>
          <w:szCs w:val="28"/>
          <w:u w:val="single"/>
        </w:rPr>
        <w:lastRenderedPageBreak/>
        <w:t>Висновки</w:t>
      </w:r>
      <w:r w:rsidRPr="00036D5F">
        <w:rPr>
          <w:i/>
          <w:iCs/>
          <w:sz w:val="28"/>
          <w:szCs w:val="28"/>
        </w:rPr>
        <w:t xml:space="preserve">: </w:t>
      </w:r>
      <w:r w:rsidRPr="00036D5F">
        <w:rPr>
          <w:sz w:val="28"/>
          <w:szCs w:val="28"/>
        </w:rPr>
        <w:t>Мета роботи досягнена, завдання виконані.</w:t>
      </w:r>
      <w:r w:rsidRPr="00036D5F">
        <w:rPr>
          <w:sz w:val="28"/>
          <w:szCs w:val="28"/>
        </w:rPr>
        <w:t xml:space="preserve"> Ми </w:t>
      </w:r>
      <w:r w:rsidR="00036D5F">
        <w:rPr>
          <w:sz w:val="28"/>
          <w:szCs w:val="28"/>
        </w:rPr>
        <w:t xml:space="preserve">організували екскурсію та </w:t>
      </w:r>
      <w:r w:rsidRPr="00036D5F">
        <w:rPr>
          <w:sz w:val="28"/>
          <w:szCs w:val="28"/>
        </w:rPr>
        <w:t>відвідали фортецю. Поглибили свої знання</w:t>
      </w:r>
      <w:r w:rsidR="00036D5F" w:rsidRPr="00036D5F">
        <w:rPr>
          <w:sz w:val="28"/>
          <w:szCs w:val="28"/>
        </w:rPr>
        <w:t xml:space="preserve"> про козацьку добу в нашому регіоні. </w:t>
      </w:r>
      <w:r w:rsidR="00036D5F" w:rsidRPr="00036D5F">
        <w:rPr>
          <w:sz w:val="28"/>
          <w:szCs w:val="28"/>
        </w:rPr>
        <w:t>Розроблений екскурсійний маршрут сприяє підвищенню обізнаності про історичну спадщину населеного пункту та є важливим кроком у популяризації історії</w:t>
      </w:r>
      <w:r w:rsidR="00036D5F" w:rsidRPr="00036D5F">
        <w:rPr>
          <w:sz w:val="28"/>
          <w:szCs w:val="28"/>
        </w:rPr>
        <w:t>.</w:t>
      </w:r>
      <w:r w:rsidR="00036D5F">
        <w:rPr>
          <w:sz w:val="28"/>
          <w:szCs w:val="28"/>
        </w:rPr>
        <w:t xml:space="preserve"> У наш, воєнний час, історія- дуже важлива. Потрібно пам’ятати наш славний рід та </w:t>
      </w:r>
      <w:r w:rsidR="002616C7">
        <w:rPr>
          <w:sz w:val="28"/>
          <w:szCs w:val="28"/>
        </w:rPr>
        <w:t>пишатися ним</w:t>
      </w:r>
      <w:r w:rsidR="00036D5F">
        <w:rPr>
          <w:sz w:val="28"/>
          <w:szCs w:val="28"/>
        </w:rPr>
        <w:t>.</w:t>
      </w:r>
    </w:p>
    <w:p w14:paraId="5F8EEE53" w14:textId="0E40FC9D" w:rsidR="00DD3F64" w:rsidRPr="00DD3F64" w:rsidRDefault="00DD3F64" w:rsidP="00DD3F64">
      <w:pPr>
        <w:pStyle w:val="a5"/>
        <w:rPr>
          <w:sz w:val="28"/>
          <w:szCs w:val="28"/>
        </w:rPr>
      </w:pPr>
      <w:r w:rsidRPr="00DD3F64">
        <w:rPr>
          <w:b/>
          <w:bCs/>
          <w:i/>
          <w:iCs/>
          <w:color w:val="3C4043"/>
          <w:spacing w:val="3"/>
          <w:sz w:val="28"/>
          <w:szCs w:val="28"/>
          <w:u w:val="single"/>
        </w:rPr>
        <w:t> </w:t>
      </w:r>
      <w:r>
        <w:rPr>
          <w:b/>
          <w:bCs/>
          <w:i/>
          <w:iCs/>
          <w:color w:val="3C4043"/>
          <w:spacing w:val="3"/>
          <w:sz w:val="28"/>
          <w:szCs w:val="28"/>
          <w:u w:val="single"/>
        </w:rPr>
        <w:t>Е</w:t>
      </w:r>
      <w:r w:rsidRPr="00DD3F64">
        <w:rPr>
          <w:b/>
          <w:bCs/>
          <w:i/>
          <w:iCs/>
          <w:color w:val="3C4043"/>
          <w:spacing w:val="3"/>
          <w:sz w:val="28"/>
          <w:szCs w:val="28"/>
          <w:u w:val="single"/>
        </w:rPr>
        <w:t>лементи новизни дослідження</w:t>
      </w:r>
      <w:r w:rsidRPr="00DD3F64">
        <w:rPr>
          <w:b/>
          <w:bCs/>
          <w:i/>
          <w:iCs/>
          <w:color w:val="3C4043"/>
          <w:spacing w:val="3"/>
          <w:sz w:val="28"/>
          <w:szCs w:val="28"/>
          <w:u w:val="single"/>
        </w:rPr>
        <w:t>:</w:t>
      </w:r>
      <w:r>
        <w:rPr>
          <w:b/>
          <w:bCs/>
          <w:i/>
          <w:iCs/>
          <w:color w:val="3C4043"/>
          <w:spacing w:val="3"/>
          <w:sz w:val="28"/>
          <w:szCs w:val="28"/>
          <w:u w:val="single"/>
        </w:rPr>
        <w:t xml:space="preserve"> </w:t>
      </w:r>
      <w:r w:rsidRPr="00DD3F64">
        <w:rPr>
          <w:sz w:val="28"/>
          <w:szCs w:val="28"/>
        </w:rPr>
        <w:t>Запропонований маршрут може бути використаний як у шкільній програмі для проведення екскурсій, так і для залучення туристів. Його елементи сприятимуть більш глибокому зануренню в історію та кращому запам'ятовуванню інформації. Крім того, результати дослідження можуть слугувати основою для подальших краєзнавчих ініціатив та збереження історичної спадщини громади.</w:t>
      </w:r>
    </w:p>
    <w:p w14:paraId="4F376F84" w14:textId="0959CE15" w:rsidR="00DD3F64" w:rsidRPr="00DD3F64" w:rsidRDefault="00DD3F64" w:rsidP="00036D5F">
      <w:pPr>
        <w:pStyle w:val="a5"/>
        <w:rPr>
          <w:b/>
          <w:bCs/>
          <w:i/>
          <w:iCs/>
          <w:sz w:val="28"/>
          <w:szCs w:val="28"/>
          <w:u w:val="single"/>
        </w:rPr>
      </w:pPr>
    </w:p>
    <w:p w14:paraId="138CE0BB" w14:textId="76B7A87E" w:rsidR="009D1096" w:rsidRPr="009D1096" w:rsidRDefault="009D1096" w:rsidP="009D1096">
      <w:pPr>
        <w:pStyle w:val="3"/>
        <w:rPr>
          <w:b w:val="0"/>
          <w:bCs w:val="0"/>
          <w:sz w:val="28"/>
          <w:szCs w:val="28"/>
        </w:rPr>
      </w:pPr>
    </w:p>
    <w:p w14:paraId="0A361075" w14:textId="77777777" w:rsidR="009D1096" w:rsidRPr="00591BB0" w:rsidRDefault="009D1096" w:rsidP="009D1096">
      <w:pPr>
        <w:pStyle w:val="3"/>
        <w:ind w:left="720"/>
        <w:rPr>
          <w:i/>
          <w:iCs/>
          <w:sz w:val="28"/>
          <w:szCs w:val="28"/>
          <w:u w:val="single"/>
        </w:rPr>
      </w:pPr>
    </w:p>
    <w:p w14:paraId="67948A8B" w14:textId="77777777" w:rsidR="00591BB0" w:rsidRPr="00591BB0" w:rsidRDefault="00591BB0" w:rsidP="00591BB0">
      <w:pPr>
        <w:pStyle w:val="3"/>
        <w:rPr>
          <w:b w:val="0"/>
          <w:bCs w:val="0"/>
          <w:sz w:val="28"/>
          <w:szCs w:val="28"/>
        </w:rPr>
      </w:pPr>
    </w:p>
    <w:p w14:paraId="2EC5CF37" w14:textId="77777777" w:rsidR="00591BB0" w:rsidRPr="00A438E8" w:rsidRDefault="00591BB0" w:rsidP="00A438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3F2809A0" w14:textId="77777777" w:rsidR="00A438E8" w:rsidRPr="00A438E8" w:rsidRDefault="00A438E8" w:rsidP="00A438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uk-UA"/>
        </w:rPr>
      </w:pPr>
    </w:p>
    <w:p w14:paraId="18BFED0E" w14:textId="1281CE8D" w:rsidR="008B43C8" w:rsidRPr="00742B99" w:rsidRDefault="008B43C8" w:rsidP="008B43C8">
      <w:pP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sectPr w:rsidR="008B43C8" w:rsidRPr="00742B99" w:rsidSect="008B43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248E3"/>
    <w:multiLevelType w:val="hybridMultilevel"/>
    <w:tmpl w:val="E828F650"/>
    <w:lvl w:ilvl="0" w:tplc="0422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4165262"/>
    <w:multiLevelType w:val="hybridMultilevel"/>
    <w:tmpl w:val="83B2E96C"/>
    <w:lvl w:ilvl="0" w:tplc="0422000F">
      <w:start w:val="1"/>
      <w:numFmt w:val="decimal"/>
      <w:lvlText w:val="%1."/>
      <w:lvlJc w:val="left"/>
      <w:pPr>
        <w:ind w:left="1440" w:hanging="360"/>
      </w:p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77B2CA8"/>
    <w:multiLevelType w:val="hybridMultilevel"/>
    <w:tmpl w:val="D432203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E84D9B"/>
    <w:multiLevelType w:val="hybridMultilevel"/>
    <w:tmpl w:val="13609AE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782DCC"/>
    <w:multiLevelType w:val="hybridMultilevel"/>
    <w:tmpl w:val="81FC0E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241AF5"/>
    <w:multiLevelType w:val="multilevel"/>
    <w:tmpl w:val="B24A6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83"/>
    <w:rsid w:val="00036D5F"/>
    <w:rsid w:val="00037283"/>
    <w:rsid w:val="00215F1E"/>
    <w:rsid w:val="002616C7"/>
    <w:rsid w:val="00360462"/>
    <w:rsid w:val="00373588"/>
    <w:rsid w:val="00531839"/>
    <w:rsid w:val="00573A5E"/>
    <w:rsid w:val="00591BB0"/>
    <w:rsid w:val="005F7A9B"/>
    <w:rsid w:val="0061264D"/>
    <w:rsid w:val="006D2BA7"/>
    <w:rsid w:val="00700F8B"/>
    <w:rsid w:val="00737877"/>
    <w:rsid w:val="00742B99"/>
    <w:rsid w:val="00803E68"/>
    <w:rsid w:val="00827CCF"/>
    <w:rsid w:val="00864E47"/>
    <w:rsid w:val="008B43C8"/>
    <w:rsid w:val="008F0A7B"/>
    <w:rsid w:val="009D1096"/>
    <w:rsid w:val="00A438E8"/>
    <w:rsid w:val="00BA0465"/>
    <w:rsid w:val="00DC5C6F"/>
    <w:rsid w:val="00DD3F64"/>
    <w:rsid w:val="00E31016"/>
    <w:rsid w:val="00E45E66"/>
    <w:rsid w:val="00F0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B6314"/>
  <w15:chartTrackingRefBased/>
  <w15:docId w15:val="{50FCAEDC-F672-4B23-B8BF-ED0F4D300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3C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3E6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126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03E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3">
    <w:name w:val="Placeholder Text"/>
    <w:basedOn w:val="a0"/>
    <w:uiPriority w:val="99"/>
    <w:semiHidden/>
    <w:rsid w:val="00037283"/>
    <w:rPr>
      <w:color w:val="808080"/>
    </w:rPr>
  </w:style>
  <w:style w:type="character" w:styleId="a4">
    <w:name w:val="Emphasis"/>
    <w:basedOn w:val="a0"/>
    <w:uiPriority w:val="20"/>
    <w:qFormat/>
    <w:rsid w:val="008B43C8"/>
    <w:rPr>
      <w:i/>
      <w:iCs/>
    </w:rPr>
  </w:style>
  <w:style w:type="paragraph" w:styleId="a5">
    <w:name w:val="Normal (Web)"/>
    <w:basedOn w:val="a"/>
    <w:uiPriority w:val="99"/>
    <w:unhideWhenUsed/>
    <w:rsid w:val="00DC5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30">
    <w:name w:val="Заголовок 3 Знак"/>
    <w:basedOn w:val="a0"/>
    <w:link w:val="3"/>
    <w:uiPriority w:val="9"/>
    <w:rsid w:val="0061264D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6">
    <w:name w:val="List Paragraph"/>
    <w:basedOn w:val="a"/>
    <w:uiPriority w:val="34"/>
    <w:qFormat/>
    <w:rsid w:val="00A438E8"/>
    <w:pPr>
      <w:ind w:left="720"/>
      <w:contextualSpacing/>
    </w:pPr>
  </w:style>
  <w:style w:type="character" w:styleId="a7">
    <w:name w:val="Strong"/>
    <w:basedOn w:val="a0"/>
    <w:uiPriority w:val="22"/>
    <w:qFormat/>
    <w:rsid w:val="00BA04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3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8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31B6AA-DF72-4624-AFCB-1447548FF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296</Words>
  <Characters>2303</Characters>
  <Application>Microsoft Office Word</Application>
  <DocSecurity>0</DocSecurity>
  <Lines>95</Lines>
  <Paragraphs>68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</dc:creator>
  <cp:keywords/>
  <dc:description/>
  <cp:lastModifiedBy>Alexandr</cp:lastModifiedBy>
  <cp:revision>16</cp:revision>
  <dcterms:created xsi:type="dcterms:W3CDTF">2025-03-08T13:30:00Z</dcterms:created>
  <dcterms:modified xsi:type="dcterms:W3CDTF">2025-03-08T18:24:00Z</dcterms:modified>
</cp:coreProperties>
</file>