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 w:before="0" w:after="0"/>
        <w:ind w:firstLine="709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Тези до проєкту «Незабутніми стежками крізь покоління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 xml:space="preserve"> </w:t>
      </w:r>
      <w:r>
        <w:rPr>
          <w:rFonts w:cs="Times New Roman" w:ascii="Times New Roman" w:hAnsi="Times New Roman"/>
          <w:b/>
          <w:sz w:val="28"/>
          <w:szCs w:val="28"/>
        </w:rPr>
        <w:t>»</w:t>
      </w:r>
    </w:p>
    <w:p>
      <w:pPr>
        <w:pStyle w:val="Normal"/>
        <w:spacing w:lineRule="auto" w:line="360" w:before="0" w:after="0"/>
        <w:ind w:firstLine="709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на Всеукраїнський конкурс «МАН-Юніор Дослідник»</w:t>
      </w:r>
    </w:p>
    <w:p>
      <w:pPr>
        <w:pStyle w:val="Normal"/>
        <w:spacing w:lineRule="auto" w:line="360" w:before="0" w:after="0"/>
        <w:ind w:firstLine="709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Номінація «Історик-Юніор»</w:t>
      </w:r>
    </w:p>
    <w:p>
      <w:pPr>
        <w:pStyle w:val="Normal"/>
        <w:spacing w:lineRule="auto" w:line="240" w:before="0" w:after="0"/>
        <w:ind w:firstLine="709"/>
        <w:jc w:val="right"/>
        <w:rPr>
          <w:rFonts w:ascii="Times New Roman" w:hAnsi="Times New Roman" w:cs="Times New Roman"/>
          <w:i/>
          <w:i/>
          <w:sz w:val="24"/>
          <w:szCs w:val="28"/>
        </w:rPr>
      </w:pPr>
      <w:r>
        <w:rPr>
          <w:rFonts w:cs="Times New Roman" w:ascii="Times New Roman" w:hAnsi="Times New Roman"/>
          <w:i/>
          <w:sz w:val="24"/>
          <w:szCs w:val="28"/>
        </w:rPr>
        <w:t xml:space="preserve">Виконала: </w:t>
      </w:r>
      <w:r>
        <w:rPr>
          <w:rFonts w:cs="Times New Roman" w:ascii="Times New Roman" w:hAnsi="Times New Roman"/>
          <w:i/>
          <w:sz w:val="24"/>
          <w:szCs w:val="28"/>
          <w:lang w:val="ru-RU"/>
        </w:rPr>
        <w:t>Ракул Варвара Володими</w:t>
      </w:r>
      <w:r>
        <w:rPr>
          <w:rFonts w:cs="Times New Roman" w:ascii="Times New Roman" w:hAnsi="Times New Roman"/>
          <w:i/>
          <w:sz w:val="24"/>
          <w:szCs w:val="28"/>
        </w:rPr>
        <w:t xml:space="preserve">рівна, </w:t>
      </w:r>
    </w:p>
    <w:p>
      <w:pPr>
        <w:pStyle w:val="Normal"/>
        <w:spacing w:lineRule="auto" w:line="240" w:before="0" w:after="0"/>
        <w:ind w:firstLine="709"/>
        <w:jc w:val="right"/>
        <w:rPr>
          <w:rFonts w:ascii="Times New Roman" w:hAnsi="Times New Roman" w:cs="Times New Roman"/>
          <w:i/>
          <w:i/>
          <w:sz w:val="24"/>
          <w:szCs w:val="28"/>
        </w:rPr>
      </w:pPr>
      <w:r>
        <w:rPr>
          <w:rFonts w:cs="Times New Roman" w:ascii="Times New Roman" w:hAnsi="Times New Roman"/>
          <w:i/>
          <w:sz w:val="24"/>
          <w:szCs w:val="28"/>
        </w:rPr>
        <w:t>учениця 5 класу</w:t>
      </w:r>
    </w:p>
    <w:p>
      <w:pPr>
        <w:pStyle w:val="Normal"/>
        <w:spacing w:lineRule="auto" w:line="240" w:before="0" w:after="0"/>
        <w:ind w:firstLine="709"/>
        <w:jc w:val="right"/>
        <w:rPr>
          <w:rFonts w:ascii="Times New Roman" w:hAnsi="Times New Roman" w:cs="Times New Roman"/>
          <w:i/>
          <w:i/>
          <w:sz w:val="24"/>
          <w:szCs w:val="28"/>
        </w:rPr>
      </w:pPr>
      <w:r>
        <w:rPr>
          <w:rFonts w:cs="Times New Roman" w:ascii="Times New Roman" w:hAnsi="Times New Roman"/>
          <w:i/>
          <w:sz w:val="24"/>
          <w:szCs w:val="28"/>
        </w:rPr>
        <w:t>КЗ «Йосипівський ліцей» Захарівської селищної ради</w:t>
      </w:r>
    </w:p>
    <w:p>
      <w:pPr>
        <w:pStyle w:val="Normal"/>
        <w:spacing w:lineRule="auto" w:line="240" w:before="0" w:after="0"/>
        <w:ind w:firstLine="709"/>
        <w:jc w:val="right"/>
        <w:rPr>
          <w:rFonts w:ascii="Times New Roman" w:hAnsi="Times New Roman" w:cs="Times New Roman"/>
          <w:i/>
          <w:i/>
          <w:sz w:val="24"/>
          <w:szCs w:val="28"/>
        </w:rPr>
      </w:pPr>
      <w:r>
        <w:rPr>
          <w:rFonts w:cs="Times New Roman" w:ascii="Times New Roman" w:hAnsi="Times New Roman"/>
          <w:i/>
          <w:sz w:val="24"/>
          <w:szCs w:val="28"/>
        </w:rPr>
        <w:t>Роздільнянського району, Одеської області</w:t>
      </w:r>
    </w:p>
    <w:p>
      <w:pPr>
        <w:pStyle w:val="Normal"/>
        <w:spacing w:lineRule="auto" w:line="240" w:before="0" w:after="0"/>
        <w:ind w:firstLine="709"/>
        <w:jc w:val="right"/>
        <w:rPr>
          <w:rFonts w:ascii="Times New Roman" w:hAnsi="Times New Roman" w:cs="Times New Roman"/>
          <w:i/>
          <w:i/>
          <w:sz w:val="24"/>
          <w:szCs w:val="28"/>
        </w:rPr>
      </w:pPr>
      <w:r>
        <w:rPr>
          <w:rFonts w:cs="Times New Roman" w:ascii="Times New Roman" w:hAnsi="Times New Roman"/>
          <w:i/>
          <w:sz w:val="24"/>
          <w:szCs w:val="28"/>
        </w:rPr>
        <w:t>Захарівське територіальне відділення МАН</w:t>
      </w:r>
    </w:p>
    <w:p>
      <w:pPr>
        <w:pStyle w:val="Normal"/>
        <w:spacing w:lineRule="auto" w:line="240" w:before="0" w:after="0"/>
        <w:ind w:firstLine="709"/>
        <w:jc w:val="right"/>
        <w:rPr>
          <w:rFonts w:ascii="Times New Roman" w:hAnsi="Times New Roman" w:cs="Times New Roman"/>
          <w:i/>
          <w:i/>
          <w:sz w:val="24"/>
          <w:szCs w:val="28"/>
        </w:rPr>
      </w:pPr>
      <w:r>
        <w:rPr>
          <w:rFonts w:cs="Times New Roman" w:ascii="Times New Roman" w:hAnsi="Times New Roman"/>
          <w:i/>
          <w:sz w:val="24"/>
          <w:szCs w:val="28"/>
        </w:rPr>
        <w:t xml:space="preserve">Керівник: </w:t>
      </w:r>
    </w:p>
    <w:p>
      <w:pPr>
        <w:pStyle w:val="Normal"/>
        <w:spacing w:lineRule="auto" w:line="240" w:before="0" w:after="0"/>
        <w:ind w:firstLine="709"/>
        <w:jc w:val="right"/>
        <w:rPr>
          <w:rFonts w:ascii="Times New Roman" w:hAnsi="Times New Roman" w:cs="Times New Roman"/>
          <w:i/>
          <w:i/>
          <w:sz w:val="24"/>
          <w:szCs w:val="28"/>
        </w:rPr>
      </w:pPr>
      <w:r>
        <w:rPr>
          <w:rFonts w:cs="Times New Roman" w:ascii="Times New Roman" w:hAnsi="Times New Roman"/>
          <w:i/>
          <w:sz w:val="24"/>
          <w:szCs w:val="28"/>
        </w:rPr>
        <w:t xml:space="preserve">Домаскіна Анна Валеріївна, вчитель географії, </w:t>
      </w:r>
    </w:p>
    <w:p>
      <w:pPr>
        <w:pStyle w:val="Normal"/>
        <w:spacing w:lineRule="auto" w:line="240" w:before="0" w:after="0"/>
        <w:ind w:firstLine="709"/>
        <w:jc w:val="right"/>
        <w:rPr>
          <w:rFonts w:ascii="Times New Roman" w:hAnsi="Times New Roman" w:cs="Times New Roman"/>
          <w:i/>
          <w:i/>
          <w:sz w:val="24"/>
          <w:szCs w:val="28"/>
        </w:rPr>
      </w:pPr>
      <w:r>
        <w:rPr>
          <w:rFonts w:cs="Times New Roman" w:ascii="Times New Roman" w:hAnsi="Times New Roman"/>
          <w:i/>
          <w:sz w:val="24"/>
          <w:szCs w:val="28"/>
        </w:rPr>
        <w:t>Ракул Олена Олександрівна, вчитель української мови</w:t>
      </w:r>
    </w:p>
    <w:p>
      <w:pPr>
        <w:pStyle w:val="Normal"/>
        <w:spacing w:lineRule="auto" w:line="240" w:beforeAutospacing="1" w:afterAutospacing="1"/>
        <w:ind w:firstLine="70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Актуальність </w:t>
      </w:r>
      <w:r>
        <w:rPr>
          <w:rFonts w:cs="Times New Roman" w:ascii="Times New Roman" w:hAnsi="Times New Roman"/>
          <w:sz w:val="28"/>
          <w:szCs w:val="28"/>
        </w:rPr>
        <w:t xml:space="preserve">цієї теми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є надзвичайно актуальною, адже вона охоплює питання історичної пам’яті, спадкоємності традицій та збереження культурної ідентичності. 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Збереження історії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, 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формування національної свідомості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, 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моральне та духовне, діалог між поколіннями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. </w:t>
      </w:r>
      <w:r>
        <w:rPr>
          <w:rFonts w:eastAsia="Times New Roman" w:cs="Times New Roman" w:ascii="Times New Roman" w:hAnsi="Times New Roman"/>
          <w:sz w:val="28"/>
          <w:szCs w:val="28"/>
          <w:lang w:val="ru-RU" w:eastAsia="ru-RU"/>
        </w:rPr>
        <w:t xml:space="preserve">Таким чином, тема </w:t>
      </w:r>
      <w:r>
        <w:rPr>
          <w:rFonts w:eastAsia="Times New Roman" w:cs="Times New Roman" w:ascii="Times New Roman" w:hAnsi="Times New Roman"/>
          <w:bCs/>
          <w:sz w:val="28"/>
          <w:szCs w:val="28"/>
          <w:lang w:val="ru-RU" w:eastAsia="ru-RU"/>
        </w:rPr>
        <w:t>«Не забутніми стежками крізь покоління»</w:t>
      </w:r>
      <w:r>
        <w:rPr>
          <w:rFonts w:eastAsia="Times New Roman" w:cs="Times New Roman" w:ascii="Times New Roman" w:hAnsi="Times New Roman"/>
          <w:sz w:val="28"/>
          <w:szCs w:val="28"/>
          <w:lang w:val="ru-RU" w:eastAsia="ru-RU"/>
        </w:rPr>
        <w:t xml:space="preserve"> спонукає до роздумів про зв’язок минулого, сучасного і майбутнього, а також нагадує про цінність кожного кроку, зробленого нашими предками.</w:t>
      </w:r>
    </w:p>
    <w:p>
      <w:pPr>
        <w:pStyle w:val="Normal"/>
        <w:spacing w:lineRule="auto" w:line="240" w:beforeAutospacing="1" w:afterAutospacing="1"/>
        <w:ind w:firstLine="70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</w:rPr>
        <w:t>Об’єкт дослідження</w:t>
      </w:r>
      <w:r>
        <w:rPr>
          <w:rFonts w:cs="Times New Roman" w:ascii="Times New Roman" w:hAnsi="Times New Roman"/>
          <w:sz w:val="28"/>
          <w:szCs w:val="28"/>
        </w:rPr>
        <w:t xml:space="preserve">: село Йосипівка, а його </w:t>
      </w:r>
      <w:r>
        <w:rPr>
          <w:rFonts w:cs="Times New Roman" w:ascii="Times New Roman" w:hAnsi="Times New Roman"/>
          <w:b/>
          <w:bCs/>
          <w:sz w:val="28"/>
          <w:szCs w:val="28"/>
        </w:rPr>
        <w:t>п</w:t>
      </w:r>
      <w:r>
        <w:rPr>
          <w:rFonts w:cs="Times New Roman" w:ascii="Times New Roman" w:hAnsi="Times New Roman"/>
          <w:b/>
          <w:sz w:val="28"/>
          <w:szCs w:val="28"/>
        </w:rPr>
        <w:t>редмет</w:t>
      </w:r>
      <w:r>
        <w:rPr>
          <w:rFonts w:cs="Times New Roman" w:ascii="Times New Roman" w:hAnsi="Times New Roman"/>
          <w:sz w:val="28"/>
          <w:szCs w:val="28"/>
        </w:rPr>
        <w:t>: жителька села  Марію Олександрівну Болдескул-Ракул.</w:t>
      </w:r>
    </w:p>
    <w:p>
      <w:pPr>
        <w:pStyle w:val="Normal"/>
        <w:spacing w:lineRule="auto" w:line="240" w:before="0" w:after="0"/>
        <w:ind w:firstLine="709"/>
        <w:jc w:val="both"/>
        <w:rPr>
          <w:rStyle w:val="S1ppyq"/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Мета: </w:t>
      </w:r>
      <w:r>
        <w:rPr>
          <w:rFonts w:cs="Times New Roman" w:ascii="Times New Roman" w:hAnsi="Times New Roman"/>
          <w:sz w:val="28"/>
          <w:szCs w:val="28"/>
        </w:rPr>
        <w:t xml:space="preserve">дослідження історії минулих поколінь с. Йосипівка. Досягнути мету допомогли поставлені </w:t>
      </w:r>
      <w:r>
        <w:rPr>
          <w:rFonts w:cs="Times New Roman" w:ascii="Times New Roman" w:hAnsi="Times New Roman"/>
          <w:b/>
          <w:sz w:val="28"/>
          <w:szCs w:val="28"/>
        </w:rPr>
        <w:t>завдання:</w:t>
      </w:r>
      <w:r>
        <w:rPr>
          <w:rFonts w:cs="Times New Roman" w:ascii="Times New Roman" w:hAnsi="Times New Roman"/>
          <w:bCs/>
          <w:sz w:val="28"/>
          <w:szCs w:val="28"/>
        </w:rPr>
        <w:t xml:space="preserve"> зібрати інформацію про жительку нашого села </w:t>
      </w:r>
      <w:r>
        <w:rPr>
          <w:rFonts w:cs="Times New Roman" w:ascii="Times New Roman" w:hAnsi="Times New Roman"/>
          <w:sz w:val="28"/>
          <w:szCs w:val="28"/>
        </w:rPr>
        <w:t>Марію Олександрівну Болдескул-Ракул</w:t>
      </w:r>
      <w:r>
        <w:rPr>
          <w:rStyle w:val="S1ppyq"/>
          <w:rFonts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У війни не жіноче обличчя… Але скільки жінок, юних дівчат виносили на своїх тендітних плечах поранених, збивали ворожі літаки, були снайперами, виконували чоловічу роботу в тилу ворога.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У цьому дописі мені хочеться </w:t>
      </w:r>
      <w:r>
        <w:rPr>
          <w:rFonts w:cs="Times New Roman" w:ascii="Times New Roman" w:hAnsi="Times New Roman"/>
          <w:sz w:val="28"/>
          <w:szCs w:val="28"/>
          <w:lang w:val="ru-RU"/>
        </w:rPr>
        <w:t>розповісти про мою прабабусю</w:t>
      </w:r>
      <w:r>
        <w:rPr>
          <w:rFonts w:cs="Times New Roman" w:ascii="Times New Roman" w:hAnsi="Times New Roman"/>
          <w:sz w:val="28"/>
          <w:szCs w:val="28"/>
        </w:rPr>
        <w:t xml:space="preserve">, медичну сестру захисницю Одеси та Севастополя, полонянку Марію Олександрівну Болдескули - Ракул. Любили односельці свою медсестру. А інакше і бути не могло, бо ж молоденька лікарка забігала в кожну хату, її цікавило все. Зі знанням справи давала поради і настанови, виконувала необхідні маніпуляції. Вона була щасливою, адже сенсом свого життя вважала бути потрібною людям вдень і вночі.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Але...   всі   мрії та  сподівання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eastAsia="uk-UA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перекреслила війна. Вже 22 липня 1941 року Фрунзівським райвійськкоматом дівчина була призвана медсестрою 397 артилерійського полку 95 стрілкової дивізії, 7 батареї. Мужні бійці, а разом з ними і моя  тендітна бабуся Марія Олександрівна, 73 дні самовіддано захищали Одесу від німецько-румунських загарбників.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«У південному секторі наші військові частини відбивали нескінчені  атаки ворога, який рвався до Дальника. Бійці неодноразово переходили в штикову контратаку, щоб не допустити прориву до Одеси. У розповідях згадувала тяжко поранених бійців, які з надією і довірою дивилися на неї.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То з одного кутка, то з іншого ледь чутно згасаючи, квилили слабеньким голосочком вмираючого птаха: - Пити... Пити...  Бабуся знала, що тільки вночі може пощастити, ризикуючи життям, дістати хоча б кілька казанків води.  Співчувала тим , хто лежав у дальніх закутках палатки, не маючи сили навіть на стогін. А поранених сила-силенна. Під обстрілами приходилося оперувати поранених, повертати з того світу. Але траплялося так , що ворожі осколки вбивали і медичний персонал і поранених, або наносили нові рани бійцям, відривало кінцівки.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Згодом бійців евакуювали до Севастополя. І знову велика робота на кораблі - переносили поранених, техніку, озброєння, переганяли коней і відправляли з Одеси. З пораненими на кораблях відпливав медперсонал, де була і бабуся.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</w:t>
      </w:r>
      <w:r>
        <w:rPr>
          <w:rFonts w:cs="Times New Roman" w:ascii="Times New Roman" w:hAnsi="Times New Roman"/>
          <w:sz w:val="28"/>
          <w:szCs w:val="28"/>
        </w:rPr>
        <w:tab/>
        <w:t>4 липня 1942 року разом з іншими військовими бабуся опинилася в полоні. Відправили її в політичний жіночий концтабір „Равенсбрюк", що в Німеччині. Окрім них тут також були Марія Карпівна Байда, наша землячка Олександра Федорівна Арсеньева та багато-багато інших знайомих і незнайомих жінок. Розпо</w:t>
        <w:softHyphen/>
        <w:t>чалося нове нестерпне невільницьке життя нашої полонянки. Колючий дріт, німецькі вівчарки, фашисти з автоматами, благенька одежина, дерев'яні колодки на ногах і важка непосильна праця - а над головою озерце блакитного неба. Знесилені люди вимирали тисячами...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Так тривало аж до 30 квітня 1945 року. Та вистояла наша землячка - полонених визволили бійці Радянської Армії. Виснажених людей направили на лікування. Після, цього Марія була призначена писарем 222 табору по поверненню радянських громадян на Батьківщину. І лише у 1946 році дівчина змогла повернутися в Йосипівку.</w:t>
      </w:r>
      <w:r>
        <w:rPr>
          <w:rFonts w:eastAsia="Times New Roman" w:cs="Times New Roman" w:ascii="Times New Roman" w:hAnsi="Times New Roman"/>
          <w:spacing w:val="9"/>
          <w:sz w:val="28"/>
          <w:szCs w:val="28"/>
          <w:lang w:eastAsia="uk-UA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Коли йшла із Фрунзівки йосипівськими полями, зустріла свою добру знайому Ольгу Тернавську. Їх радості не було меж. Марія скинула з плечей рюкзак з нехитрими пожитками (а головне - в ньому кружка з концтабору, з якої їла зловонну баланду з гнилої брюкви). Дівчата сіли на траву і поточились розповіді про нелегкі роки війни, про тих, хто повернувся в село, а кому не пощастило обійняти батьків, дружин, приголубити дітей... Нелегко бабусі було чути сумні звістки про своїх загиблих на фронтах війни односельців, адже багато з них стали для молодої дівчини майже рідними людьми.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Після повернення з війни бабуся залишилася в селі, жила його клопотами, докладала всіх своїх зусиль та знань для лікування йосипівців, працюючи завідуючою медичним пунктом села.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Розповідають про цю гарну жінку коли вона в школі, дбаючи про здоров'я сільських дітей, розносила по класах риб'ячий жир і напувала цим цілющим, але не дуже приємним на смак напоєм. Та запам'яталася Марія Олександрівна не лише у ролі медсестри. Для учнів постійно орга</w:t>
        <w:softHyphen/>
        <w:t>нізовувалися зустрічі з ветеранами. Всі слухали розповіді про страшні часи війни, про оборону Одеси, Севас</w:t>
        <w:softHyphen/>
        <w:t>тополя, про нестерпне життя в полоні.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ab/>
      </w:r>
      <w:r>
        <w:rPr>
          <w:rFonts w:cs="Times New Roman" w:ascii="Times New Roman" w:hAnsi="Times New Roman"/>
          <w:sz w:val="28"/>
          <w:szCs w:val="28"/>
        </w:rPr>
        <w:t>Пройшло вже багато років і ось війна знову вдерлася в наше життя. Українці вже три роки живуть в умовах війни. Війна забирає молодих хлопців та дівчат, дітей, літніх людей. Не оминуло лихо і нашу славну мальовничу Йосипівку. З неба на нас дивляться шість наших героїв – янголів, які відали своє життя за свободу, та майбутнє України. Кожного дня ми згадуємо їх хвилиною мовчання, вони завжди в нашій пам’яті. Слава Україні! Героям Слава!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</w:r>
    </w:p>
    <w:p>
      <w:pPr>
        <w:pStyle w:val="Normal"/>
        <w:spacing w:lineRule="auto" w:line="240" w:before="0" w:after="0"/>
        <w:jc w:val="both"/>
        <w:rPr>
          <w:sz w:val="28"/>
          <w:szCs w:val="28"/>
        </w:rPr>
      </w:pPr>
      <w:r>
        <w:rPr/>
      </w:r>
    </w:p>
    <w:sectPr>
      <w:type w:val="nextPage"/>
      <w:pgSz w:w="11906" w:h="16838"/>
      <w:pgMar w:left="1417" w:right="850" w:gutter="0" w:header="0" w:top="850" w:footer="0" w:bottom="85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24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uk-U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d6a7c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uk-UA" w:eastAsia="en-US" w:bidi="ar-SA"/>
    </w:rPr>
  </w:style>
  <w:style w:type="paragraph" w:styleId="3">
    <w:name w:val="Heading 3"/>
    <w:basedOn w:val="Normal"/>
    <w:link w:val="31"/>
    <w:uiPriority w:val="9"/>
    <w:qFormat/>
    <w:rsid w:val="00ae2f8d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val="ru-RU"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1ppyq" w:customStyle="1">
    <w:name w:val="s1ppyq"/>
    <w:basedOn w:val="DefaultParagraphFont"/>
    <w:qFormat/>
    <w:rsid w:val="00655d72"/>
    <w:rPr/>
  </w:style>
  <w:style w:type="character" w:styleId="31" w:customStyle="1">
    <w:name w:val="Заголовок 3 Знак"/>
    <w:basedOn w:val="DefaultParagraphFont"/>
    <w:uiPriority w:val="9"/>
    <w:qFormat/>
    <w:rsid w:val="00ae2f8d"/>
    <w:rPr>
      <w:rFonts w:ascii="Times New Roman" w:hAnsi="Times New Roman" w:eastAsia="Times New Roman" w:cs="Times New Roman"/>
      <w:b/>
      <w:bCs/>
      <w:sz w:val="27"/>
      <w:szCs w:val="27"/>
      <w:lang w:val="ru-RU" w:eastAsia="ru-RU"/>
    </w:rPr>
  </w:style>
  <w:style w:type="character" w:styleId="Strong">
    <w:name w:val="Strong"/>
    <w:basedOn w:val="DefaultParagraphFont"/>
    <w:uiPriority w:val="22"/>
    <w:qFormat/>
    <w:rsid w:val="00ae2f8d"/>
    <w:rPr>
      <w:b/>
      <w:bCs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cs="Arial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7">
    <w:name w:val="Покажчик"/>
    <w:basedOn w:val="Normal"/>
    <w:qFormat/>
    <w:pPr>
      <w:suppressLineNumbers/>
    </w:pPr>
    <w:rPr>
      <w:rFonts w:cs="Arial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Application>LibreOffice/7.4.2.3$Windows_X86_64 LibreOffice_project/382eef1f22670f7f4118c8c2dd222ec7ad009daf</Application>
  <AppVersion>15.0000</AppVersion>
  <Pages>3</Pages>
  <Words>801</Words>
  <Characters>4856</Characters>
  <CharactersWithSpaces>5662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2017-04-13T08:14:00Z</dcterms:created>
  <dc:creator>Лисик</dc:creator>
  <dc:description/>
  <dc:language>uk-UA</dc:language>
  <cp:lastModifiedBy/>
  <cp:lastPrinted>2017-04-27T07:46:00Z</cp:lastPrinted>
  <dcterms:modified xsi:type="dcterms:W3CDTF">2025-03-26T10:20:17Z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