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91" w:rsidRPr="00CC2FD4" w:rsidRDefault="00C00291" w:rsidP="00C00291">
      <w:pPr>
        <w:tabs>
          <w:tab w:val="left" w:pos="3969"/>
        </w:tabs>
        <w:spacing w:after="0" w:line="360" w:lineRule="auto"/>
        <w:jc w:val="center"/>
        <w:rPr>
          <w:rFonts w:ascii="Times New Roman" w:hAnsi="Times New Roman" w:cs="Times New Roman"/>
          <w:b/>
          <w:color w:val="FF0000"/>
          <w:sz w:val="28"/>
          <w:szCs w:val="28"/>
        </w:rPr>
      </w:pPr>
      <w:r w:rsidRPr="00CC2FD4">
        <w:rPr>
          <w:rFonts w:ascii="Times New Roman" w:hAnsi="Times New Roman" w:cs="Times New Roman"/>
          <w:b/>
          <w:color w:val="FF0000"/>
          <w:sz w:val="28"/>
          <w:szCs w:val="28"/>
        </w:rPr>
        <w:t xml:space="preserve">ХРАМ РІЗДВА ІОАННА ХРЕСТИТЕЛЯ. МАРКІВКА. </w:t>
      </w:r>
    </w:p>
    <w:p w:rsidR="00C00291" w:rsidRDefault="00C00291" w:rsidP="00C00291">
      <w:pPr>
        <w:tabs>
          <w:tab w:val="left" w:pos="3969"/>
        </w:tabs>
        <w:spacing w:after="0" w:line="360" w:lineRule="auto"/>
        <w:jc w:val="center"/>
        <w:rPr>
          <w:rFonts w:ascii="Times New Roman" w:hAnsi="Times New Roman" w:cs="Times New Roman"/>
          <w:b/>
          <w:color w:val="FF0000"/>
          <w:sz w:val="28"/>
          <w:szCs w:val="28"/>
        </w:rPr>
      </w:pPr>
      <w:r w:rsidRPr="00CC2FD4">
        <w:rPr>
          <w:rFonts w:ascii="Times New Roman" w:hAnsi="Times New Roman" w:cs="Times New Roman"/>
          <w:b/>
          <w:color w:val="FF0000"/>
          <w:sz w:val="28"/>
          <w:szCs w:val="28"/>
        </w:rPr>
        <w:t>ДЕРЕВ’ЯНИЙ АМПІР НА ПОЛТАВЩИНІ.</w:t>
      </w:r>
    </w:p>
    <w:p w:rsidR="00C00291" w:rsidRPr="00286774" w:rsidRDefault="00C00291" w:rsidP="00C00291">
      <w:pPr>
        <w:spacing w:after="0" w:line="360" w:lineRule="auto"/>
        <w:ind w:firstLine="567"/>
        <w:jc w:val="both"/>
        <w:rPr>
          <w:rFonts w:ascii="Times New Roman" w:hAnsi="Times New Roman" w:cs="Times New Roman"/>
          <w:b/>
          <w:color w:val="00B050"/>
          <w:sz w:val="28"/>
          <w:szCs w:val="28"/>
        </w:rPr>
      </w:pPr>
      <w:r w:rsidRPr="00286774">
        <w:rPr>
          <w:rFonts w:ascii="Times New Roman" w:hAnsi="Times New Roman" w:cs="Times New Roman"/>
          <w:b/>
          <w:color w:val="00B050"/>
          <w:sz w:val="28"/>
          <w:szCs w:val="28"/>
        </w:rPr>
        <w:t xml:space="preserve">АВТОР: Черненко Діана Миколаївна, учениця 9 класу </w:t>
      </w:r>
      <w:proofErr w:type="spellStart"/>
      <w:r w:rsidRPr="00286774">
        <w:rPr>
          <w:rFonts w:ascii="Times New Roman" w:hAnsi="Times New Roman" w:cs="Times New Roman"/>
          <w:b/>
          <w:color w:val="00B050"/>
          <w:sz w:val="28"/>
          <w:szCs w:val="28"/>
        </w:rPr>
        <w:t>Бутенківського</w:t>
      </w:r>
      <w:proofErr w:type="spellEnd"/>
      <w:r w:rsidRPr="00286774">
        <w:rPr>
          <w:rFonts w:ascii="Times New Roman" w:hAnsi="Times New Roman" w:cs="Times New Roman"/>
          <w:b/>
          <w:color w:val="00B050"/>
          <w:sz w:val="28"/>
          <w:szCs w:val="28"/>
        </w:rPr>
        <w:t xml:space="preserve"> ліцею імені Ю. П. </w:t>
      </w:r>
      <w:proofErr w:type="spellStart"/>
      <w:r w:rsidRPr="00286774">
        <w:rPr>
          <w:rFonts w:ascii="Times New Roman" w:hAnsi="Times New Roman" w:cs="Times New Roman"/>
          <w:b/>
          <w:color w:val="00B050"/>
          <w:sz w:val="28"/>
          <w:szCs w:val="28"/>
        </w:rPr>
        <w:t>Дольд-Михайлика</w:t>
      </w:r>
      <w:proofErr w:type="spellEnd"/>
      <w:r w:rsidRPr="00286774">
        <w:rPr>
          <w:rFonts w:ascii="Times New Roman" w:hAnsi="Times New Roman" w:cs="Times New Roman"/>
          <w:b/>
          <w:color w:val="00B050"/>
          <w:sz w:val="28"/>
          <w:szCs w:val="28"/>
        </w:rPr>
        <w:t xml:space="preserve">, </w:t>
      </w:r>
      <w:proofErr w:type="spellStart"/>
      <w:r w:rsidRPr="00286774">
        <w:rPr>
          <w:rFonts w:ascii="Times New Roman" w:hAnsi="Times New Roman" w:cs="Times New Roman"/>
          <w:b/>
          <w:color w:val="00B050"/>
          <w:sz w:val="28"/>
          <w:szCs w:val="28"/>
        </w:rPr>
        <w:t>Білицької</w:t>
      </w:r>
      <w:proofErr w:type="spellEnd"/>
      <w:r w:rsidRPr="00286774">
        <w:rPr>
          <w:rFonts w:ascii="Times New Roman" w:hAnsi="Times New Roman" w:cs="Times New Roman"/>
          <w:b/>
          <w:color w:val="00B050"/>
          <w:sz w:val="28"/>
          <w:szCs w:val="28"/>
        </w:rPr>
        <w:t xml:space="preserve"> селищної ради, Полтавської області.</w:t>
      </w:r>
    </w:p>
    <w:p w:rsidR="00C00291" w:rsidRPr="00286774" w:rsidRDefault="00C00291" w:rsidP="00C00291">
      <w:pPr>
        <w:spacing w:after="0" w:line="360" w:lineRule="auto"/>
        <w:ind w:firstLine="567"/>
        <w:jc w:val="both"/>
        <w:rPr>
          <w:rFonts w:ascii="Times New Roman" w:hAnsi="Times New Roman" w:cs="Times New Roman"/>
          <w:b/>
          <w:color w:val="00B050"/>
          <w:sz w:val="36"/>
          <w:szCs w:val="36"/>
        </w:rPr>
      </w:pPr>
      <w:r w:rsidRPr="00286774">
        <w:rPr>
          <w:rFonts w:ascii="Times New Roman" w:hAnsi="Times New Roman" w:cs="Times New Roman"/>
          <w:b/>
          <w:color w:val="00B050"/>
          <w:sz w:val="28"/>
          <w:szCs w:val="28"/>
        </w:rPr>
        <w:t xml:space="preserve">НАУКОВИЙ КЕРІВНИК: </w:t>
      </w:r>
      <w:r w:rsidRPr="00286774">
        <w:rPr>
          <w:rFonts w:ascii="Times New Roman" w:hAnsi="Times New Roman" w:cs="Times New Roman"/>
          <w:b/>
          <w:bCs/>
          <w:color w:val="00B050"/>
          <w:sz w:val="28"/>
          <w:szCs w:val="28"/>
        </w:rPr>
        <w:t>Дика Катерина Олександрівна, вчитель історії .</w:t>
      </w:r>
    </w:p>
    <w:p w:rsidR="00C00291" w:rsidRDefault="00C00291" w:rsidP="00C00291">
      <w:pPr>
        <w:spacing w:after="0" w:line="360" w:lineRule="auto"/>
        <w:ind w:firstLine="567"/>
        <w:jc w:val="both"/>
        <w:rPr>
          <w:rFonts w:ascii="Times New Roman" w:hAnsi="Times New Roman" w:cs="Times New Roman"/>
          <w:b/>
          <w:color w:val="000000" w:themeColor="text1"/>
          <w:sz w:val="28"/>
          <w:szCs w:val="28"/>
        </w:rPr>
      </w:pPr>
      <w:r w:rsidRPr="003C509E">
        <w:rPr>
          <w:rFonts w:ascii="Times New Roman" w:hAnsi="Times New Roman" w:cs="Times New Roman"/>
          <w:b/>
          <w:bCs/>
          <w:color w:val="000000" w:themeColor="text1"/>
          <w:sz w:val="28"/>
          <w:szCs w:val="28"/>
        </w:rPr>
        <w:t>П</w:t>
      </w:r>
      <w:r>
        <w:rPr>
          <w:rFonts w:ascii="Times New Roman" w:hAnsi="Times New Roman" w:cs="Times New Roman"/>
          <w:b/>
          <w:bCs/>
          <w:color w:val="000000" w:themeColor="text1"/>
          <w:sz w:val="28"/>
          <w:szCs w:val="28"/>
        </w:rPr>
        <w:t>озашкільний навчальний заклад Полтавської обласної ради</w:t>
      </w:r>
      <w:r w:rsidRPr="003C509E">
        <w:rPr>
          <w:rFonts w:ascii="Times New Roman" w:hAnsi="Times New Roman" w:cs="Times New Roman"/>
          <w:b/>
          <w:bCs/>
          <w:color w:val="000000" w:themeColor="text1"/>
          <w:sz w:val="28"/>
          <w:szCs w:val="28"/>
        </w:rPr>
        <w:t xml:space="preserve"> “ПОЛТАВСЬКА ОБЛАСНА МАЛА АКАДЕМІЯ НАУК УЧНІВСЬКОЇ МОЛОДІ” </w:t>
      </w:r>
    </w:p>
    <w:p w:rsidR="00C00291" w:rsidRPr="003C509E" w:rsidRDefault="00C00291" w:rsidP="00C00291">
      <w:pPr>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Науково-дослідницьку роботу присвячено історії унікального,  старовинного храму Різдва Іоанна Хрестителя. Дивовижний храм на Полтавщині якому на сьогодні виповнилося 209 років.</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sidRPr="003B7E9A">
        <w:rPr>
          <w:rFonts w:ascii="Times New Roman" w:hAnsi="Times New Roman" w:cs="Times New Roman"/>
          <w:b/>
          <w:color w:val="000000" w:themeColor="text1"/>
          <w:sz w:val="28"/>
          <w:szCs w:val="28"/>
        </w:rPr>
        <w:t>Мета дослідження:</w:t>
      </w:r>
      <w:r w:rsidRPr="003B7E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виникнення храму Різдва Іоанна Хрестителя, вивчення зовнішнього середовища храму, архітектурна забудови, </w:t>
      </w:r>
      <w:r w:rsidRPr="00B32F72">
        <w:rPr>
          <w:rFonts w:ascii="Times New Roman" w:hAnsi="Times New Roman" w:cs="Times New Roman"/>
          <w:color w:val="000000" w:themeColor="text1"/>
          <w:sz w:val="28"/>
          <w:szCs w:val="28"/>
        </w:rPr>
        <w:t>з’</w:t>
      </w:r>
      <w:r w:rsidRPr="003B7E9A">
        <w:rPr>
          <w:rFonts w:ascii="Times New Roman" w:hAnsi="Times New Roman" w:cs="Times New Roman"/>
          <w:color w:val="000000" w:themeColor="text1"/>
          <w:sz w:val="28"/>
          <w:szCs w:val="28"/>
        </w:rPr>
        <w:t xml:space="preserve">ясування всіх обставин і подій, щодо </w:t>
      </w:r>
      <w:r>
        <w:rPr>
          <w:rFonts w:ascii="Times New Roman" w:hAnsi="Times New Roman" w:cs="Times New Roman"/>
          <w:color w:val="000000" w:themeColor="text1"/>
          <w:sz w:val="28"/>
          <w:szCs w:val="28"/>
        </w:rPr>
        <w:t>ініціативи забудови храму.</w:t>
      </w:r>
    </w:p>
    <w:p w:rsidR="00C00291" w:rsidRPr="00FE0EA4" w:rsidRDefault="00C00291" w:rsidP="00C00291">
      <w:pPr>
        <w:spacing w:after="0" w:line="360" w:lineRule="auto"/>
        <w:ind w:firstLine="567"/>
        <w:jc w:val="both"/>
        <w:rPr>
          <w:rFonts w:ascii="Times New Roman" w:hAnsi="Times New Roman" w:cs="Times New Roman"/>
          <w:color w:val="000000" w:themeColor="text1"/>
          <w:sz w:val="28"/>
          <w:szCs w:val="28"/>
        </w:rPr>
      </w:pPr>
      <w:r w:rsidRPr="003B7E9A">
        <w:rPr>
          <w:rFonts w:ascii="Times New Roman" w:hAnsi="Times New Roman" w:cs="Times New Roman"/>
          <w:b/>
          <w:color w:val="000000" w:themeColor="text1"/>
          <w:sz w:val="28"/>
          <w:szCs w:val="28"/>
        </w:rPr>
        <w:t>Завдання дослідження:</w:t>
      </w:r>
      <w:r>
        <w:rPr>
          <w:rFonts w:ascii="Times New Roman" w:hAnsi="Times New Roman" w:cs="Times New Roman"/>
          <w:b/>
          <w:color w:val="000000" w:themeColor="text1"/>
          <w:sz w:val="28"/>
          <w:szCs w:val="28"/>
        </w:rPr>
        <w:t xml:space="preserve"> </w:t>
      </w:r>
      <w:r w:rsidRPr="00FE0EA4">
        <w:rPr>
          <w:rFonts w:ascii="Times New Roman" w:hAnsi="Times New Roman" w:cs="Times New Roman"/>
          <w:color w:val="000000" w:themeColor="text1"/>
          <w:sz w:val="28"/>
          <w:szCs w:val="28"/>
        </w:rPr>
        <w:t>встановити рівень відповідності змісту архітектурного образу храмового будівництва; визначити історико-культурні умови будівництва храму, що впливали на зведення будівлі; зібрати та проаналізувати спогади місцевих активістів про історію храму.</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sidRPr="003B7E9A">
        <w:rPr>
          <w:rFonts w:ascii="Times New Roman" w:hAnsi="Times New Roman" w:cs="Times New Roman"/>
          <w:b/>
          <w:color w:val="000000" w:themeColor="text1"/>
          <w:sz w:val="28"/>
          <w:szCs w:val="28"/>
        </w:rPr>
        <w:t>Об’</w:t>
      </w:r>
      <w:r w:rsidRPr="00FE0EA4">
        <w:rPr>
          <w:rFonts w:ascii="Times New Roman" w:hAnsi="Times New Roman" w:cs="Times New Roman"/>
          <w:b/>
          <w:color w:val="000000" w:themeColor="text1"/>
          <w:sz w:val="28"/>
          <w:szCs w:val="28"/>
        </w:rPr>
        <w:t xml:space="preserve">єкти </w:t>
      </w:r>
      <w:r w:rsidRPr="003B7E9A">
        <w:rPr>
          <w:rFonts w:ascii="Times New Roman" w:hAnsi="Times New Roman" w:cs="Times New Roman"/>
          <w:b/>
          <w:color w:val="000000" w:themeColor="text1"/>
          <w:sz w:val="28"/>
          <w:szCs w:val="28"/>
        </w:rPr>
        <w:t xml:space="preserve">дослідження: </w:t>
      </w:r>
      <w:r w:rsidRPr="00FE0EA4">
        <w:rPr>
          <w:rFonts w:ascii="Times New Roman" w:hAnsi="Times New Roman" w:cs="Times New Roman"/>
          <w:color w:val="000000" w:themeColor="text1"/>
          <w:sz w:val="28"/>
          <w:szCs w:val="28"/>
        </w:rPr>
        <w:t>дерев’яний ампір,</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візантійський купол, </w:t>
      </w:r>
      <w:r w:rsidRPr="00915B34">
        <w:rPr>
          <w:rFonts w:ascii="Times New Roman" w:hAnsi="Times New Roman" w:cs="Times New Roman"/>
          <w:color w:val="000000" w:themeColor="text1"/>
          <w:sz w:val="28"/>
          <w:szCs w:val="28"/>
        </w:rPr>
        <w:t>релігійне життя людей</w:t>
      </w:r>
      <w:r>
        <w:rPr>
          <w:rFonts w:ascii="Times New Roman" w:hAnsi="Times New Roman" w:cs="Times New Roman"/>
          <w:color w:val="000000" w:themeColor="text1"/>
          <w:sz w:val="28"/>
          <w:szCs w:val="28"/>
        </w:rPr>
        <w:t>.</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sidRPr="003B7E9A">
        <w:rPr>
          <w:rFonts w:ascii="Times New Roman" w:hAnsi="Times New Roman" w:cs="Times New Roman"/>
          <w:b/>
          <w:color w:val="000000" w:themeColor="text1"/>
          <w:sz w:val="28"/>
          <w:szCs w:val="28"/>
        </w:rPr>
        <w:t>Предмет дослідже</w:t>
      </w:r>
      <w:r>
        <w:rPr>
          <w:rFonts w:ascii="Times New Roman" w:hAnsi="Times New Roman" w:cs="Times New Roman"/>
          <w:b/>
          <w:color w:val="000000" w:themeColor="text1"/>
          <w:sz w:val="28"/>
          <w:szCs w:val="28"/>
        </w:rPr>
        <w:t>н</w:t>
      </w:r>
      <w:r w:rsidRPr="003B7E9A">
        <w:rPr>
          <w:rFonts w:ascii="Times New Roman" w:hAnsi="Times New Roman" w:cs="Times New Roman"/>
          <w:b/>
          <w:color w:val="000000" w:themeColor="text1"/>
          <w:sz w:val="28"/>
          <w:szCs w:val="28"/>
        </w:rPr>
        <w:t>ня:</w:t>
      </w:r>
      <w:r w:rsidRPr="003B7E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храм</w:t>
      </w:r>
      <w:r w:rsidRPr="003B7E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із старослов’янського «хороми», тобто будинок. Будування Богові будинку , щоб він завжди був з людьми. О</w:t>
      </w:r>
      <w:r w:rsidRPr="003B7E9A">
        <w:rPr>
          <w:rFonts w:ascii="Times New Roman" w:hAnsi="Times New Roman" w:cs="Times New Roman"/>
          <w:color w:val="000000" w:themeColor="text1"/>
          <w:sz w:val="28"/>
          <w:szCs w:val="28"/>
        </w:rPr>
        <w:t>браз віри, яка поєднує минуле, теперішнє і майбутнє.</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Джерелознавча база</w:t>
      </w:r>
      <w:r w:rsidRPr="003B7E9A">
        <w:rPr>
          <w:rFonts w:ascii="Times New Roman" w:hAnsi="Times New Roman" w:cs="Times New Roman"/>
          <w:b/>
          <w:color w:val="000000" w:themeColor="text1"/>
          <w:sz w:val="28"/>
          <w:szCs w:val="28"/>
        </w:rPr>
        <w:t>:</w:t>
      </w:r>
      <w:r w:rsidRPr="003B7E9A">
        <w:rPr>
          <w:rFonts w:ascii="Times New Roman" w:hAnsi="Times New Roman" w:cs="Times New Roman"/>
          <w:color w:val="000000" w:themeColor="text1"/>
          <w:sz w:val="28"/>
          <w:szCs w:val="28"/>
        </w:rPr>
        <w:t xml:space="preserve"> теоретичний аналіз архіву </w:t>
      </w:r>
      <w:proofErr w:type="spellStart"/>
      <w:r w:rsidRPr="003B7E9A">
        <w:rPr>
          <w:rFonts w:ascii="Times New Roman" w:hAnsi="Times New Roman" w:cs="Times New Roman"/>
          <w:color w:val="000000" w:themeColor="text1"/>
          <w:sz w:val="28"/>
          <w:szCs w:val="28"/>
        </w:rPr>
        <w:t>Марківської</w:t>
      </w:r>
      <w:proofErr w:type="spellEnd"/>
      <w:r w:rsidRPr="003B7E9A">
        <w:rPr>
          <w:rFonts w:ascii="Times New Roman" w:hAnsi="Times New Roman" w:cs="Times New Roman"/>
          <w:color w:val="000000" w:themeColor="text1"/>
          <w:sz w:val="28"/>
          <w:szCs w:val="28"/>
        </w:rPr>
        <w:t xml:space="preserve"> церкви  Іоанна Предтечі,</w:t>
      </w:r>
      <w:r>
        <w:rPr>
          <w:rFonts w:ascii="Times New Roman" w:hAnsi="Times New Roman" w:cs="Times New Roman"/>
          <w:color w:val="000000" w:themeColor="text1"/>
          <w:sz w:val="28"/>
          <w:szCs w:val="28"/>
        </w:rPr>
        <w:t xml:space="preserve"> ГАХО. ф 14. оп.11. д.10, л. 65 об. – 67ст.</w:t>
      </w:r>
      <w:r w:rsidRPr="003B7E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науково-видавничий проект «ПОЛТАВКА. Полтавська Енциклопедія», Миколай – Святий Чудотворець// Українська мала енциклопедія: 16 кн.: у 8 т./ проф.. Є. </w:t>
      </w:r>
      <w:proofErr w:type="spellStart"/>
      <w:r>
        <w:rPr>
          <w:rFonts w:ascii="Times New Roman" w:hAnsi="Times New Roman" w:cs="Times New Roman"/>
          <w:color w:val="000000" w:themeColor="text1"/>
          <w:sz w:val="28"/>
          <w:szCs w:val="28"/>
        </w:rPr>
        <w:t>Онацький</w:t>
      </w:r>
      <w:proofErr w:type="spellEnd"/>
      <w:r>
        <w:rPr>
          <w:rFonts w:ascii="Times New Roman" w:hAnsi="Times New Roman" w:cs="Times New Roman"/>
          <w:color w:val="000000" w:themeColor="text1"/>
          <w:sz w:val="28"/>
          <w:szCs w:val="28"/>
        </w:rPr>
        <w:t>. – Буенос-Айрес, 1961. – Т. 4, кн.</w:t>
      </w:r>
      <w:r>
        <w:rPr>
          <w:rFonts w:ascii="Times New Roman" w:hAnsi="Times New Roman" w:cs="Times New Roman"/>
          <w:color w:val="000000" w:themeColor="text1"/>
          <w:sz w:val="28"/>
          <w:szCs w:val="28"/>
          <w:lang w:val="en-US"/>
        </w:rPr>
        <w:t>VIII</w:t>
      </w:r>
      <w:r>
        <w:rPr>
          <w:rFonts w:ascii="Times New Roman" w:hAnsi="Times New Roman" w:cs="Times New Roman"/>
          <w:color w:val="000000" w:themeColor="text1"/>
          <w:sz w:val="28"/>
          <w:szCs w:val="28"/>
        </w:rPr>
        <w:t xml:space="preserve">: Літери </w:t>
      </w:r>
      <w:proofErr w:type="spellStart"/>
      <w:r>
        <w:rPr>
          <w:rFonts w:ascii="Times New Roman" w:hAnsi="Times New Roman" w:cs="Times New Roman"/>
          <w:color w:val="000000" w:themeColor="text1"/>
          <w:sz w:val="28"/>
          <w:szCs w:val="28"/>
        </w:rPr>
        <w:t>Ме</w:t>
      </w:r>
      <w:proofErr w:type="spellEnd"/>
      <w:r>
        <w:rPr>
          <w:rFonts w:ascii="Times New Roman" w:hAnsi="Times New Roman" w:cs="Times New Roman"/>
          <w:color w:val="000000" w:themeColor="text1"/>
          <w:sz w:val="28"/>
          <w:szCs w:val="28"/>
        </w:rPr>
        <w:t xml:space="preserve"> – На. – С. 974-977.-1000екс., Микола Чудотворець// Українська </w:t>
      </w:r>
      <w:proofErr w:type="spellStart"/>
      <w:r>
        <w:rPr>
          <w:rFonts w:ascii="Times New Roman" w:hAnsi="Times New Roman" w:cs="Times New Roman"/>
          <w:color w:val="000000" w:themeColor="text1"/>
          <w:sz w:val="28"/>
          <w:szCs w:val="28"/>
        </w:rPr>
        <w:t>Релігієзнавча</w:t>
      </w:r>
      <w:proofErr w:type="spellEnd"/>
      <w:r>
        <w:rPr>
          <w:rFonts w:ascii="Times New Roman" w:hAnsi="Times New Roman" w:cs="Times New Roman"/>
          <w:color w:val="000000" w:themeColor="text1"/>
          <w:sz w:val="28"/>
          <w:szCs w:val="28"/>
        </w:rPr>
        <w:t xml:space="preserve"> Енциклопедія, іконографія, </w:t>
      </w:r>
      <w:r w:rsidRPr="003B7E9A">
        <w:rPr>
          <w:rFonts w:ascii="Times New Roman" w:hAnsi="Times New Roman" w:cs="Times New Roman"/>
          <w:color w:val="000000" w:themeColor="text1"/>
          <w:sz w:val="28"/>
          <w:szCs w:val="28"/>
        </w:rPr>
        <w:t>інтерв’ю  з членами  родини та односельцями, інформаційні  публікації</w:t>
      </w:r>
      <w:r>
        <w:rPr>
          <w:rFonts w:ascii="Times New Roman" w:hAnsi="Times New Roman" w:cs="Times New Roman"/>
          <w:color w:val="000000" w:themeColor="text1"/>
          <w:sz w:val="28"/>
          <w:szCs w:val="28"/>
        </w:rPr>
        <w:t xml:space="preserve"> </w:t>
      </w:r>
      <w:r w:rsidRPr="003B7E9A">
        <w:rPr>
          <w:rFonts w:ascii="Times New Roman" w:hAnsi="Times New Roman" w:cs="Times New Roman"/>
          <w:color w:val="000000" w:themeColor="text1"/>
          <w:sz w:val="28"/>
          <w:szCs w:val="28"/>
        </w:rPr>
        <w:t>ЗМІ, особисті дослідження та думки, узагальнення, порівняння, спостереження.</w:t>
      </w:r>
      <w:r>
        <w:rPr>
          <w:rFonts w:ascii="Times New Roman" w:hAnsi="Times New Roman" w:cs="Times New Roman"/>
          <w:color w:val="000000" w:themeColor="text1"/>
          <w:sz w:val="28"/>
          <w:szCs w:val="28"/>
        </w:rPr>
        <w:t xml:space="preserve">  </w:t>
      </w:r>
      <w:r w:rsidRPr="003B7E9A">
        <w:rPr>
          <w:rFonts w:ascii="Times New Roman" w:hAnsi="Times New Roman" w:cs="Times New Roman"/>
          <w:b/>
          <w:color w:val="000000" w:themeColor="text1"/>
          <w:sz w:val="28"/>
          <w:szCs w:val="28"/>
        </w:rPr>
        <w:t xml:space="preserve">Методологічна основа: </w:t>
      </w:r>
      <w:r w:rsidRPr="00FE0EA4">
        <w:rPr>
          <w:rFonts w:ascii="Times New Roman" w:hAnsi="Times New Roman" w:cs="Times New Roman"/>
          <w:color w:val="000000" w:themeColor="text1"/>
          <w:sz w:val="28"/>
          <w:szCs w:val="28"/>
        </w:rPr>
        <w:t>інтерв’ювання, порівняння, аналіз зібраної інформації, хронологічно-послідовний</w:t>
      </w:r>
      <w:r>
        <w:rPr>
          <w:rFonts w:ascii="Times New Roman" w:hAnsi="Times New Roman" w:cs="Times New Roman"/>
          <w:color w:val="000000" w:themeColor="text1"/>
          <w:sz w:val="28"/>
          <w:szCs w:val="28"/>
        </w:rPr>
        <w:t xml:space="preserve"> </w:t>
      </w:r>
      <w:r w:rsidRPr="00915B34">
        <w:rPr>
          <w:rFonts w:ascii="Times New Roman" w:hAnsi="Times New Roman" w:cs="Times New Roman"/>
          <w:color w:val="000000" w:themeColor="text1"/>
          <w:sz w:val="28"/>
          <w:szCs w:val="28"/>
        </w:rPr>
        <w:t>метод систематизації, узагальнення, охарактеризування</w:t>
      </w:r>
      <w:r w:rsidRPr="003B7E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храму</w:t>
      </w:r>
      <w:r w:rsidRPr="003B7E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Наша Україна – це безмежні простори. Лани і поля, море і гори. Скільки б ми не мандрували Україною – все одно знайдемо щось нове і унікальне. Як от храм у моєму селі </w:t>
      </w:r>
      <w:proofErr w:type="spellStart"/>
      <w:r>
        <w:rPr>
          <w:rFonts w:ascii="Times New Roman" w:hAnsi="Times New Roman" w:cs="Times New Roman"/>
          <w:color w:val="000000" w:themeColor="text1"/>
          <w:sz w:val="28"/>
          <w:szCs w:val="28"/>
        </w:rPr>
        <w:t>Марківка</w:t>
      </w:r>
      <w:proofErr w:type="spellEnd"/>
      <w:r>
        <w:rPr>
          <w:rFonts w:ascii="Times New Roman" w:hAnsi="Times New Roman" w:cs="Times New Roman"/>
          <w:color w:val="000000" w:themeColor="text1"/>
          <w:sz w:val="28"/>
          <w:szCs w:val="28"/>
        </w:rPr>
        <w:t xml:space="preserve"> на Полтавщині. Дерев’яний ампір, де ще таке можна побачити?</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Вперше село </w:t>
      </w:r>
      <w:proofErr w:type="spellStart"/>
      <w:r>
        <w:rPr>
          <w:rFonts w:ascii="Times New Roman" w:hAnsi="Times New Roman" w:cs="Times New Roman"/>
          <w:color w:val="000000" w:themeColor="text1"/>
          <w:sz w:val="28"/>
          <w:szCs w:val="28"/>
        </w:rPr>
        <w:t>Марківка</w:t>
      </w:r>
      <w:proofErr w:type="spellEnd"/>
      <w:r>
        <w:rPr>
          <w:rFonts w:ascii="Times New Roman" w:hAnsi="Times New Roman" w:cs="Times New Roman"/>
          <w:color w:val="000000" w:themeColor="text1"/>
          <w:sz w:val="28"/>
          <w:szCs w:val="28"/>
        </w:rPr>
        <w:t xml:space="preserve"> згадується в 1784 році, коли і отримала статус села. Назва від колезького радника Василя Івановича Маркова, йому належало село. До речі саме стараннями Василя Івановича у 1814 році і був споруджений храм.</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Розташований храм Різдва Іоанна Хрестителя на найвищому пагорбі у селі, який розташований навпроти найбільшого водосховища Полтавської області. Місцеві називають його просто, </w:t>
      </w:r>
      <w:proofErr w:type="spellStart"/>
      <w:r>
        <w:rPr>
          <w:rFonts w:ascii="Times New Roman" w:hAnsi="Times New Roman" w:cs="Times New Roman"/>
          <w:color w:val="000000" w:themeColor="text1"/>
          <w:sz w:val="28"/>
          <w:szCs w:val="28"/>
        </w:rPr>
        <w:t>Марківський</w:t>
      </w:r>
      <w:proofErr w:type="spellEnd"/>
      <w:r>
        <w:rPr>
          <w:rFonts w:ascii="Times New Roman" w:hAnsi="Times New Roman" w:cs="Times New Roman"/>
          <w:color w:val="000000" w:themeColor="text1"/>
          <w:sz w:val="28"/>
          <w:szCs w:val="28"/>
        </w:rPr>
        <w:t xml:space="preserve"> ставок, площа якого становить 275 га, а об’єм 4,075 </w:t>
      </w:r>
      <w:proofErr w:type="spellStart"/>
      <w:r>
        <w:rPr>
          <w:rFonts w:ascii="Times New Roman" w:hAnsi="Times New Roman" w:cs="Times New Roman"/>
          <w:color w:val="000000" w:themeColor="text1"/>
          <w:sz w:val="28"/>
          <w:szCs w:val="28"/>
        </w:rPr>
        <w:t>млн.м</w:t>
      </w:r>
      <w:proofErr w:type="spellEnd"/>
      <w:r>
        <w:rPr>
          <w:rFonts w:ascii="Times New Roman" w:hAnsi="Times New Roman" w:cs="Times New Roman"/>
          <w:color w:val="000000" w:themeColor="text1"/>
          <w:sz w:val="28"/>
          <w:szCs w:val="28"/>
        </w:rPr>
        <w:t>. куб.</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Вже здалеку помітно щось незвичне у храмі. Це унікальна пам’ятка церковного будівництва доби класицизму. Мурований, з окремою дзвіницею та обнесений тесом. Причиною облицювання храму деревом була низька якість цегли. Сама будівля нагадує великий куб, в основі, до якого прибудовані вівтар, бічні приділи та бабинець, чи то просто сіни, візантійський купол вкритий бляхою. На подвір’ї мурована дзвіниця та два невеликих будинки, будинок священика та маленька хатина для хрещення дітей взимку, адже храм немає опалення.  У 2014 році до храму приїздив патріарх з нагоди святкування 200-річчя храму.</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 один цікавий факт за розповідями старожилів у передвоєнні роки підвал який розміщений під храмом використовували в якості зерносховища. А в часи Великої Вітчизняної війни там переховувалися і лікувалися поранені радянські солдати.</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середині храм розділений на три частини: притвор, середню частину та вівтар. Всі стіни храму розмальовані образами оздобленими золотистими вензелями. Середина храму так як і його зовнішня частина має переважно блакитний колір. Іконостас виконаний з дерева. Піднявши погляд вгору ми бачимо блакитний купол вкритий золотими зірками (зірка символ народження Христа). Люстра – підсвічник виконана в романському стилі, золотий абажур у якому лампочки нагадують свічки.</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Зараз церкву очолює молодий священик Дмитро. Переселенець з Луганщини. Для того щоб про наш храм дізналося більше людей він взяв участь у програмі новин ТСН. Це дасть змогу людям більше дізнатися про святині України.</w:t>
      </w:r>
    </w:p>
    <w:p w:rsid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мене особисто і для всієї моєї родини храм Різдва Іоанна Хрестителя – це місце зустрічі людини з Богом. Це самопізнання, де розкривається внутрішній світ людини. Адже наша віра в серці.</w:t>
      </w:r>
    </w:p>
    <w:p w:rsidR="0058544D" w:rsidRPr="00C00291" w:rsidRDefault="00C00291" w:rsidP="00C0029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Дякую за увагу! Все буде Україна!!!</w:t>
      </w:r>
    </w:p>
    <w:sectPr w:rsidR="0058544D" w:rsidRPr="00C00291" w:rsidSect="00C00291">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00291"/>
    <w:rsid w:val="00286774"/>
    <w:rsid w:val="0058544D"/>
    <w:rsid w:val="00C002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2868</Words>
  <Characters>1636</Characters>
  <Application>Microsoft Office Word</Application>
  <DocSecurity>0</DocSecurity>
  <Lines>13</Lines>
  <Paragraphs>8</Paragraphs>
  <ScaleCrop>false</ScaleCrop>
  <Company>Reanimator Extreme Edition</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2023-12-25T20:41:00Z</dcterms:created>
  <dcterms:modified xsi:type="dcterms:W3CDTF">2023-12-25T20:43:00Z</dcterms:modified>
</cp:coreProperties>
</file>