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47" w:rsidRPr="00BB1B21" w:rsidRDefault="00611F47" w:rsidP="00BB1B2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21">
        <w:rPr>
          <w:rFonts w:ascii="Times New Roman" w:hAnsi="Times New Roman" w:cs="Times New Roman"/>
          <w:b/>
          <w:sz w:val="28"/>
          <w:szCs w:val="28"/>
        </w:rPr>
        <w:t>Тези до  творчої роботи «</w:t>
      </w:r>
      <w:r w:rsidR="00783B21" w:rsidRPr="00BB1B21">
        <w:rPr>
          <w:rFonts w:ascii="Times New Roman" w:hAnsi="Times New Roman" w:cs="Times New Roman"/>
          <w:b/>
          <w:sz w:val="28"/>
          <w:szCs w:val="28"/>
        </w:rPr>
        <w:t>Гурівщина: к</w:t>
      </w:r>
      <w:r w:rsidRPr="00BB1B21">
        <w:rPr>
          <w:rFonts w:ascii="Times New Roman" w:hAnsi="Times New Roman" w:cs="Times New Roman"/>
          <w:b/>
          <w:sz w:val="28"/>
          <w:szCs w:val="28"/>
        </w:rPr>
        <w:t>ам’яна спадщина віків »</w:t>
      </w:r>
    </w:p>
    <w:p w:rsidR="00611F47" w:rsidRPr="00BB1B21" w:rsidRDefault="00611F47" w:rsidP="00BB1B2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b/>
          <w:sz w:val="28"/>
          <w:szCs w:val="28"/>
        </w:rPr>
        <w:t>Хорольська Валерія Григорівна</w:t>
      </w:r>
      <w:r w:rsidRPr="00BB1B21">
        <w:rPr>
          <w:rFonts w:ascii="Times New Roman" w:hAnsi="Times New Roman" w:cs="Times New Roman"/>
          <w:sz w:val="28"/>
          <w:szCs w:val="28"/>
        </w:rPr>
        <w:t>, учениця 7 класу Ганнівської філії КЗ</w:t>
      </w:r>
      <w:r w:rsidR="00AC552B">
        <w:rPr>
          <w:rFonts w:ascii="Times New Roman" w:hAnsi="Times New Roman" w:cs="Times New Roman"/>
          <w:sz w:val="28"/>
          <w:szCs w:val="28"/>
        </w:rPr>
        <w:t xml:space="preserve">     </w:t>
      </w:r>
      <w:r w:rsidRPr="00BB1B21">
        <w:rPr>
          <w:rFonts w:ascii="Times New Roman" w:hAnsi="Times New Roman" w:cs="Times New Roman"/>
          <w:sz w:val="28"/>
          <w:szCs w:val="28"/>
        </w:rPr>
        <w:t xml:space="preserve"> </w:t>
      </w:r>
      <w:r w:rsidR="00AC552B">
        <w:rPr>
          <w:rFonts w:ascii="Times New Roman" w:hAnsi="Times New Roman" w:cs="Times New Roman"/>
          <w:sz w:val="28"/>
          <w:szCs w:val="28"/>
        </w:rPr>
        <w:t>«</w:t>
      </w:r>
      <w:r w:rsidRPr="00BB1B21">
        <w:rPr>
          <w:rFonts w:ascii="Times New Roman" w:hAnsi="Times New Roman" w:cs="Times New Roman"/>
          <w:sz w:val="28"/>
          <w:szCs w:val="28"/>
        </w:rPr>
        <w:t xml:space="preserve">Боківський ліцей Гурівської сільської ради», Кіровоградська Мала Академія наук учнівської молоді, с. Ганнівка Гурівської ОТГ Кропивницького району Кіровоградської області.  </w:t>
      </w:r>
    </w:p>
    <w:p w:rsidR="00611F47" w:rsidRPr="00BB1B21" w:rsidRDefault="00611F47" w:rsidP="00BB1B2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sz w:val="28"/>
          <w:szCs w:val="28"/>
        </w:rPr>
        <w:t xml:space="preserve">  </w:t>
      </w:r>
      <w:r w:rsidRPr="00BB1B21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 w:rsidRPr="00BB1B21">
        <w:rPr>
          <w:rFonts w:ascii="Times New Roman" w:hAnsi="Times New Roman" w:cs="Times New Roman"/>
          <w:sz w:val="28"/>
          <w:szCs w:val="28"/>
        </w:rPr>
        <w:t xml:space="preserve"> Галунка Людмила Юріївна, вчитель історії Ганнівської філії КЗ « Боківський ліцей Гурівської сільської ради»                           </w:t>
      </w:r>
    </w:p>
    <w:p w:rsidR="00203DB8" w:rsidRDefault="00611F47" w:rsidP="00BB1B2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sz w:val="28"/>
          <w:szCs w:val="28"/>
        </w:rPr>
        <w:t xml:space="preserve"> </w:t>
      </w:r>
      <w:r w:rsidRPr="00BB1B21">
        <w:rPr>
          <w:rFonts w:ascii="Times New Roman" w:hAnsi="Times New Roman" w:cs="Times New Roman"/>
          <w:b/>
          <w:sz w:val="28"/>
          <w:szCs w:val="28"/>
        </w:rPr>
        <w:t xml:space="preserve">Мета дослідження: </w:t>
      </w:r>
      <w:r w:rsidR="00DA5E64" w:rsidRPr="00BB1B21">
        <w:rPr>
          <w:rFonts w:ascii="Times New Roman" w:hAnsi="Times New Roman" w:cs="Times New Roman"/>
          <w:sz w:val="28"/>
          <w:szCs w:val="28"/>
        </w:rPr>
        <w:t xml:space="preserve">на основі дослідження та аналізу </w:t>
      </w:r>
      <w:r w:rsidR="009F029A" w:rsidRPr="00BB1B21">
        <w:rPr>
          <w:rFonts w:ascii="Times New Roman" w:hAnsi="Times New Roman" w:cs="Times New Roman"/>
          <w:sz w:val="28"/>
          <w:szCs w:val="28"/>
        </w:rPr>
        <w:t xml:space="preserve"> археологічних </w:t>
      </w:r>
      <w:r w:rsidR="00DA5E64" w:rsidRPr="00BB1B21">
        <w:rPr>
          <w:rFonts w:ascii="Times New Roman" w:hAnsi="Times New Roman" w:cs="Times New Roman"/>
          <w:sz w:val="28"/>
          <w:szCs w:val="28"/>
        </w:rPr>
        <w:t xml:space="preserve"> пам’яток кам’яного комплексу</w:t>
      </w:r>
      <w:r w:rsidR="001A437C">
        <w:rPr>
          <w:rFonts w:ascii="Times New Roman" w:hAnsi="Times New Roman" w:cs="Times New Roman"/>
          <w:sz w:val="28"/>
          <w:szCs w:val="28"/>
        </w:rPr>
        <w:t xml:space="preserve"> </w:t>
      </w:r>
      <w:r w:rsidR="009523EB" w:rsidRPr="00BB1B21">
        <w:rPr>
          <w:rFonts w:ascii="Times New Roman" w:hAnsi="Times New Roman" w:cs="Times New Roman"/>
          <w:sz w:val="28"/>
          <w:szCs w:val="28"/>
        </w:rPr>
        <w:t>, що в</w:t>
      </w:r>
      <w:r w:rsidR="00DA5E64" w:rsidRPr="00BB1B21">
        <w:rPr>
          <w:rFonts w:ascii="Times New Roman" w:hAnsi="Times New Roman" w:cs="Times New Roman"/>
          <w:sz w:val="28"/>
          <w:szCs w:val="28"/>
        </w:rPr>
        <w:t xml:space="preserve"> </w:t>
      </w:r>
      <w:r w:rsidR="009523EB" w:rsidRPr="00BB1B21">
        <w:rPr>
          <w:rFonts w:ascii="Times New Roman" w:hAnsi="Times New Roman" w:cs="Times New Roman"/>
          <w:sz w:val="28"/>
          <w:szCs w:val="28"/>
        </w:rPr>
        <w:t>урочищі</w:t>
      </w:r>
      <w:r w:rsidR="00646F1F" w:rsidRPr="00BB1B21">
        <w:rPr>
          <w:rFonts w:ascii="Times New Roman" w:hAnsi="Times New Roman" w:cs="Times New Roman"/>
          <w:sz w:val="28"/>
          <w:szCs w:val="28"/>
        </w:rPr>
        <w:t xml:space="preserve"> річки Бокової</w:t>
      </w:r>
      <w:r w:rsidR="009523EB" w:rsidRPr="00BB1B21">
        <w:rPr>
          <w:rFonts w:ascii="Times New Roman" w:hAnsi="Times New Roman" w:cs="Times New Roman"/>
          <w:sz w:val="28"/>
          <w:szCs w:val="28"/>
        </w:rPr>
        <w:t>, вс</w:t>
      </w:r>
      <w:r w:rsidR="00A800A2">
        <w:rPr>
          <w:rFonts w:ascii="Times New Roman" w:hAnsi="Times New Roman" w:cs="Times New Roman"/>
          <w:sz w:val="28"/>
          <w:szCs w:val="28"/>
        </w:rPr>
        <w:t xml:space="preserve">тановити їх унікальний </w:t>
      </w:r>
      <w:r w:rsidR="001A437C">
        <w:rPr>
          <w:rFonts w:ascii="Times New Roman" w:hAnsi="Times New Roman" w:cs="Times New Roman"/>
          <w:sz w:val="28"/>
          <w:szCs w:val="28"/>
        </w:rPr>
        <w:t xml:space="preserve">аспект, </w:t>
      </w:r>
      <w:r w:rsidR="009523EB" w:rsidRPr="00BB1B21">
        <w:rPr>
          <w:rFonts w:ascii="Times New Roman" w:hAnsi="Times New Roman" w:cs="Times New Roman"/>
          <w:sz w:val="28"/>
          <w:szCs w:val="28"/>
        </w:rPr>
        <w:t>історичну цінність</w:t>
      </w:r>
      <w:r w:rsidR="001A437C">
        <w:rPr>
          <w:rFonts w:ascii="Times New Roman" w:hAnsi="Times New Roman" w:cs="Times New Roman"/>
          <w:sz w:val="28"/>
          <w:szCs w:val="28"/>
        </w:rPr>
        <w:t xml:space="preserve"> та оформити, як туристично - екскурсійні локації.</w:t>
      </w:r>
    </w:p>
    <w:p w:rsidR="005828C7" w:rsidRPr="00BB1B21" w:rsidRDefault="009F029A" w:rsidP="00BB1B2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21">
        <w:rPr>
          <w:rFonts w:ascii="Times New Roman" w:hAnsi="Times New Roman" w:cs="Times New Roman"/>
          <w:b/>
          <w:sz w:val="28"/>
          <w:szCs w:val="28"/>
        </w:rPr>
        <w:t xml:space="preserve">Завдання:  </w:t>
      </w:r>
    </w:p>
    <w:p w:rsidR="005828C7" w:rsidRPr="00BB1B21" w:rsidRDefault="00646F1F" w:rsidP="00BB1B2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sz w:val="28"/>
          <w:szCs w:val="28"/>
        </w:rPr>
        <w:t xml:space="preserve">Напрацювати </w:t>
      </w:r>
      <w:r w:rsidR="005828C7" w:rsidRPr="00BB1B21">
        <w:rPr>
          <w:rFonts w:ascii="Times New Roman" w:hAnsi="Times New Roman" w:cs="Times New Roman"/>
          <w:sz w:val="28"/>
          <w:szCs w:val="28"/>
        </w:rPr>
        <w:t>навички проведення краєзнавчог</w:t>
      </w:r>
      <w:r w:rsidR="00203DB8">
        <w:rPr>
          <w:rFonts w:ascii="Times New Roman" w:hAnsi="Times New Roman" w:cs="Times New Roman"/>
          <w:sz w:val="28"/>
          <w:szCs w:val="28"/>
        </w:rPr>
        <w:t>о дослідження;</w:t>
      </w:r>
    </w:p>
    <w:p w:rsidR="005828C7" w:rsidRPr="00BB1B21" w:rsidRDefault="00203DB8" w:rsidP="00BB1B2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Навчитися здобувати і</w:t>
      </w:r>
      <w:r w:rsidR="00646F1F" w:rsidRPr="00BB1B21">
        <w:rPr>
          <w:rFonts w:ascii="Times New Roman" w:hAnsi="Times New Roman" w:cs="Times New Roman"/>
          <w:sz w:val="28"/>
          <w:szCs w:val="28"/>
        </w:rPr>
        <w:t xml:space="preserve"> аналізувати </w:t>
      </w:r>
      <w:r w:rsidR="005828C7" w:rsidRPr="00BB1B21">
        <w:rPr>
          <w:rFonts w:ascii="Times New Roman" w:hAnsi="Times New Roman" w:cs="Times New Roman"/>
          <w:sz w:val="28"/>
          <w:szCs w:val="28"/>
        </w:rPr>
        <w:t>інформацію з різних краєзнавчих джерел;</w:t>
      </w:r>
    </w:p>
    <w:p w:rsidR="00646F1F" w:rsidRPr="00BB1B21" w:rsidRDefault="00646F1F" w:rsidP="00BB1B21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B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3DB8">
        <w:rPr>
          <w:rFonts w:ascii="Times New Roman" w:hAnsi="Times New Roman" w:cs="Times New Roman"/>
          <w:sz w:val="28"/>
          <w:szCs w:val="28"/>
          <w:lang w:val="uk-UA"/>
        </w:rPr>
        <w:t>становити</w:t>
      </w:r>
      <w:r w:rsidRPr="00BB1B21">
        <w:rPr>
          <w:rFonts w:ascii="Times New Roman" w:hAnsi="Times New Roman" w:cs="Times New Roman"/>
          <w:sz w:val="28"/>
          <w:szCs w:val="28"/>
          <w:lang w:val="uk-UA"/>
        </w:rPr>
        <w:t xml:space="preserve"> стан досліджуваних </w:t>
      </w:r>
      <w:r w:rsidR="00942D36" w:rsidRPr="00BB1B21">
        <w:rPr>
          <w:rFonts w:ascii="Times New Roman" w:hAnsi="Times New Roman" w:cs="Times New Roman"/>
          <w:sz w:val="28"/>
          <w:szCs w:val="28"/>
          <w:lang w:val="uk-UA"/>
        </w:rPr>
        <w:t>історичних пам’яток</w:t>
      </w:r>
      <w:r w:rsidRPr="00BB1B21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 карту </w:t>
      </w:r>
      <w:r w:rsidR="0020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D36" w:rsidRPr="00BB1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B21">
        <w:rPr>
          <w:rFonts w:ascii="Times New Roman" w:hAnsi="Times New Roman" w:cs="Times New Roman"/>
          <w:sz w:val="28"/>
          <w:szCs w:val="28"/>
          <w:lang w:val="uk-UA"/>
        </w:rPr>
        <w:t>знахо</w:t>
      </w:r>
      <w:r w:rsidR="00942D36" w:rsidRPr="00BB1B21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r w:rsidRPr="00BB1B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0841" w:rsidRPr="00BB1B21" w:rsidRDefault="00767624" w:rsidP="00BB1B2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sz w:val="28"/>
          <w:szCs w:val="28"/>
        </w:rPr>
        <w:t xml:space="preserve">Усвідомити унікальність та неповторність кам’яних старожитностей краю; </w:t>
      </w:r>
      <w:r w:rsidR="00783B21" w:rsidRPr="00BB1B2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B1B21">
        <w:rPr>
          <w:rFonts w:ascii="Times New Roman" w:hAnsi="Times New Roman" w:cs="Times New Roman"/>
          <w:b/>
          <w:sz w:val="28"/>
          <w:szCs w:val="28"/>
        </w:rPr>
        <w:t xml:space="preserve"> дослідження: </w:t>
      </w:r>
      <w:r w:rsidR="00BF451E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людина</w:t>
      </w:r>
      <w:r w:rsidR="00783B21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різних історичних епох</w:t>
      </w:r>
      <w:r w:rsidR="00BF451E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її матеріальна та духовна </w:t>
      </w:r>
      <w:r w:rsidR="00783B21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культура в єдності з природою </w:t>
      </w:r>
      <w:r w:rsidR="00627860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F451E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</w:t>
      </w:r>
    </w:p>
    <w:p w:rsidR="00B507D2" w:rsidRPr="00BB1B21" w:rsidRDefault="00783B21" w:rsidP="00BB1B21">
      <w:pPr>
        <w:pStyle w:val="a3"/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Об’єкт</w:t>
      </w:r>
      <w:r w:rsidR="00BF451E" w:rsidRPr="00BB1B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дослідження:</w:t>
      </w:r>
      <w:r w:rsidR="00390841" w:rsidRPr="00BB1B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90841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>археологічний кам’яний комплекс скельних святилищ з унікальними скульптурними, рельєфними і графічними зображеннями;</w:t>
      </w:r>
    </w:p>
    <w:p w:rsidR="00627860" w:rsidRPr="00BB1B21" w:rsidRDefault="00627860" w:rsidP="00BB1B21">
      <w:pPr>
        <w:pStyle w:val="a3"/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Актуальність: </w:t>
      </w:r>
      <w:r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пояснюється тим, що</w:t>
      </w:r>
      <w:r w:rsidR="00574137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шляхом </w:t>
      </w:r>
      <w:r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137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залучення учнівської молоді до активної діяльності з вивчення історичної та </w:t>
      </w:r>
      <w:r w:rsidR="00AC552B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культурної спадщини</w:t>
      </w:r>
      <w:r w:rsidR="00574137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рідного краю, ознайомлення з географічними</w:t>
      </w:r>
      <w:r w:rsidR="00AC552B">
        <w:rPr>
          <w:rFonts w:ascii="Times New Roman" w:hAnsi="Times New Roman" w:cs="Times New Roman"/>
          <w:sz w:val="28"/>
          <w:szCs w:val="28"/>
          <w:shd w:val="clear" w:color="auto" w:fill="FFFFFF"/>
        </w:rPr>
        <w:t>, етнографічними, культурними,</w:t>
      </w:r>
      <w:r w:rsidR="00574137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історичними пам’ятками</w:t>
      </w:r>
      <w:r w:rsidR="00646F1F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об’єктами </w:t>
      </w:r>
      <w:r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>зроблена спроба зробити Гурівську громаду привабливою для туристів</w:t>
      </w:r>
      <w:r w:rsidR="00574137" w:rsidRPr="00BB1B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3B21" w:rsidRPr="00BB1B21" w:rsidRDefault="00783B21" w:rsidP="00BB1B21">
      <w:pPr>
        <w:pStyle w:val="a3"/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 дослідження:</w:t>
      </w:r>
      <w:r w:rsidR="009F5854" w:rsidRPr="00BB1B21">
        <w:rPr>
          <w:rFonts w:ascii="Times New Roman" w:hAnsi="Times New Roman" w:cs="Times New Roman"/>
          <w:sz w:val="28"/>
          <w:szCs w:val="28"/>
        </w:rPr>
        <w:t xml:space="preserve"> Історико-хронологічний,</w:t>
      </w:r>
      <w:r w:rsidR="009F5854" w:rsidRPr="00BB1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854" w:rsidRPr="00BB1B21">
        <w:rPr>
          <w:rFonts w:ascii="Times New Roman" w:hAnsi="Times New Roman" w:cs="Times New Roman"/>
          <w:bCs/>
          <w:sz w:val="28"/>
          <w:szCs w:val="28"/>
        </w:rPr>
        <w:t>літературний</w:t>
      </w:r>
      <w:r w:rsidR="009F5854" w:rsidRPr="00BB1B21">
        <w:rPr>
          <w:rFonts w:ascii="Times New Roman" w:hAnsi="Times New Roman" w:cs="Times New Roman"/>
          <w:sz w:val="28"/>
          <w:szCs w:val="28"/>
        </w:rPr>
        <w:t xml:space="preserve"> аналіз</w:t>
      </w:r>
      <w:r w:rsidR="009F5854" w:rsidRPr="00BB1B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5854" w:rsidRPr="00BB1B21">
        <w:rPr>
          <w:rFonts w:ascii="Times New Roman" w:hAnsi="Times New Roman" w:cs="Times New Roman"/>
          <w:sz w:val="28"/>
          <w:szCs w:val="28"/>
        </w:rPr>
        <w:t>метод аналізу та синтезу</w:t>
      </w:r>
      <w:r w:rsidR="009F5854" w:rsidRPr="00BB1B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5854" w:rsidRPr="00BB1B21">
        <w:rPr>
          <w:rFonts w:ascii="Times New Roman" w:hAnsi="Times New Roman" w:cs="Times New Roman"/>
          <w:sz w:val="28"/>
          <w:szCs w:val="28"/>
        </w:rPr>
        <w:t>метод усної історії;</w:t>
      </w:r>
    </w:p>
    <w:p w:rsidR="009F5854" w:rsidRPr="00A800A2" w:rsidRDefault="009F5854" w:rsidP="00BB1B21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800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Новизна роботи:</w:t>
      </w:r>
      <w:r w:rsidR="00942D36" w:rsidRPr="00BB1B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42D36" w:rsidRPr="00BB1B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зроблена спроба</w:t>
      </w:r>
      <w:r w:rsidR="00942D36" w:rsidRPr="00BB1B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800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42D36" w:rsidRPr="00BB1B21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A800A2">
        <w:rPr>
          <w:rFonts w:ascii="Times New Roman" w:hAnsi="Times New Roman" w:cs="Times New Roman"/>
          <w:sz w:val="28"/>
          <w:szCs w:val="28"/>
          <w:lang w:val="uk-UA"/>
        </w:rPr>
        <w:t>унікальність,</w:t>
      </w:r>
      <w:bookmarkStart w:id="0" w:name="_GoBack"/>
      <w:bookmarkEnd w:id="0"/>
      <w:r w:rsidR="00247600">
        <w:rPr>
          <w:rFonts w:ascii="Times New Roman" w:hAnsi="Times New Roman" w:cs="Times New Roman"/>
          <w:sz w:val="28"/>
          <w:szCs w:val="28"/>
          <w:lang w:val="uk-UA"/>
        </w:rPr>
        <w:t xml:space="preserve"> наукове і</w:t>
      </w:r>
      <w:r w:rsidR="00942D36" w:rsidRPr="00BB1B21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краєзнавче значення досліджуваних </w:t>
      </w:r>
      <w:r w:rsidR="001A437C">
        <w:rPr>
          <w:rFonts w:ascii="Times New Roman" w:hAnsi="Times New Roman" w:cs="Times New Roman"/>
          <w:sz w:val="28"/>
          <w:szCs w:val="28"/>
          <w:lang w:val="uk-UA"/>
        </w:rPr>
        <w:t>історичних пам’яток та об'єктів, як туристично – екскурсійних локацій.</w:t>
      </w:r>
    </w:p>
    <w:p w:rsidR="003319D5" w:rsidRPr="00BB1B21" w:rsidRDefault="00574137" w:rsidP="00BB1B2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b/>
          <w:sz w:val="28"/>
          <w:szCs w:val="28"/>
        </w:rPr>
        <w:lastRenderedPageBreak/>
        <w:t>Теоретична частина:</w:t>
      </w:r>
      <w:r w:rsidRPr="00BB1B21">
        <w:rPr>
          <w:rFonts w:ascii="Times New Roman" w:hAnsi="Times New Roman" w:cs="Times New Roman"/>
          <w:sz w:val="28"/>
          <w:szCs w:val="28"/>
        </w:rPr>
        <w:t xml:space="preserve"> </w:t>
      </w:r>
      <w:r w:rsidR="003319D5" w:rsidRPr="00BB1B21">
        <w:rPr>
          <w:rFonts w:ascii="Times New Roman" w:hAnsi="Times New Roman" w:cs="Times New Roman"/>
          <w:sz w:val="28"/>
          <w:szCs w:val="28"/>
        </w:rPr>
        <w:t xml:space="preserve">Підґрунтям </w:t>
      </w:r>
      <w:r w:rsidRPr="00BB1B21">
        <w:rPr>
          <w:rFonts w:ascii="Times New Roman" w:hAnsi="Times New Roman" w:cs="Times New Roman"/>
          <w:sz w:val="28"/>
          <w:szCs w:val="28"/>
        </w:rPr>
        <w:t xml:space="preserve">для </w:t>
      </w:r>
      <w:r w:rsidR="003319D5" w:rsidRPr="00BB1B21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2A4B28" w:rsidRPr="00BB1B21">
        <w:rPr>
          <w:rFonts w:ascii="Times New Roman" w:hAnsi="Times New Roman" w:cs="Times New Roman"/>
          <w:sz w:val="28"/>
          <w:szCs w:val="28"/>
        </w:rPr>
        <w:t>дослідження стали наукові праці</w:t>
      </w:r>
      <w:r w:rsidR="00FC0143">
        <w:rPr>
          <w:rFonts w:ascii="Times New Roman" w:hAnsi="Times New Roman" w:cs="Times New Roman"/>
          <w:sz w:val="28"/>
          <w:szCs w:val="28"/>
        </w:rPr>
        <w:t xml:space="preserve">, </w:t>
      </w:r>
      <w:r w:rsidR="002A4B28" w:rsidRPr="00BB1B21">
        <w:rPr>
          <w:rFonts w:ascii="Times New Roman" w:hAnsi="Times New Roman" w:cs="Times New Roman"/>
          <w:sz w:val="28"/>
          <w:szCs w:val="28"/>
        </w:rPr>
        <w:t xml:space="preserve"> стат</w:t>
      </w:r>
      <w:r w:rsidR="00916E20" w:rsidRPr="00BB1B21">
        <w:rPr>
          <w:rFonts w:ascii="Times New Roman" w:hAnsi="Times New Roman" w:cs="Times New Roman"/>
          <w:sz w:val="28"/>
          <w:szCs w:val="28"/>
        </w:rPr>
        <w:t xml:space="preserve">ті </w:t>
      </w:r>
      <w:r w:rsidR="00FC0143">
        <w:rPr>
          <w:rFonts w:ascii="Times New Roman" w:hAnsi="Times New Roman" w:cs="Times New Roman"/>
          <w:sz w:val="28"/>
          <w:szCs w:val="28"/>
        </w:rPr>
        <w:t>відомих краєзнавців та археологічні знахідки,</w:t>
      </w:r>
      <w:r w:rsidR="004A5969" w:rsidRPr="00BB1B21">
        <w:rPr>
          <w:rFonts w:ascii="Times New Roman" w:hAnsi="Times New Roman" w:cs="Times New Roman"/>
          <w:sz w:val="28"/>
          <w:szCs w:val="28"/>
        </w:rPr>
        <w:t xml:space="preserve"> </w:t>
      </w:r>
      <w:r w:rsidR="00916E20" w:rsidRPr="00BB1B21">
        <w:rPr>
          <w:rFonts w:ascii="Times New Roman" w:hAnsi="Times New Roman" w:cs="Times New Roman"/>
          <w:sz w:val="28"/>
          <w:szCs w:val="28"/>
        </w:rPr>
        <w:t xml:space="preserve">вивчення та </w:t>
      </w:r>
      <w:r w:rsidRPr="00BB1B21">
        <w:rPr>
          <w:rFonts w:ascii="Times New Roman" w:hAnsi="Times New Roman" w:cs="Times New Roman"/>
          <w:sz w:val="28"/>
          <w:szCs w:val="28"/>
        </w:rPr>
        <w:t xml:space="preserve">аналіз яких </w:t>
      </w:r>
      <w:r w:rsidR="00FC0143">
        <w:rPr>
          <w:rFonts w:ascii="Times New Roman" w:hAnsi="Times New Roman" w:cs="Times New Roman"/>
          <w:sz w:val="28"/>
          <w:szCs w:val="28"/>
        </w:rPr>
        <w:t>дозволив дослідити і</w:t>
      </w:r>
      <w:r w:rsidR="00916E20" w:rsidRPr="00BB1B21">
        <w:rPr>
          <w:rFonts w:ascii="Times New Roman" w:hAnsi="Times New Roman" w:cs="Times New Roman"/>
          <w:sz w:val="28"/>
          <w:szCs w:val="28"/>
        </w:rPr>
        <w:t xml:space="preserve"> </w:t>
      </w:r>
      <w:r w:rsidR="002A1921">
        <w:rPr>
          <w:rFonts w:ascii="Times New Roman" w:hAnsi="Times New Roman" w:cs="Times New Roman"/>
          <w:sz w:val="28"/>
          <w:szCs w:val="28"/>
        </w:rPr>
        <w:t xml:space="preserve">узагальнити знання про </w:t>
      </w:r>
      <w:r w:rsidR="002A1921" w:rsidRPr="002A1921">
        <w:rPr>
          <w:rFonts w:ascii="Times New Roman" w:hAnsi="Times New Roman" w:cs="Times New Roman"/>
          <w:i/>
          <w:sz w:val="28"/>
          <w:szCs w:val="28"/>
        </w:rPr>
        <w:t>петрогліфи</w:t>
      </w:r>
      <w:r w:rsidR="00916E20" w:rsidRPr="00BB1B21">
        <w:rPr>
          <w:rFonts w:ascii="Times New Roman" w:hAnsi="Times New Roman" w:cs="Times New Roman"/>
          <w:sz w:val="28"/>
          <w:szCs w:val="28"/>
        </w:rPr>
        <w:t>,</w:t>
      </w:r>
      <w:r w:rsidR="002A1921">
        <w:rPr>
          <w:rFonts w:ascii="Times New Roman" w:hAnsi="Times New Roman" w:cs="Times New Roman"/>
          <w:sz w:val="28"/>
          <w:szCs w:val="28"/>
        </w:rPr>
        <w:t xml:space="preserve"> як візуальні істо</w:t>
      </w:r>
      <w:r w:rsidR="00FC0143">
        <w:rPr>
          <w:rFonts w:ascii="Times New Roman" w:hAnsi="Times New Roman" w:cs="Times New Roman"/>
          <w:sz w:val="28"/>
          <w:szCs w:val="28"/>
        </w:rPr>
        <w:t xml:space="preserve">ричні джерела та </w:t>
      </w:r>
      <w:r w:rsidR="002A1921">
        <w:rPr>
          <w:rFonts w:ascii="Times New Roman" w:hAnsi="Times New Roman" w:cs="Times New Roman"/>
          <w:sz w:val="28"/>
          <w:szCs w:val="28"/>
        </w:rPr>
        <w:t xml:space="preserve">виявити специфіку вчення </w:t>
      </w:r>
      <w:r w:rsidR="002A1921" w:rsidRPr="002A1921">
        <w:rPr>
          <w:rFonts w:ascii="Times New Roman" w:hAnsi="Times New Roman" w:cs="Times New Roman"/>
          <w:i/>
          <w:sz w:val="28"/>
          <w:szCs w:val="28"/>
        </w:rPr>
        <w:t>тенгрідіанства</w:t>
      </w:r>
      <w:r w:rsidR="002A1921">
        <w:rPr>
          <w:rFonts w:ascii="Times New Roman" w:hAnsi="Times New Roman" w:cs="Times New Roman"/>
          <w:i/>
          <w:sz w:val="28"/>
          <w:szCs w:val="28"/>
        </w:rPr>
        <w:t>,</w:t>
      </w:r>
      <w:r w:rsidR="00916E20" w:rsidRPr="00BB1B21">
        <w:rPr>
          <w:rFonts w:ascii="Times New Roman" w:hAnsi="Times New Roman" w:cs="Times New Roman"/>
          <w:sz w:val="28"/>
          <w:szCs w:val="28"/>
        </w:rPr>
        <w:t xml:space="preserve"> </w:t>
      </w:r>
      <w:r w:rsidR="002A1921">
        <w:rPr>
          <w:rFonts w:ascii="Times New Roman" w:hAnsi="Times New Roman" w:cs="Times New Roman"/>
          <w:sz w:val="28"/>
          <w:szCs w:val="28"/>
        </w:rPr>
        <w:t>що уособ</w:t>
      </w:r>
      <w:r w:rsidR="00FC0143">
        <w:rPr>
          <w:rFonts w:ascii="Times New Roman" w:hAnsi="Times New Roman" w:cs="Times New Roman"/>
          <w:sz w:val="28"/>
          <w:szCs w:val="28"/>
        </w:rPr>
        <w:t xml:space="preserve">лює в собі систему світогляду </w:t>
      </w:r>
      <w:r w:rsidR="002A1921">
        <w:rPr>
          <w:rFonts w:ascii="Times New Roman" w:hAnsi="Times New Roman" w:cs="Times New Roman"/>
          <w:sz w:val="28"/>
          <w:szCs w:val="28"/>
        </w:rPr>
        <w:t xml:space="preserve"> язичницьких вірувань народів Степу, котрі перебували на теренах нашого краю, залишився після себе цінні історичні </w:t>
      </w:r>
      <w:r w:rsidR="00FC0143">
        <w:rPr>
          <w:rFonts w:ascii="Times New Roman" w:hAnsi="Times New Roman" w:cs="Times New Roman"/>
          <w:sz w:val="28"/>
          <w:szCs w:val="28"/>
        </w:rPr>
        <w:t>пам’ятки</w:t>
      </w:r>
      <w:r w:rsidR="002A1921">
        <w:rPr>
          <w:rFonts w:ascii="Times New Roman" w:hAnsi="Times New Roman" w:cs="Times New Roman"/>
          <w:sz w:val="28"/>
          <w:szCs w:val="28"/>
        </w:rPr>
        <w:t>.</w:t>
      </w:r>
      <w:r w:rsidR="00FC0143">
        <w:rPr>
          <w:rFonts w:ascii="Times New Roman" w:hAnsi="Times New Roman" w:cs="Times New Roman"/>
          <w:sz w:val="28"/>
          <w:szCs w:val="28"/>
        </w:rPr>
        <w:t xml:space="preserve">  Аналіз даних відкриттів сприяв</w:t>
      </w:r>
      <w:r w:rsidR="003319D5" w:rsidRPr="00BB1B21">
        <w:rPr>
          <w:rFonts w:ascii="Times New Roman" w:hAnsi="Times New Roman" w:cs="Times New Roman"/>
          <w:sz w:val="28"/>
          <w:szCs w:val="28"/>
        </w:rPr>
        <w:t xml:space="preserve"> формуванню історичного мислення і пізнання</w:t>
      </w:r>
      <w:r w:rsidR="00FC0143">
        <w:rPr>
          <w:rFonts w:ascii="Times New Roman" w:hAnsi="Times New Roman" w:cs="Times New Roman"/>
          <w:sz w:val="28"/>
          <w:szCs w:val="28"/>
        </w:rPr>
        <w:t xml:space="preserve">, розумінню історичних </w:t>
      </w:r>
      <w:r w:rsidR="00AC552B">
        <w:rPr>
          <w:rFonts w:ascii="Times New Roman" w:hAnsi="Times New Roman" w:cs="Times New Roman"/>
          <w:sz w:val="28"/>
          <w:szCs w:val="28"/>
        </w:rPr>
        <w:t>процесів місцевого населення Гурівської громади.</w:t>
      </w:r>
    </w:p>
    <w:p w:rsidR="00BB1B21" w:rsidRDefault="004A5969" w:rsidP="00BB1B21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B1B21">
        <w:rPr>
          <w:rFonts w:ascii="Times New Roman" w:hAnsi="Times New Roman" w:cs="Times New Roman"/>
          <w:b/>
          <w:sz w:val="28"/>
          <w:szCs w:val="28"/>
        </w:rPr>
        <w:t xml:space="preserve">Практична частина: </w:t>
      </w:r>
      <w:r w:rsidRPr="00BB1B21">
        <w:rPr>
          <w:rFonts w:ascii="Times New Roman" w:hAnsi="Times New Roman" w:cs="Times New Roman"/>
          <w:sz w:val="28"/>
          <w:szCs w:val="28"/>
        </w:rPr>
        <w:t>Під ч</w:t>
      </w:r>
      <w:r w:rsidR="00AC552B">
        <w:rPr>
          <w:rFonts w:ascii="Times New Roman" w:hAnsi="Times New Roman" w:cs="Times New Roman"/>
          <w:sz w:val="28"/>
          <w:szCs w:val="28"/>
        </w:rPr>
        <w:t xml:space="preserve">ас роботи над даним проєктом були набуті навики польової експедиції, </w:t>
      </w:r>
      <w:r w:rsidR="00F51963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описані</w:t>
      </w:r>
      <w:r w:rsidR="00AC5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паспортиз</w:t>
      </w:r>
      <w:r w:rsidR="00F51963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овані та оформлені, як туристичні локації, місця розміщення</w:t>
      </w:r>
      <w:r w:rsidR="007B368C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51963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історичних археологічних пам’яток</w:t>
      </w:r>
      <w:r w:rsidR="00AC5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саме:</w:t>
      </w:r>
      <w:r w:rsidR="00C8497C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5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8497C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Скелеватська скеля»</w:t>
      </w:r>
      <w:r w:rsidR="00826425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r w:rsidR="007B368C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святилищ</w:t>
      </w:r>
      <w:r w:rsidR="00826425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B368C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8497C" w:rsidRPr="00BB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давніх слов’ян),  </w:t>
      </w:r>
      <w:r w:rsidR="00C8497C" w:rsidRPr="00BB1B2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археологічний комплекс «Плесковитий камінь»</w:t>
      </w:r>
      <w:r w:rsidR="007B368C" w:rsidRPr="00BB1B2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намогильні кам’яні статуї скіфів, </w:t>
      </w:r>
      <w:r w:rsidR="001A437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«панська альтанка</w:t>
      </w:r>
      <w:r w:rsidR="00826425" w:rsidRPr="00BB1B2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».</w:t>
      </w:r>
    </w:p>
    <w:p w:rsidR="00F51963" w:rsidRPr="00BB1B21" w:rsidRDefault="00F51963" w:rsidP="00BB1B21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BB1B21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Висновки:</w:t>
      </w:r>
    </w:p>
    <w:p w:rsidR="00826425" w:rsidRPr="00BB1B21" w:rsidRDefault="00826425" w:rsidP="00BB1B21">
      <w:pPr>
        <w:pStyle w:val="a3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B1B21">
        <w:rPr>
          <w:rFonts w:ascii="Times New Roman" w:hAnsi="Times New Roman" w:cs="Times New Roman"/>
          <w:sz w:val="28"/>
          <w:szCs w:val="28"/>
        </w:rPr>
        <w:t xml:space="preserve">Кожна, навіть сама маленька місцина, може мати дивовижні пам’ятки різних історичних епох; </w:t>
      </w:r>
    </w:p>
    <w:p w:rsidR="00826425" w:rsidRPr="00BB1B21" w:rsidRDefault="00826425" w:rsidP="00BB1B21">
      <w:pPr>
        <w:pStyle w:val="a3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sz w:val="28"/>
          <w:szCs w:val="28"/>
        </w:rPr>
        <w:t xml:space="preserve">Громадянська  свідомість кожної людини повинна спонукати її до </w:t>
      </w:r>
      <w:r w:rsidR="005E3CD9" w:rsidRPr="00BB1B21">
        <w:rPr>
          <w:rFonts w:ascii="Times New Roman" w:hAnsi="Times New Roman" w:cs="Times New Roman"/>
          <w:sz w:val="28"/>
          <w:szCs w:val="28"/>
        </w:rPr>
        <w:t xml:space="preserve">вивчення, збереження та  охорони історичних пам’яток рідного краю; </w:t>
      </w:r>
    </w:p>
    <w:p w:rsidR="005E3CD9" w:rsidRPr="00BB1B21" w:rsidRDefault="005E3CD9" w:rsidP="00BB1B21">
      <w:pPr>
        <w:pStyle w:val="a3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1B21">
        <w:rPr>
          <w:rFonts w:ascii="Times New Roman" w:hAnsi="Times New Roman" w:cs="Times New Roman"/>
          <w:sz w:val="28"/>
          <w:szCs w:val="28"/>
        </w:rPr>
        <w:t>Потрібно популяризувати і презентувати місцеві історичні пам'ятки, щоби про них дізнався світ;</w:t>
      </w:r>
    </w:p>
    <w:p w:rsidR="00826425" w:rsidRDefault="005E3CD9" w:rsidP="00BB1B21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21">
        <w:rPr>
          <w:rFonts w:ascii="Times New Roman" w:hAnsi="Times New Roman" w:cs="Times New Roman"/>
          <w:b/>
          <w:sz w:val="28"/>
          <w:szCs w:val="28"/>
        </w:rPr>
        <w:t>Джерела:</w:t>
      </w:r>
    </w:p>
    <w:p w:rsidR="00203DB8" w:rsidRPr="005D3E76" w:rsidRDefault="00203DB8" w:rsidP="00BB1B21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76">
        <w:rPr>
          <w:sz w:val="28"/>
          <w:szCs w:val="28"/>
        </w:rPr>
        <w:t xml:space="preserve">1. Ламанов С. А. Гурівка. Села мого </w:t>
      </w:r>
      <w:r w:rsidR="005D3E76">
        <w:rPr>
          <w:sz w:val="28"/>
          <w:szCs w:val="28"/>
        </w:rPr>
        <w:t>біографія: [іст.-краєзн. нарис], 2010.</w:t>
      </w:r>
    </w:p>
    <w:p w:rsidR="00BB1B21" w:rsidRPr="005D3E76" w:rsidRDefault="005D3E76" w:rsidP="005D3E76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76">
        <w:rPr>
          <w:rFonts w:ascii="Times New Roman" w:hAnsi="Times New Roman" w:cs="Times New Roman"/>
          <w:sz w:val="28"/>
          <w:szCs w:val="28"/>
        </w:rPr>
        <w:t>2.</w:t>
      </w:r>
      <w:r w:rsidR="00BB1B21" w:rsidRPr="005D3E76">
        <w:rPr>
          <w:rFonts w:ascii="Times New Roman" w:hAnsi="Times New Roman" w:cs="Times New Roman"/>
          <w:sz w:val="28"/>
          <w:szCs w:val="28"/>
        </w:rPr>
        <w:t>Сердюк  В. А.  Краєзнавчі та родознавчі флоеми. Київ: , 2021. 300 c. Серія “Родовід Сердюків”.</w:t>
      </w:r>
    </w:p>
    <w:p w:rsidR="00203DB8" w:rsidRPr="005D3E76" w:rsidRDefault="005D3E76" w:rsidP="005D3E7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3E76">
        <w:rPr>
          <w:rFonts w:ascii="Times New Roman" w:hAnsi="Times New Roman" w:cs="Times New Roman"/>
          <w:sz w:val="28"/>
          <w:szCs w:val="28"/>
        </w:rPr>
        <w:t>3.</w:t>
      </w:r>
      <w:r w:rsidR="00BB1B21" w:rsidRPr="005D3E76">
        <w:rPr>
          <w:rFonts w:ascii="Times New Roman" w:hAnsi="Times New Roman" w:cs="Times New Roman"/>
          <w:sz w:val="28"/>
          <w:szCs w:val="28"/>
        </w:rPr>
        <w:t xml:space="preserve"> </w:t>
      </w:r>
      <w:r w:rsidR="00203DB8" w:rsidRPr="005D3E76">
        <w:rPr>
          <w:rFonts w:ascii="Times New Roman" w:hAnsi="Times New Roman" w:cs="Times New Roman"/>
          <w:sz w:val="28"/>
          <w:szCs w:val="28"/>
        </w:rPr>
        <w:t xml:space="preserve">Документальному фільмі “Археологічні розкопки біля села Гурівка” за посиланням </w:t>
      </w:r>
      <w:hyperlink r:id="rId6" w:history="1">
        <w:r w:rsidR="00203DB8" w:rsidRPr="005D3E76">
          <w:rPr>
            <w:rStyle w:val="a5"/>
            <w:rFonts w:ascii="Times New Roman" w:hAnsi="Times New Roman" w:cs="Times New Roman"/>
            <w:sz w:val="28"/>
            <w:szCs w:val="28"/>
          </w:rPr>
          <w:t>https://youtu.be/lRWYxy6cyjA</w:t>
        </w:r>
      </w:hyperlink>
    </w:p>
    <w:p w:rsidR="00203DB8" w:rsidRDefault="00203DB8" w:rsidP="00203DB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B1B21" w:rsidRPr="00BB1B21" w:rsidRDefault="00BB1B21" w:rsidP="00BB1B2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25" w:rsidRPr="00F51963" w:rsidRDefault="00826425" w:rsidP="00942D36">
      <w:pPr>
        <w:spacing w:line="360" w:lineRule="auto"/>
        <w:ind w:left="-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5969" w:rsidRPr="004A5969" w:rsidRDefault="004A5969" w:rsidP="00942D3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C7" w:rsidRPr="005828C7" w:rsidRDefault="005828C7" w:rsidP="00942D36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76708" w:rsidRDefault="00476708" w:rsidP="00942D36">
      <w:pPr>
        <w:ind w:left="-284"/>
        <w:jc w:val="both"/>
      </w:pPr>
    </w:p>
    <w:sectPr w:rsidR="004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968"/>
    <w:multiLevelType w:val="hybridMultilevel"/>
    <w:tmpl w:val="1D12B4A4"/>
    <w:lvl w:ilvl="0" w:tplc="4BA6721C">
      <w:start w:val="1"/>
      <w:numFmt w:val="bullet"/>
      <w:lvlText w:val="-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366F0AD0"/>
    <w:multiLevelType w:val="hybridMultilevel"/>
    <w:tmpl w:val="4530C0D4"/>
    <w:lvl w:ilvl="0" w:tplc="19925BCE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63B6842"/>
    <w:multiLevelType w:val="hybridMultilevel"/>
    <w:tmpl w:val="D24C461E"/>
    <w:lvl w:ilvl="0" w:tplc="479ECD5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C473DD1"/>
    <w:multiLevelType w:val="hybridMultilevel"/>
    <w:tmpl w:val="A1E0A0E8"/>
    <w:lvl w:ilvl="0" w:tplc="40686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12"/>
    <w:rsid w:val="001A437C"/>
    <w:rsid w:val="00203DB8"/>
    <w:rsid w:val="00247600"/>
    <w:rsid w:val="002568DD"/>
    <w:rsid w:val="002A1921"/>
    <w:rsid w:val="002A4B28"/>
    <w:rsid w:val="003319D5"/>
    <w:rsid w:val="00345196"/>
    <w:rsid w:val="00390841"/>
    <w:rsid w:val="0044459F"/>
    <w:rsid w:val="00476708"/>
    <w:rsid w:val="004A5969"/>
    <w:rsid w:val="00562144"/>
    <w:rsid w:val="00574137"/>
    <w:rsid w:val="005828C7"/>
    <w:rsid w:val="005D3E76"/>
    <w:rsid w:val="005E3CD9"/>
    <w:rsid w:val="00611F47"/>
    <w:rsid w:val="00627860"/>
    <w:rsid w:val="00646F1F"/>
    <w:rsid w:val="00767624"/>
    <w:rsid w:val="00783B21"/>
    <w:rsid w:val="007B368C"/>
    <w:rsid w:val="00826425"/>
    <w:rsid w:val="00862A75"/>
    <w:rsid w:val="00916E20"/>
    <w:rsid w:val="00942D36"/>
    <w:rsid w:val="009523EB"/>
    <w:rsid w:val="009F029A"/>
    <w:rsid w:val="009F5854"/>
    <w:rsid w:val="00A800A2"/>
    <w:rsid w:val="00AC552B"/>
    <w:rsid w:val="00B507D2"/>
    <w:rsid w:val="00BB1B21"/>
    <w:rsid w:val="00BF451E"/>
    <w:rsid w:val="00C8497C"/>
    <w:rsid w:val="00C91112"/>
    <w:rsid w:val="00DA5E64"/>
    <w:rsid w:val="00F51963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9A"/>
    <w:pPr>
      <w:ind w:left="720"/>
      <w:contextualSpacing/>
    </w:pPr>
  </w:style>
  <w:style w:type="paragraph" w:styleId="a4">
    <w:name w:val="No Spacing"/>
    <w:uiPriority w:val="1"/>
    <w:qFormat/>
    <w:rsid w:val="00646F1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203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9A"/>
    <w:pPr>
      <w:ind w:left="720"/>
      <w:contextualSpacing/>
    </w:pPr>
  </w:style>
  <w:style w:type="paragraph" w:styleId="a4">
    <w:name w:val="No Spacing"/>
    <w:uiPriority w:val="1"/>
    <w:qFormat/>
    <w:rsid w:val="00646F1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203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WYxy6cy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2024-03-18T13:35:00Z</dcterms:created>
  <dcterms:modified xsi:type="dcterms:W3CDTF">2024-04-07T09:26:00Z</dcterms:modified>
</cp:coreProperties>
</file>