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B" w:rsidRPr="00F03BFC" w:rsidRDefault="004B45EF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 – Юніор Дослідник»</w:t>
      </w:r>
    </w:p>
    <w:p w:rsidR="0042628B" w:rsidRPr="007257F8" w:rsidRDefault="00F03BFC" w:rsidP="00072383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7F8">
        <w:rPr>
          <w:rFonts w:ascii="Times New Roman" w:hAnsi="Times New Roman" w:cs="Times New Roman"/>
          <w:b/>
          <w:sz w:val="28"/>
          <w:szCs w:val="28"/>
          <w:lang w:val="uk-UA"/>
        </w:rPr>
        <w:t>Тема. «</w:t>
      </w:r>
      <w:r w:rsidR="00C55368" w:rsidRPr="0072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Камера-обскура – давній </w:t>
      </w:r>
      <w:r w:rsidRPr="007257F8">
        <w:rPr>
          <w:rFonts w:ascii="Times New Roman" w:hAnsi="Times New Roman" w:cs="Times New Roman"/>
          <w:b/>
          <w:sz w:val="28"/>
          <w:szCs w:val="28"/>
          <w:lang w:val="uk-UA"/>
        </w:rPr>
        <w:t>винахід у сучасному світі»</w:t>
      </w:r>
    </w:p>
    <w:p w:rsidR="00BC48C9" w:rsidRPr="00F03BFC" w:rsidRDefault="000C2769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769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Перепелко Юрій Дмитрович, учень</w:t>
      </w:r>
      <w:r w:rsidR="0042628B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10-А класу Херсонської спеціалізованої школи І-ІІІ ступенів № 52 з поглибленим вивченням української мови Херсонської міської ради</w:t>
      </w:r>
    </w:p>
    <w:p w:rsidR="004B45EF" w:rsidRPr="00F03BFC" w:rsidRDefault="004B45EF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>м. Херсон</w:t>
      </w:r>
    </w:p>
    <w:p w:rsidR="004B45EF" w:rsidRPr="00F03BFC" w:rsidRDefault="004B45EF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76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Мясоєдова Наталія Миколаївна, вчитель фізики </w:t>
      </w:r>
      <w:r w:rsidR="000C2769" w:rsidRPr="000C2769">
        <w:rPr>
          <w:rFonts w:ascii="Times New Roman" w:hAnsi="Times New Roman" w:cs="Times New Roman"/>
          <w:sz w:val="28"/>
          <w:szCs w:val="28"/>
          <w:lang w:val="uk-UA"/>
        </w:rPr>
        <w:t>Херсонської спеціалізованої школи І-ІІІ ступенів № 52 з поглибленим вивченням української мови Херсонської міської ради</w:t>
      </w:r>
      <w:r w:rsidR="000C2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BEB" w:rsidRPr="00F03BFC" w:rsidRDefault="004B45EF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76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FF4BEB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 </w:t>
      </w:r>
      <w:r w:rsidR="00FF4BEB" w:rsidRPr="00F03BFC">
        <w:rPr>
          <w:rFonts w:ascii="Times New Roman" w:hAnsi="Times New Roman" w:cs="Times New Roman"/>
          <w:sz w:val="28"/>
          <w:szCs w:val="28"/>
        </w:rPr>
        <w:t xml:space="preserve"> </w:t>
      </w:r>
      <w:r w:rsidR="00807006">
        <w:rPr>
          <w:rFonts w:ascii="Times New Roman" w:hAnsi="Times New Roman" w:cs="Times New Roman"/>
          <w:sz w:val="28"/>
          <w:szCs w:val="28"/>
          <w:lang w:val="uk-UA"/>
        </w:rPr>
        <w:t>саморобного пристрою камера</w:t>
      </w:r>
      <w:r w:rsidR="00FF4BEB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– обскура перевірити можливість використовувати його в різноманітних сферах, від мистецтва до наукових досліджень. </w:t>
      </w:r>
    </w:p>
    <w:p w:rsidR="007226C8" w:rsidRPr="00F03BFC" w:rsidRDefault="007226C8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проекту: </w:t>
      </w:r>
    </w:p>
    <w:p w:rsidR="00FF4BEB" w:rsidRPr="00F03BFC" w:rsidRDefault="00950208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703A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історією виникнення пристрою Камера-обскура.</w:t>
      </w:r>
    </w:p>
    <w:p w:rsidR="00306771" w:rsidRPr="00F03BFC" w:rsidRDefault="00306771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>2. Виготовити власний пристрій</w:t>
      </w:r>
      <w:r w:rsidR="00C55368" w:rsidRPr="00F03B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підручний матеріал.</w:t>
      </w:r>
    </w:p>
    <w:p w:rsidR="00306771" w:rsidRPr="00F03BFC" w:rsidRDefault="000C2769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Описати отримане</w:t>
      </w:r>
      <w:r w:rsidR="00306771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</w:t>
      </w:r>
      <w:r w:rsidR="002A61F8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на екрані</w:t>
      </w:r>
      <w:r>
        <w:rPr>
          <w:rFonts w:ascii="Times New Roman" w:hAnsi="Times New Roman" w:cs="Times New Roman"/>
          <w:sz w:val="28"/>
          <w:szCs w:val="28"/>
          <w:lang w:val="uk-UA"/>
        </w:rPr>
        <w:t>, пояснити його за допомогою оптичних законів.</w:t>
      </w:r>
    </w:p>
    <w:p w:rsidR="002A61F8" w:rsidRPr="00F03BFC" w:rsidRDefault="0012009C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61F8" w:rsidRPr="00F03BFC">
        <w:rPr>
          <w:rFonts w:ascii="Times New Roman" w:hAnsi="Times New Roman" w:cs="Times New Roman"/>
          <w:sz w:val="28"/>
          <w:szCs w:val="28"/>
          <w:lang w:val="uk-UA"/>
        </w:rPr>
        <w:t>. За допомогою   самор</w:t>
      </w:r>
      <w:r w:rsidR="004C63A4">
        <w:rPr>
          <w:rFonts w:ascii="Times New Roman" w:hAnsi="Times New Roman" w:cs="Times New Roman"/>
          <w:sz w:val="28"/>
          <w:szCs w:val="28"/>
          <w:lang w:val="uk-UA"/>
        </w:rPr>
        <w:t xml:space="preserve">обного пристрою </w:t>
      </w:r>
      <w:r w:rsidR="002A61F8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можливість використовувати його в різноманітних сферах, від мистецтва до наукових досліджень.</w:t>
      </w:r>
    </w:p>
    <w:p w:rsidR="002A61F8" w:rsidRDefault="0012009C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61F8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0E65" w:rsidRPr="00F03BFC">
        <w:rPr>
          <w:rFonts w:ascii="Times New Roman" w:hAnsi="Times New Roman" w:cs="Times New Roman"/>
          <w:sz w:val="28"/>
          <w:szCs w:val="28"/>
          <w:lang w:val="uk-UA"/>
        </w:rPr>
        <w:t>Висновки реалізації проекту.</w:t>
      </w:r>
    </w:p>
    <w:p w:rsidR="005975F1" w:rsidRPr="005975F1" w:rsidRDefault="005975F1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975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07006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80700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саморобний пристрій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камера-обскура.</w:t>
      </w:r>
    </w:p>
    <w:p w:rsidR="00306771" w:rsidRPr="00F03BFC" w:rsidRDefault="00F962BE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Латиною </w:t>
      </w:r>
      <w:proofErr w:type="spellStart"/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>camera</w:t>
      </w:r>
      <w:proofErr w:type="spellEnd"/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перекладається</w:t>
      </w:r>
      <w:r w:rsidR="007257F8">
        <w:rPr>
          <w:rFonts w:ascii="Times New Roman" w:hAnsi="Times New Roman" w:cs="Times New Roman"/>
          <w:sz w:val="28"/>
          <w:szCs w:val="28"/>
          <w:lang w:val="uk-UA"/>
        </w:rPr>
        <w:t xml:space="preserve"> як кімната, а </w:t>
      </w:r>
      <w:proofErr w:type="spellStart"/>
      <w:r w:rsidR="007257F8">
        <w:rPr>
          <w:rFonts w:ascii="Times New Roman" w:hAnsi="Times New Roman" w:cs="Times New Roman"/>
          <w:sz w:val="28"/>
          <w:szCs w:val="28"/>
          <w:lang w:val="uk-UA"/>
        </w:rPr>
        <w:t>obscura</w:t>
      </w:r>
      <w:proofErr w:type="spellEnd"/>
      <w:r w:rsidR="007257F8">
        <w:rPr>
          <w:rFonts w:ascii="Times New Roman" w:hAnsi="Times New Roman" w:cs="Times New Roman"/>
          <w:sz w:val="28"/>
          <w:szCs w:val="28"/>
          <w:lang w:val="uk-UA"/>
        </w:rPr>
        <w:t xml:space="preserve"> — темна. </w:t>
      </w:r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>З неї почалася історія фотографії, коли через маленький отвір на папір проектували зображення предмета.</w:t>
      </w:r>
      <w:r w:rsidR="00F03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3A4" w:rsidRDefault="00F962BE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4A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про камеру-обскуру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в </w:t>
      </w:r>
      <w:r w:rsidR="00D03B1F" w:rsidRPr="00F03B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="00D03B1F" w:rsidRPr="00F03BF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D03B1F" w:rsidRPr="00F03B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., коли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китайський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філософ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описав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затемненої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. Аристотель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r w:rsidR="007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згадував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камеру у </w:t>
      </w:r>
      <w:proofErr w:type="spellStart"/>
      <w:proofErr w:type="gramStart"/>
      <w:r w:rsidR="00D03B1F" w:rsidRPr="00F03BF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  <w:lang w:val="en-US"/>
        </w:rPr>
        <w:t>Problemata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350 року до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>.).</w:t>
      </w:r>
    </w:p>
    <w:p w:rsidR="004C63A4" w:rsidRDefault="004C63A4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4A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3B1F" w:rsidRPr="004C63A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03B1F" w:rsidRPr="00F03BF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03B1F" w:rsidRPr="004C63A4">
        <w:rPr>
          <w:rFonts w:ascii="Times New Roman" w:hAnsi="Times New Roman" w:cs="Times New Roman"/>
          <w:sz w:val="28"/>
          <w:szCs w:val="28"/>
          <w:lang w:val="uk-UA"/>
        </w:rPr>
        <w:t xml:space="preserve"> столітті китайський науковець </w:t>
      </w:r>
      <w:proofErr w:type="spellStart"/>
      <w:r w:rsidR="00D03B1F" w:rsidRPr="004C63A4">
        <w:rPr>
          <w:rFonts w:ascii="Times New Roman" w:hAnsi="Times New Roman" w:cs="Times New Roman"/>
          <w:sz w:val="28"/>
          <w:szCs w:val="28"/>
          <w:lang w:val="uk-UA"/>
        </w:rPr>
        <w:t>Чжао</w:t>
      </w:r>
      <w:proofErr w:type="spellEnd"/>
      <w:r w:rsidR="00D03B1F" w:rsidRPr="004C6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B1F" w:rsidRPr="004C63A4">
        <w:rPr>
          <w:rFonts w:ascii="Times New Roman" w:hAnsi="Times New Roman" w:cs="Times New Roman"/>
          <w:sz w:val="28"/>
          <w:szCs w:val="28"/>
          <w:lang w:val="uk-UA"/>
        </w:rPr>
        <w:t>Юцінь</w:t>
      </w:r>
      <w:proofErr w:type="spellEnd"/>
      <w:r w:rsidR="00D03B1F" w:rsidRPr="004C63A4">
        <w:rPr>
          <w:rFonts w:ascii="Times New Roman" w:hAnsi="Times New Roman" w:cs="Times New Roman"/>
          <w:sz w:val="28"/>
          <w:szCs w:val="28"/>
          <w:lang w:val="uk-UA"/>
        </w:rPr>
        <w:t xml:space="preserve"> провів значні досліди з камерою-обскура, вперше описавши багато явищ, з нею пов’язаних. </w:t>
      </w:r>
      <w:r w:rsidR="00D03B1F" w:rsidRPr="00F03BF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камери-обскури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знайдений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неопублікованих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Леонардо да</w:t>
      </w:r>
      <w:proofErr w:type="gramStart"/>
      <w:r w:rsidR="00D03B1F" w:rsidRPr="00F0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1F" w:rsidRPr="00F03B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B1F" w:rsidRPr="00F03BFC">
        <w:rPr>
          <w:rFonts w:ascii="Times New Roman" w:hAnsi="Times New Roman" w:cs="Times New Roman"/>
          <w:sz w:val="28"/>
          <w:szCs w:val="28"/>
        </w:rPr>
        <w:t>інчі</w:t>
      </w:r>
      <w:proofErr w:type="spellEnd"/>
      <w:r w:rsidR="00D03B1F" w:rsidRPr="00F03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EEC" w:rsidRPr="007257F8" w:rsidRDefault="00C74A96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34E0A" w:rsidRPr="00F03BFC">
        <w:rPr>
          <w:rFonts w:ascii="Times New Roman" w:hAnsi="Times New Roman" w:cs="Times New Roman"/>
          <w:sz w:val="28"/>
          <w:szCs w:val="28"/>
          <w:lang w:val="uk-UA"/>
        </w:rPr>
        <w:t>7 січня 1839</w:t>
      </w:r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р. у Парижі Луї-Жак </w:t>
      </w:r>
      <w:proofErr w:type="spellStart"/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>Дагер</w:t>
      </w:r>
      <w:proofErr w:type="spellEnd"/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продемонстрував свій винахід щодо отримання зображення з використанням камери-обскури, хоча вже в V столітті до н. е. китайський філософ Мі Ті описав виникнення зображення на стіні затемненої кімнати. Згадував про таку камеру і Аристотель у своїй праці "</w:t>
      </w:r>
      <w:proofErr w:type="spellStart"/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>Problemata</w:t>
      </w:r>
      <w:proofErr w:type="spellEnd"/>
      <w:r w:rsidR="006F3EEC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" (близько 350 року до н.е.). </w:t>
      </w:r>
    </w:p>
    <w:p w:rsidR="005975F1" w:rsidRDefault="007257F8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41AB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Для виготовлення власної камери-обскура я знайшов коробку, яка мала внутрішні стінки чорного кольору і наступні розміри: </w:t>
      </w:r>
      <w:r w:rsidR="005975F1">
        <w:rPr>
          <w:rFonts w:ascii="Times New Roman" w:hAnsi="Times New Roman" w:cs="Times New Roman"/>
          <w:sz w:val="28"/>
          <w:szCs w:val="28"/>
          <w:lang w:val="uk-UA"/>
        </w:rPr>
        <w:t>10,5 см х</w:t>
      </w:r>
      <w:r w:rsidR="00EF41AB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5F1">
        <w:rPr>
          <w:rFonts w:ascii="Times New Roman" w:hAnsi="Times New Roman" w:cs="Times New Roman"/>
          <w:sz w:val="28"/>
          <w:szCs w:val="28"/>
          <w:lang w:val="uk-UA"/>
        </w:rPr>
        <w:t>25 см х17 см.</w:t>
      </w:r>
    </w:p>
    <w:p w:rsidR="006D2969" w:rsidRPr="00F03BFC" w:rsidRDefault="00EF41AB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  В одній із стінок зробив отвір, </w:t>
      </w:r>
      <w:r w:rsidR="006D2969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03BFC">
        <w:rPr>
          <w:rFonts w:ascii="Times New Roman" w:hAnsi="Times New Roman" w:cs="Times New Roman"/>
          <w:sz w:val="28"/>
          <w:szCs w:val="28"/>
          <w:lang w:val="uk-UA"/>
        </w:rPr>
        <w:t>діаметр розрахував за формулою</w:t>
      </w:r>
      <w:r w:rsidR="006D2969" w:rsidRPr="00F03BFC">
        <w:rPr>
          <w:rFonts w:ascii="Times New Roman" w:hAnsi="Times New Roman" w:cs="Times New Roman"/>
          <w:sz w:val="28"/>
          <w:szCs w:val="28"/>
          <w:lang w:val="uk-UA"/>
        </w:rPr>
        <w:t>, яку вивів лорд Релей:</w:t>
      </w:r>
    </w:p>
    <w:p w:rsidR="006D2969" w:rsidRPr="00F03BFC" w:rsidRDefault="006D2969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12ABF76" wp14:editId="1FFFEEC8">
                <wp:extent cx="304800" cy="304800"/>
                <wp:effectExtent l="0" t="0" r="0" b="0"/>
                <wp:docPr id="5" name="AutoShape 6" descr="{\displaystyle d=1,9{\sqrt {f\lambda 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{\displaystyle d=1,9{\sqrt {f\lambda 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At2wT2QIAAO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F03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82B20" wp14:editId="751B3480">
            <wp:extent cx="9620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1824" w:rsidRPr="00F03BFC" w:rsidRDefault="006D2969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FC">
        <w:rPr>
          <w:rFonts w:ascii="Times New Roman" w:hAnsi="Times New Roman" w:cs="Times New Roman"/>
          <w:sz w:val="28"/>
          <w:szCs w:val="28"/>
          <w:lang w:val="uk-UA"/>
        </w:rPr>
        <w:t>d – діаметр отвору, f – відстань від площини отвору до площини зображення,  λ - довжина хвилі світла.</w:t>
      </w:r>
      <w:r w:rsidR="00EE1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7F8" w:rsidRPr="00F03BFC" w:rsidRDefault="007257F8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2969" w:rsidRPr="00F03BFC">
        <w:rPr>
          <w:rFonts w:ascii="Times New Roman" w:hAnsi="Times New Roman" w:cs="Times New Roman"/>
          <w:sz w:val="28"/>
          <w:szCs w:val="28"/>
          <w:lang w:val="uk-UA"/>
        </w:rPr>
        <w:t>В боковій стіні коробки я прорізав отвір</w:t>
      </w:r>
      <w:r w:rsidR="00626980" w:rsidRPr="00F03BFC">
        <w:rPr>
          <w:rFonts w:ascii="Times New Roman" w:hAnsi="Times New Roman" w:cs="Times New Roman"/>
          <w:sz w:val="28"/>
          <w:szCs w:val="28"/>
          <w:lang w:val="uk-UA"/>
        </w:rPr>
        <w:t xml:space="preserve"> для мобільного телефону, щоб фіксувати отримане зображення.</w:t>
      </w:r>
    </w:p>
    <w:p w:rsidR="00761C83" w:rsidRDefault="00761C83" w:rsidP="00072383">
      <w:pPr>
        <w:pStyle w:val="ac"/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      </w:t>
      </w:r>
      <w:r w:rsidR="004A7182"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Камера-обскура працює на основі законів оптики. Світло проходить через невеликий отвір у темній камері та формує перевернуте зображення на протилежній стороні. Це пояснюється фізичним принципом поширення світла в лінійному напрямку.</w:t>
      </w:r>
    </w:p>
    <w:p w:rsidR="00647F56" w:rsidRDefault="00647F56" w:rsidP="00072383">
      <w:pPr>
        <w:pStyle w:val="ac"/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       Де я можу скористатися цією </w:t>
      </w:r>
      <w:proofErr w:type="spellStart"/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поробкою</w:t>
      </w:r>
      <w:proofErr w:type="spellEnd"/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?</w:t>
      </w:r>
    </w:p>
    <w:p w:rsidR="00647F56" w:rsidRPr="00647F56" w:rsidRDefault="00761C83" w:rsidP="00072383">
      <w:pPr>
        <w:pStyle w:val="ac"/>
        <w:spacing w:line="276" w:lineRule="auto"/>
        <w:jc w:val="both"/>
        <w:rPr>
          <w:rFonts w:ascii="Times New Roman" w:eastAsia="Martel Sans" w:hAnsi="Times New Roman" w:cs="Times New Roman"/>
          <w:color w:val="2C3249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    </w:t>
      </w:r>
      <w:r w:rsidR="00647F56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1.</w:t>
      </w: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r w:rsid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Для малювання.</w:t>
      </w:r>
      <w:r w:rsidR="00647F56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r w:rsidR="00647F56" w:rsidRPr="00F03BFC">
        <w:rPr>
          <w:rFonts w:ascii="Times New Roman" w:hAnsi="Times New Roman" w:cs="Times New Roman"/>
          <w:sz w:val="28"/>
          <w:szCs w:val="28"/>
          <w:lang w:val="uk-UA"/>
        </w:rPr>
        <w:t>Якщо зробити стінку камери-обскуру, яка протилежна отвору, напівпрозорою, то отримане зображення можна побачити відразу і обвести його олівцем для створення малюнку. Зображення буде перевернутим, зменшеним і трішечки розмитим.</w:t>
      </w:r>
      <w:r w:rsidR="00647F56" w:rsidRPr="00F03BFC">
        <w:rPr>
          <w:rFonts w:ascii="Times New Roman" w:eastAsia="Martel Sans" w:hAnsi="Times New Roman" w:cs="Times New Roman"/>
          <w:color w:val="2C3249"/>
          <w:kern w:val="24"/>
          <w:sz w:val="28"/>
          <w:szCs w:val="28"/>
        </w:rPr>
        <w:t xml:space="preserve"> </w:t>
      </w:r>
    </w:p>
    <w:p w:rsidR="00647F56" w:rsidRDefault="00647F56" w:rsidP="00072383">
      <w:pPr>
        <w:pStyle w:val="ac"/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     2. </w:t>
      </w:r>
      <w:r w:rsid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Для проведення дослідів.</w:t>
      </w:r>
      <w:r w:rsidR="007E2A81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r w:rsidRPr="00647F56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За допомогою цього саморобного пристрою можна знаходити розміри предметів н</w:t>
      </w: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а маленьких і великих відстанях, </w:t>
      </w:r>
      <w:r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наприклад діаметр сонця;</w:t>
      </w:r>
    </w:p>
    <w:p w:rsidR="004C63A4" w:rsidRDefault="00647F56" w:rsidP="00072383">
      <w:pPr>
        <w:pStyle w:val="ac"/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     3. </w:t>
      </w:r>
      <w:r w:rsid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Для спостереження за сонячним затемненням. </w:t>
      </w:r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Камера-обскура дозволяє спостерігати сонячні плями. Ще в середні століття споруджувалися готичні собори, в яких майже щодня можна було спостерігати поверхню сонця. А 18 травня 1607 року </w:t>
      </w:r>
      <w:proofErr w:type="spellStart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Йоганнес</w:t>
      </w:r>
      <w:proofErr w:type="spellEnd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Кеплер</w:t>
      </w:r>
      <w:proofErr w:type="spellEnd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помилково прийняв зображення маленької темної плямочки на сонячному диску в камері — обскурі за Меркурій.</w:t>
      </w:r>
      <w:r w:rsid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В 1540 році в Німеччині </w:t>
      </w:r>
      <w:proofErr w:type="spellStart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Рейнгольд</w:t>
      </w:r>
      <w:proofErr w:type="spellEnd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(</w:t>
      </w:r>
      <w:proofErr w:type="spellStart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Reinhold</w:t>
      </w:r>
      <w:proofErr w:type="spellEnd"/>
      <w:r w:rsidR="004C63A4" w:rsidRP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) і його учні використали камеру-обскуру для спостереження за сонячним затемненням</w:t>
      </w:r>
      <w:r w:rsidR="004C63A4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.</w:t>
      </w:r>
    </w:p>
    <w:p w:rsidR="007257F8" w:rsidRPr="00F03BFC" w:rsidRDefault="00C74A96" w:rsidP="00072383">
      <w:pPr>
        <w:pStyle w:val="ac"/>
        <w:spacing w:line="276" w:lineRule="auto"/>
        <w:jc w:val="both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      </w:t>
      </w:r>
      <w:r w:rsid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4. Д</w:t>
      </w:r>
      <w:r w:rsidR="00D1242E"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ля розваги, спостерігаючи пейзажі за вікном</w:t>
      </w:r>
      <w:r w:rsidR="00801135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. </w:t>
      </w: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А до цього, ще в середньовіччі</w:t>
      </w:r>
      <w:r w:rsidR="007257F8" w:rsidRPr="007257F8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, феодали будували в своїх замках темні кімнати з отворами які виходили на вулицю, що би спостерігати, що відбувається за стінами, не встаючи з ложа. Правда,  догори ногами.</w:t>
      </w:r>
    </w:p>
    <w:p w:rsidR="008A1094" w:rsidRPr="00F03BFC" w:rsidRDefault="00D1242E" w:rsidP="00072383">
      <w:pPr>
        <w:pStyle w:val="ac"/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Висновки: </w:t>
      </w:r>
      <w:r w:rsidR="008A1094"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Тепер я можу використовувати цей саморобний пристрій</w:t>
      </w:r>
      <w:r w:rsidR="008A1094" w:rsidRPr="00F0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камера-обскура </w:t>
      </w:r>
      <w:r w:rsidR="008A1094"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в різноманітних сферах, від мистецтва до наукових досліджень:</w:t>
      </w:r>
    </w:p>
    <w:p w:rsidR="008A1094" w:rsidRPr="00F03BFC" w:rsidRDefault="008A1094" w:rsidP="00427504">
      <w:pPr>
        <w:pStyle w:val="ac"/>
        <w:numPr>
          <w:ilvl w:val="0"/>
          <w:numId w:val="4"/>
        </w:numPr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для створення зображень та художніх інсталяцій</w:t>
      </w:r>
      <w:r w:rsidR="00964085"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;</w:t>
      </w:r>
    </w:p>
    <w:p w:rsidR="00964085" w:rsidRPr="00F03BFC" w:rsidRDefault="00964085" w:rsidP="00427504">
      <w:pPr>
        <w:pStyle w:val="ac"/>
        <w:numPr>
          <w:ilvl w:val="0"/>
          <w:numId w:val="4"/>
        </w:numPr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вивчати історію фотографії;</w:t>
      </w:r>
    </w:p>
    <w:p w:rsidR="00964085" w:rsidRPr="00F03BFC" w:rsidRDefault="00964085" w:rsidP="00427504">
      <w:pPr>
        <w:pStyle w:val="ac"/>
        <w:numPr>
          <w:ilvl w:val="0"/>
          <w:numId w:val="4"/>
        </w:numPr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знаходити розміри предметів на маленьких і великих відстанях, наприклад діаметр сонця;</w:t>
      </w:r>
    </w:p>
    <w:p w:rsidR="00964085" w:rsidRPr="00F03BFC" w:rsidRDefault="00964085" w:rsidP="00427504">
      <w:pPr>
        <w:pStyle w:val="ac"/>
        <w:numPr>
          <w:ilvl w:val="0"/>
          <w:numId w:val="4"/>
        </w:numPr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для спостереження за сонячними затемненнями;</w:t>
      </w:r>
    </w:p>
    <w:p w:rsidR="00964085" w:rsidRPr="00F03BFC" w:rsidRDefault="00427504" w:rsidP="00427504">
      <w:pPr>
        <w:pStyle w:val="ac"/>
        <w:numPr>
          <w:ilvl w:val="0"/>
          <w:numId w:val="4"/>
        </w:numPr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для розваги:</w:t>
      </w:r>
      <w:r w:rsidR="00964085" w:rsidRPr="00F03BFC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r w:rsidR="00801135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спостерігати</w:t>
      </w:r>
      <w:bookmarkStart w:id="0" w:name="_GoBack"/>
      <w:bookmarkEnd w:id="0"/>
      <w:r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пейзажі за вікном або створити з власної кімнати велику камеру-обскуру.</w:t>
      </w:r>
    </w:p>
    <w:p w:rsidR="00964085" w:rsidRPr="00D1242E" w:rsidRDefault="00964085" w:rsidP="00072383">
      <w:pPr>
        <w:pStyle w:val="ac"/>
        <w:spacing w:line="276" w:lineRule="auto"/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</w:pPr>
      <w:r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Щоб все це зробити, </w:t>
      </w:r>
      <w:r w:rsid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зовсім </w:t>
      </w:r>
      <w:r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не</w:t>
      </w:r>
      <w:r w:rsid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обов</w:t>
      </w:r>
      <w:proofErr w:type="spellEnd"/>
      <w:r w:rsidRPr="00D1242E">
        <w:rPr>
          <w:rFonts w:ascii="Times New Roman" w:eastAsia="Martel Sans" w:hAnsi="Times New Roman" w:cs="Times New Roman"/>
          <w:kern w:val="24"/>
          <w:sz w:val="28"/>
          <w:szCs w:val="28"/>
        </w:rPr>
        <w:t>’</w:t>
      </w:r>
      <w:proofErr w:type="spellStart"/>
      <w:r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язково</w:t>
      </w:r>
      <w:proofErr w:type="spellEnd"/>
      <w:r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 xml:space="preserve"> виходити </w:t>
      </w:r>
      <w:r w:rsidR="00AD4339" w:rsidRPr="00D1242E">
        <w:rPr>
          <w:rFonts w:ascii="Times New Roman" w:eastAsia="Martel Sans" w:hAnsi="Times New Roman" w:cs="Times New Roman"/>
          <w:kern w:val="24"/>
          <w:sz w:val="28"/>
          <w:szCs w:val="28"/>
          <w:lang w:val="uk-UA"/>
        </w:rPr>
        <w:t>з власної кімнати!</w:t>
      </w:r>
    </w:p>
    <w:p w:rsidR="008A1094" w:rsidRPr="00F03BFC" w:rsidRDefault="008A1094" w:rsidP="0007238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2969" w:rsidRPr="006D2969" w:rsidRDefault="006D2969" w:rsidP="000723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D2969" w:rsidRPr="006D2969" w:rsidSect="0012009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8F" w:rsidRDefault="00B6338F" w:rsidP="0042628B">
      <w:pPr>
        <w:spacing w:after="0" w:line="240" w:lineRule="auto"/>
      </w:pPr>
      <w:r>
        <w:separator/>
      </w:r>
    </w:p>
  </w:endnote>
  <w:endnote w:type="continuationSeparator" w:id="0">
    <w:p w:rsidR="00B6338F" w:rsidRDefault="00B6338F" w:rsidP="0042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tel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8F" w:rsidRDefault="00B6338F" w:rsidP="0042628B">
      <w:pPr>
        <w:spacing w:after="0" w:line="240" w:lineRule="auto"/>
      </w:pPr>
      <w:r>
        <w:separator/>
      </w:r>
    </w:p>
  </w:footnote>
  <w:footnote w:type="continuationSeparator" w:id="0">
    <w:p w:rsidR="00B6338F" w:rsidRDefault="00B6338F" w:rsidP="0042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FF1"/>
    <w:multiLevelType w:val="hybridMultilevel"/>
    <w:tmpl w:val="CAEC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52D8"/>
    <w:multiLevelType w:val="hybridMultilevel"/>
    <w:tmpl w:val="67E6505A"/>
    <w:lvl w:ilvl="0" w:tplc="00807290">
      <w:numFmt w:val="bullet"/>
      <w:lvlText w:val="-"/>
      <w:lvlJc w:val="left"/>
      <w:pPr>
        <w:ind w:left="720" w:hanging="360"/>
      </w:pPr>
      <w:rPr>
        <w:rFonts w:ascii="Times New Roman" w:eastAsia="Martel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4E4A"/>
    <w:multiLevelType w:val="hybridMultilevel"/>
    <w:tmpl w:val="581EDAF2"/>
    <w:lvl w:ilvl="0" w:tplc="C9F67C42">
      <w:start w:val="7"/>
      <w:numFmt w:val="bullet"/>
      <w:lvlText w:val="-"/>
      <w:lvlJc w:val="left"/>
      <w:pPr>
        <w:ind w:left="720" w:hanging="360"/>
      </w:pPr>
      <w:rPr>
        <w:rFonts w:ascii="Times New Roman" w:eastAsia="Martel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0968"/>
    <w:multiLevelType w:val="hybridMultilevel"/>
    <w:tmpl w:val="AD1CB6FC"/>
    <w:lvl w:ilvl="0" w:tplc="1BC23EA4">
      <w:start w:val="7"/>
      <w:numFmt w:val="bullet"/>
      <w:lvlText w:val="-"/>
      <w:lvlJc w:val="left"/>
      <w:pPr>
        <w:ind w:left="720" w:hanging="360"/>
      </w:pPr>
      <w:rPr>
        <w:rFonts w:ascii="Times New Roman" w:eastAsia="Martel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4D"/>
    <w:rsid w:val="000005C9"/>
    <w:rsid w:val="00055D13"/>
    <w:rsid w:val="00072383"/>
    <w:rsid w:val="000C2769"/>
    <w:rsid w:val="000C7B8B"/>
    <w:rsid w:val="000F4BB7"/>
    <w:rsid w:val="0012009C"/>
    <w:rsid w:val="00153FC1"/>
    <w:rsid w:val="001A3ACF"/>
    <w:rsid w:val="001C703A"/>
    <w:rsid w:val="00252CB0"/>
    <w:rsid w:val="002A61F8"/>
    <w:rsid w:val="002C5CE0"/>
    <w:rsid w:val="00306771"/>
    <w:rsid w:val="00350F36"/>
    <w:rsid w:val="003E7A2C"/>
    <w:rsid w:val="0042628B"/>
    <w:rsid w:val="00427504"/>
    <w:rsid w:val="00435EE3"/>
    <w:rsid w:val="0048435F"/>
    <w:rsid w:val="004A7182"/>
    <w:rsid w:val="004B45EF"/>
    <w:rsid w:val="004C63A4"/>
    <w:rsid w:val="00534E0A"/>
    <w:rsid w:val="00541666"/>
    <w:rsid w:val="00592F07"/>
    <w:rsid w:val="005975F1"/>
    <w:rsid w:val="005E0C28"/>
    <w:rsid w:val="00626980"/>
    <w:rsid w:val="00647F56"/>
    <w:rsid w:val="006D2969"/>
    <w:rsid w:val="006D7413"/>
    <w:rsid w:val="006F3EEC"/>
    <w:rsid w:val="007226C8"/>
    <w:rsid w:val="007257F8"/>
    <w:rsid w:val="00761C83"/>
    <w:rsid w:val="00762C88"/>
    <w:rsid w:val="007D7A1D"/>
    <w:rsid w:val="007E1061"/>
    <w:rsid w:val="007E2A81"/>
    <w:rsid w:val="00801135"/>
    <w:rsid w:val="00807006"/>
    <w:rsid w:val="00832A4D"/>
    <w:rsid w:val="008A1094"/>
    <w:rsid w:val="00932CFA"/>
    <w:rsid w:val="00950208"/>
    <w:rsid w:val="00964085"/>
    <w:rsid w:val="00982AC3"/>
    <w:rsid w:val="00985639"/>
    <w:rsid w:val="009928FB"/>
    <w:rsid w:val="00AD4339"/>
    <w:rsid w:val="00B3642F"/>
    <w:rsid w:val="00B6338F"/>
    <w:rsid w:val="00B910FB"/>
    <w:rsid w:val="00BC48C9"/>
    <w:rsid w:val="00BD2127"/>
    <w:rsid w:val="00C5492B"/>
    <w:rsid w:val="00C55368"/>
    <w:rsid w:val="00C74A96"/>
    <w:rsid w:val="00D03B1F"/>
    <w:rsid w:val="00D1242E"/>
    <w:rsid w:val="00D54C87"/>
    <w:rsid w:val="00DD15CE"/>
    <w:rsid w:val="00E636B4"/>
    <w:rsid w:val="00EE1824"/>
    <w:rsid w:val="00EF41AB"/>
    <w:rsid w:val="00F03BFC"/>
    <w:rsid w:val="00F4149C"/>
    <w:rsid w:val="00F70E65"/>
    <w:rsid w:val="00F962BE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28B"/>
  </w:style>
  <w:style w:type="paragraph" w:styleId="a6">
    <w:name w:val="footer"/>
    <w:basedOn w:val="a"/>
    <w:link w:val="a7"/>
    <w:uiPriority w:val="99"/>
    <w:unhideWhenUsed/>
    <w:rsid w:val="0042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28B"/>
  </w:style>
  <w:style w:type="paragraph" w:styleId="a8">
    <w:name w:val="List Paragraph"/>
    <w:basedOn w:val="a"/>
    <w:uiPriority w:val="34"/>
    <w:qFormat/>
    <w:rsid w:val="00FF4B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A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3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28B"/>
  </w:style>
  <w:style w:type="paragraph" w:styleId="a6">
    <w:name w:val="footer"/>
    <w:basedOn w:val="a"/>
    <w:link w:val="a7"/>
    <w:uiPriority w:val="99"/>
    <w:unhideWhenUsed/>
    <w:rsid w:val="0042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28B"/>
  </w:style>
  <w:style w:type="paragraph" w:styleId="a8">
    <w:name w:val="List Paragraph"/>
    <w:basedOn w:val="a"/>
    <w:uiPriority w:val="34"/>
    <w:qFormat/>
    <w:rsid w:val="00FF4B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A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9817-950C-4E01-98E9-5AD62259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23</cp:revision>
  <dcterms:created xsi:type="dcterms:W3CDTF">2024-04-13T06:30:00Z</dcterms:created>
  <dcterms:modified xsi:type="dcterms:W3CDTF">2024-04-21T16:20:00Z</dcterms:modified>
</cp:coreProperties>
</file>