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C5" w:rsidRPr="00FB1006" w:rsidRDefault="00BD22C5" w:rsidP="009030AD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06">
        <w:rPr>
          <w:rFonts w:ascii="Times New Roman" w:hAnsi="Times New Roman" w:cs="Times New Roman"/>
          <w:b/>
          <w:sz w:val="28"/>
          <w:szCs w:val="28"/>
        </w:rPr>
        <w:t>Рівненське територіальне відділення МАН</w:t>
      </w:r>
    </w:p>
    <w:p w:rsidR="009030AD" w:rsidRPr="009030AD" w:rsidRDefault="009030AD" w:rsidP="009030AD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>м.Рівне</w:t>
      </w:r>
    </w:p>
    <w:p w:rsidR="00BD22C5" w:rsidRPr="006B5DC2" w:rsidRDefault="00BD22C5" w:rsidP="009030AD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C2">
        <w:rPr>
          <w:rFonts w:ascii="Times New Roman" w:hAnsi="Times New Roman" w:cs="Times New Roman"/>
          <w:b/>
          <w:sz w:val="28"/>
          <w:szCs w:val="28"/>
        </w:rPr>
        <w:t>Екскурсійний маршрут історичними місцями Рівного(кладовище Грабник та церква Святого Стефана)</w:t>
      </w:r>
    </w:p>
    <w:p w:rsidR="00BD22C5" w:rsidRPr="006B5DC2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b/>
          <w:bCs/>
          <w:sz w:val="28"/>
          <w:szCs w:val="28"/>
        </w:rPr>
        <w:t>Роботу виконала:</w:t>
      </w:r>
      <w:r w:rsidR="001E549E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Нечипорук Ксенія Олександрівна</w:t>
      </w:r>
      <w:r w:rsidR="001E549E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yчениця 10-БХ класу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="001E549E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 xml:space="preserve">Рівненського ліцею "Елітар" </w:t>
      </w:r>
    </w:p>
    <w:p w:rsidR="00BD22C5" w:rsidRPr="006B5DC2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b/>
          <w:bCs/>
          <w:sz w:val="28"/>
          <w:szCs w:val="28"/>
        </w:rPr>
        <w:t>Науковий керівник:</w:t>
      </w:r>
      <w:r w:rsidR="001E549E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Левчунець Ольга Вікторівна</w:t>
      </w:r>
      <w:r w:rsidR="001E549E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вчителька історії Рівнен</w:t>
      </w:r>
      <w:r w:rsidR="009030AD">
        <w:rPr>
          <w:rFonts w:ascii="Times New Roman" w:hAnsi="Times New Roman" w:cs="Times New Roman"/>
          <w:sz w:val="28"/>
          <w:szCs w:val="28"/>
        </w:rPr>
        <w:t>сь</w:t>
      </w:r>
      <w:r w:rsidRPr="006B5DC2">
        <w:rPr>
          <w:rFonts w:ascii="Times New Roman" w:hAnsi="Times New Roman" w:cs="Times New Roman"/>
          <w:sz w:val="28"/>
          <w:szCs w:val="28"/>
        </w:rPr>
        <w:t>кого ліцею "Елітар"</w:t>
      </w:r>
    </w:p>
    <w:p w:rsidR="006B5DC2" w:rsidRPr="006B5DC2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b/>
          <w:sz w:val="28"/>
          <w:szCs w:val="28"/>
        </w:rPr>
        <w:t>Мета:</w:t>
      </w:r>
      <w:r w:rsidRPr="006B5DC2">
        <w:rPr>
          <w:rFonts w:ascii="Times New Roman" w:hAnsi="Times New Roman" w:cs="Times New Roman"/>
          <w:sz w:val="28"/>
          <w:szCs w:val="28"/>
        </w:rPr>
        <w:t xml:space="preserve"> пошук екскурсійних маршрутів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історичними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місцями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Рівного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(кладовище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Грабник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та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церква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Святого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Стефана)</w:t>
      </w:r>
    </w:p>
    <w:p w:rsidR="006B5DC2" w:rsidRPr="006B5DC2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6B5DC2">
        <w:rPr>
          <w:rFonts w:ascii="Times New Roman" w:hAnsi="Times New Roman" w:cs="Times New Roman"/>
          <w:sz w:val="28"/>
          <w:szCs w:val="28"/>
        </w:rPr>
        <w:t xml:space="preserve"> 1.Дослідити кладовище </w:t>
      </w:r>
      <w:r w:rsidR="00EF53D2">
        <w:rPr>
          <w:rFonts w:ascii="Times New Roman" w:hAnsi="Times New Roman" w:cs="Times New Roman"/>
          <w:sz w:val="28"/>
          <w:szCs w:val="28"/>
        </w:rPr>
        <w:t>Г</w:t>
      </w:r>
      <w:r w:rsidRPr="006B5DC2">
        <w:rPr>
          <w:rFonts w:ascii="Times New Roman" w:hAnsi="Times New Roman" w:cs="Times New Roman"/>
          <w:sz w:val="28"/>
          <w:szCs w:val="28"/>
        </w:rPr>
        <w:t>рабник та церкву Святого Стефана.</w:t>
      </w:r>
    </w:p>
    <w:p w:rsidR="006B5DC2" w:rsidRPr="006B5DC2" w:rsidRDefault="006B5DC2" w:rsidP="006B5DC2">
      <w:pPr>
        <w:tabs>
          <w:tab w:val="left" w:pos="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sz w:val="28"/>
          <w:szCs w:val="28"/>
        </w:rPr>
        <w:tab/>
      </w:r>
      <w:r w:rsidRPr="006B5DC2">
        <w:rPr>
          <w:rFonts w:ascii="Times New Roman" w:hAnsi="Times New Roman" w:cs="Times New Roman"/>
          <w:sz w:val="28"/>
          <w:szCs w:val="28"/>
        </w:rPr>
        <w:tab/>
      </w:r>
      <w:r w:rsidR="00BD22C5" w:rsidRPr="006B5DC2">
        <w:rPr>
          <w:rFonts w:ascii="Times New Roman" w:hAnsi="Times New Roman" w:cs="Times New Roman"/>
          <w:sz w:val="28"/>
          <w:szCs w:val="28"/>
        </w:rPr>
        <w:t>2.Розробити екскурсійний маршрут.</w:t>
      </w:r>
    </w:p>
    <w:p w:rsidR="006B5DC2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b/>
          <w:sz w:val="28"/>
          <w:szCs w:val="28"/>
        </w:rPr>
        <w:t>Об'єкт дослідження:</w:t>
      </w:r>
      <w:r w:rsidRPr="006B5DC2">
        <w:rPr>
          <w:rFonts w:ascii="Times New Roman" w:hAnsi="Times New Roman" w:cs="Times New Roman"/>
          <w:sz w:val="28"/>
          <w:szCs w:val="28"/>
        </w:rPr>
        <w:t xml:space="preserve"> історичні місця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Рівного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(кладовище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Грабник</w:t>
      </w:r>
      <w:r w:rsidR="006B5DC2" w:rsidRP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6B5DC2">
        <w:rPr>
          <w:rFonts w:ascii="Times New Roman" w:hAnsi="Times New Roman" w:cs="Times New Roman"/>
          <w:sz w:val="28"/>
          <w:szCs w:val="28"/>
        </w:rPr>
        <w:t>та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церква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Святого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Стефана)</w:t>
      </w:r>
    </w:p>
    <w:p w:rsidR="00BD22C5" w:rsidRDefault="00BD22C5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2C5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BD22C5">
        <w:rPr>
          <w:rFonts w:ascii="Times New Roman" w:hAnsi="Times New Roman" w:cs="Times New Roman"/>
          <w:sz w:val="28"/>
          <w:szCs w:val="28"/>
        </w:rPr>
        <w:t xml:space="preserve"> процес розробки екскурсійного маршруту історичними місцями Рівного.</w:t>
      </w:r>
    </w:p>
    <w:p w:rsidR="00FB1006" w:rsidRDefault="00FB1006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06">
        <w:rPr>
          <w:rFonts w:ascii="Times New Roman" w:hAnsi="Times New Roman" w:cs="Times New Roman"/>
          <w:b/>
          <w:sz w:val="28"/>
          <w:szCs w:val="28"/>
        </w:rPr>
        <w:t>В ході роботи</w:t>
      </w:r>
      <w:r>
        <w:rPr>
          <w:rFonts w:ascii="Times New Roman" w:hAnsi="Times New Roman" w:cs="Times New Roman"/>
          <w:sz w:val="28"/>
          <w:szCs w:val="28"/>
        </w:rPr>
        <w:t xml:space="preserve"> ми провели теоретичні дослідження теми у різних джерелах, а також обстежили кладовище Грабник та церкву Святого Стефана.</w:t>
      </w:r>
    </w:p>
    <w:p w:rsidR="00BD22C5" w:rsidRDefault="00BD22C5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C5">
        <w:rPr>
          <w:rFonts w:ascii="Times New Roman" w:hAnsi="Times New Roman" w:cs="Times New Roman"/>
          <w:sz w:val="28"/>
          <w:szCs w:val="28"/>
        </w:rPr>
        <w:t xml:space="preserve">Кладовище – це не лише останній </w:t>
      </w:r>
      <w:r w:rsidR="00EF53D2">
        <w:rPr>
          <w:rFonts w:ascii="Times New Roman" w:hAnsi="Times New Roman" w:cs="Times New Roman"/>
          <w:sz w:val="28"/>
          <w:szCs w:val="28"/>
        </w:rPr>
        <w:t>прихисток</w:t>
      </w:r>
      <w:r w:rsidRPr="00BD22C5">
        <w:rPr>
          <w:rFonts w:ascii="Times New Roman" w:hAnsi="Times New Roman" w:cs="Times New Roman"/>
          <w:sz w:val="28"/>
          <w:szCs w:val="28"/>
        </w:rPr>
        <w:t xml:space="preserve"> земного шляху людини, а й цінний історичний об’єкт. Старовинні цвинтарі можуть багато розповісти про культуру поховання минулих століть, а коротенькі скорботні надписи на могильній плиті іноді скажуть більше про людину, ніж томи мемуарів. Історія старих кладовищ Рівного не настільки відома, як Личаківського кладовища у Львові чи Байкового у Києві. Та все ж рівненські цвинтарі є цікавими об’єктами для дослідників минулого, туристів і самих жителів Рівного</w:t>
      </w:r>
    </w:p>
    <w:p w:rsidR="00BD22C5" w:rsidRDefault="00BD22C5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2C5">
        <w:rPr>
          <w:rFonts w:ascii="Times New Roman" w:hAnsi="Times New Roman" w:cs="Times New Roman"/>
          <w:b/>
          <w:bCs/>
          <w:sz w:val="28"/>
          <w:szCs w:val="28"/>
        </w:rPr>
        <w:t>Церква Святого Стефана на Грабнику — одна із найстаріших у Рівному</w:t>
      </w:r>
    </w:p>
    <w:p w:rsidR="00BD22C5" w:rsidRDefault="00BD22C5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C5">
        <w:rPr>
          <w:rFonts w:ascii="Times New Roman" w:hAnsi="Times New Roman" w:cs="Times New Roman"/>
          <w:sz w:val="28"/>
          <w:szCs w:val="28"/>
        </w:rPr>
        <w:t>Храм спорудила за власні кошти на могилі чоловіка генерала Стефана Красовського його вдова Катерина Красовська. Кошти також пожертвували капітан Бєляєв і колишній засідатель Рівненського повітового суду Лангерсон. Вдова пожертвувала на потреби церкви немалу на ті часи суму — тисячу рублів. Освячено церкву 23 лютого 1850 року.</w:t>
      </w:r>
    </w:p>
    <w:p w:rsidR="001E549E" w:rsidRDefault="00BD22C5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C5">
        <w:rPr>
          <w:rFonts w:ascii="Times New Roman" w:hAnsi="Times New Roman" w:cs="Times New Roman"/>
          <w:b/>
          <w:sz w:val="28"/>
          <w:szCs w:val="28"/>
        </w:rPr>
        <w:lastRenderedPageBreak/>
        <w:t>Тарас Давидюк</w:t>
      </w:r>
      <w:r w:rsidRPr="00BD22C5">
        <w:rPr>
          <w:rFonts w:ascii="Times New Roman" w:hAnsi="Times New Roman" w:cs="Times New Roman"/>
          <w:sz w:val="28"/>
          <w:szCs w:val="28"/>
        </w:rPr>
        <w:t xml:space="preserve"> народився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28 серпня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1986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року в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Рівному. Закінчив</w:t>
      </w:r>
      <w:r w:rsidR="006B5DC2">
        <w:rPr>
          <w:rFonts w:ascii="Times New Roman" w:hAnsi="Times New Roman" w:cs="Times New Roman"/>
          <w:sz w:val="28"/>
          <w:szCs w:val="28"/>
        </w:rPr>
        <w:t xml:space="preserve"> </w:t>
      </w:r>
      <w:r w:rsidRPr="00BD22C5">
        <w:rPr>
          <w:rFonts w:ascii="Times New Roman" w:hAnsi="Times New Roman" w:cs="Times New Roman"/>
          <w:sz w:val="28"/>
          <w:szCs w:val="28"/>
        </w:rPr>
        <w:t>Острозьку академі</w:t>
      </w:r>
      <w:r w:rsidR="001E549E">
        <w:rPr>
          <w:rFonts w:ascii="Times New Roman" w:hAnsi="Times New Roman" w:cs="Times New Roman"/>
          <w:sz w:val="28"/>
          <w:szCs w:val="28"/>
        </w:rPr>
        <w:t>ю</w:t>
      </w:r>
      <w:r w:rsidR="00A20461">
        <w:rPr>
          <w:rFonts w:ascii="Times New Roman" w:hAnsi="Times New Roman" w:cs="Times New Roman"/>
          <w:sz w:val="28"/>
          <w:szCs w:val="28"/>
        </w:rPr>
        <w:t xml:space="preserve"> </w:t>
      </w:r>
      <w:r w:rsidR="001E549E">
        <w:rPr>
          <w:rFonts w:ascii="Times New Roman" w:hAnsi="Times New Roman" w:cs="Times New Roman"/>
          <w:sz w:val="28"/>
          <w:szCs w:val="28"/>
        </w:rPr>
        <w:t>за спеціальністю «політолог».</w:t>
      </w:r>
      <w:r w:rsidRPr="00BD22C5">
        <w:rPr>
          <w:rFonts w:ascii="Times New Roman" w:hAnsi="Times New Roman" w:cs="Times New Roman"/>
          <w:sz w:val="28"/>
          <w:szCs w:val="28"/>
        </w:rPr>
        <w:t>Працював учителем історії та журналістом. Засновник та головний редактор місцевого незалежного новинного вебсайту «Горинь.інфо».</w:t>
      </w:r>
      <w:r w:rsidR="001E549E" w:rsidRPr="001E549E">
        <w:rPr>
          <w:rFonts w:ascii="Times New Roman" w:hAnsi="Times New Roman" w:cs="Times New Roman"/>
          <w:sz w:val="28"/>
          <w:szCs w:val="28"/>
        </w:rPr>
        <w:t xml:space="preserve">Життя Тараса обірвалося 3 листопада 2023(37 років) року поблизу с.Роботине </w:t>
      </w:r>
      <w:r w:rsidR="001E549E" w:rsidRPr="001E549E">
        <w:rPr>
          <w:rFonts w:ascii="Times New Roman" w:hAnsi="Times New Roman" w:cs="Times New Roman"/>
          <w:sz w:val="28"/>
          <w:szCs w:val="28"/>
          <w:u w:val="single"/>
        </w:rPr>
        <w:t>Пологівський район</w:t>
      </w:r>
      <w:r w:rsidR="001E549E" w:rsidRPr="001E549E">
        <w:rPr>
          <w:rFonts w:ascii="Times New Roman" w:hAnsi="Times New Roman" w:cs="Times New Roman"/>
          <w:sz w:val="28"/>
          <w:szCs w:val="28"/>
        </w:rPr>
        <w:t>,</w:t>
      </w:r>
      <w:r w:rsidR="009030AD">
        <w:rPr>
          <w:rFonts w:ascii="Times New Roman" w:hAnsi="Times New Roman" w:cs="Times New Roman"/>
          <w:sz w:val="28"/>
          <w:szCs w:val="28"/>
        </w:rPr>
        <w:t xml:space="preserve"> Запорізької області.</w:t>
      </w:r>
    </w:p>
    <w:p w:rsidR="001E549E" w:rsidRDefault="001E549E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49E">
        <w:rPr>
          <w:rFonts w:ascii="Times New Roman" w:hAnsi="Times New Roman" w:cs="Times New Roman"/>
          <w:b/>
          <w:bCs/>
          <w:sz w:val="28"/>
          <w:szCs w:val="28"/>
        </w:rPr>
        <w:t>Каплиця пам'яті Клима Савура та героїв Національно-визвольних змагань 1918-1950 рр.</w:t>
      </w:r>
    </w:p>
    <w:p w:rsidR="001E549E" w:rsidRPr="001E549E" w:rsidRDefault="001E549E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49E">
        <w:rPr>
          <w:rFonts w:ascii="Times New Roman" w:hAnsi="Times New Roman" w:cs="Times New Roman"/>
          <w:sz w:val="28"/>
          <w:szCs w:val="28"/>
        </w:rPr>
        <w:t>Дмитро-Роман Семенович Клячківський- "Клим Савур" (1911-1945 рр.)- організатор і перший командир УПА на Волині, командир УПА-Північ.</w:t>
      </w:r>
      <w:r w:rsidR="00A20461">
        <w:rPr>
          <w:rFonts w:ascii="Times New Roman" w:hAnsi="Times New Roman" w:cs="Times New Roman"/>
          <w:sz w:val="28"/>
          <w:szCs w:val="28"/>
        </w:rPr>
        <w:t xml:space="preserve"> </w:t>
      </w:r>
      <w:r w:rsidRPr="001E549E">
        <w:rPr>
          <w:rFonts w:ascii="Times New Roman" w:hAnsi="Times New Roman" w:cs="Times New Roman"/>
          <w:sz w:val="28"/>
          <w:szCs w:val="28"/>
        </w:rPr>
        <w:t>12 лютого 1945 року загинув у бою з переважаючими силами НКВС біля Оржівських хуторів Клеванського району на Рівненщині.</w:t>
      </w:r>
    </w:p>
    <w:p w:rsidR="001E549E" w:rsidRDefault="001E549E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49E">
        <w:rPr>
          <w:rFonts w:ascii="Times New Roman" w:hAnsi="Times New Roman" w:cs="Times New Roman"/>
          <w:sz w:val="28"/>
          <w:szCs w:val="28"/>
        </w:rPr>
        <w:t xml:space="preserve">Протоієрей </w:t>
      </w:r>
      <w:r w:rsidRPr="001E549E">
        <w:rPr>
          <w:rFonts w:ascii="Times New Roman" w:hAnsi="Times New Roman" w:cs="Times New Roman"/>
          <w:b/>
          <w:bCs/>
          <w:sz w:val="28"/>
          <w:szCs w:val="28"/>
        </w:rPr>
        <w:t>Сергій Лучанін</w:t>
      </w:r>
      <w:r w:rsidRPr="001E549E">
        <w:rPr>
          <w:rFonts w:ascii="Times New Roman" w:hAnsi="Times New Roman" w:cs="Times New Roman"/>
          <w:sz w:val="28"/>
          <w:szCs w:val="28"/>
        </w:rPr>
        <w:t xml:space="preserve"> народився в Новій Каховці Херсонської області. В Рівне приїхав на навчан</w:t>
      </w:r>
      <w:r w:rsidR="00A20461">
        <w:rPr>
          <w:rFonts w:ascii="Times New Roman" w:hAnsi="Times New Roman" w:cs="Times New Roman"/>
          <w:sz w:val="28"/>
          <w:szCs w:val="28"/>
        </w:rPr>
        <w:t>н</w:t>
      </w:r>
      <w:r w:rsidRPr="001E549E">
        <w:rPr>
          <w:rFonts w:ascii="Times New Roman" w:hAnsi="Times New Roman" w:cs="Times New Roman"/>
          <w:sz w:val="28"/>
          <w:szCs w:val="28"/>
        </w:rPr>
        <w:t>я в Українському інституті інженерів водного господарства, нині — НУВГП.</w:t>
      </w:r>
      <w:r w:rsidRPr="001E549E">
        <w:rPr>
          <w:rFonts w:eastAsia="Seaford" w:cs="Seaford"/>
          <w:color w:val="000000" w:themeColor="text1"/>
          <w:kern w:val="24"/>
          <w:sz w:val="28"/>
          <w:szCs w:val="28"/>
        </w:rPr>
        <w:t xml:space="preserve"> </w:t>
      </w:r>
      <w:r w:rsidRPr="001E549E">
        <w:rPr>
          <w:rFonts w:ascii="Times New Roman" w:hAnsi="Times New Roman" w:cs="Times New Roman"/>
          <w:sz w:val="28"/>
          <w:szCs w:val="28"/>
        </w:rPr>
        <w:t>Поховали отця Сергія біля церкви Святого Стефана на Грабнику. Та</w:t>
      </w:r>
      <w:r w:rsidR="00A20461">
        <w:rPr>
          <w:rFonts w:ascii="Times New Roman" w:hAnsi="Times New Roman" w:cs="Times New Roman"/>
          <w:sz w:val="28"/>
          <w:szCs w:val="28"/>
        </w:rPr>
        <w:t>м в 1991 році він прийняв свяще</w:t>
      </w:r>
      <w:r w:rsidRPr="001E549E">
        <w:rPr>
          <w:rFonts w:ascii="Times New Roman" w:hAnsi="Times New Roman" w:cs="Times New Roman"/>
          <w:sz w:val="28"/>
          <w:szCs w:val="28"/>
        </w:rPr>
        <w:t>ницький сан.</w:t>
      </w:r>
    </w:p>
    <w:p w:rsidR="006B5DC2" w:rsidRDefault="006B5DC2" w:rsidP="00FB100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sz w:val="28"/>
          <w:szCs w:val="28"/>
        </w:rPr>
        <w:t>Пишними скульптурними формами відзначаються німецькі поховання кінця XIX-початку XX століть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DC2">
        <w:rPr>
          <w:rFonts w:ascii="Times New Roman" w:hAnsi="Times New Roman" w:cs="Times New Roman"/>
          <w:sz w:val="28"/>
          <w:szCs w:val="28"/>
        </w:rPr>
        <w:t xml:space="preserve"> Напівзруйновані, вони й досі зберігають сліди колишньої величі, кожен унікальний по-своєму. Нині ще можна віднайти рештки пам’ятника доктору Ландсбергу і Теодору Шротеру роботи Генриха Олешкевича. </w:t>
      </w:r>
      <w:r w:rsidRPr="006B5DC2">
        <w:rPr>
          <w:rFonts w:ascii="Times New Roman" w:hAnsi="Times New Roman" w:cs="Times New Roman"/>
          <w:sz w:val="28"/>
          <w:szCs w:val="28"/>
        </w:rPr>
        <w:t>У Рівному пам’ятники й надгробки наприкінці XIX-початку XX століття виготовляли в майстерні Ярмушевича. Заможніші рівняни замовляли в Трипіллі у відомій майстерні Мордасевича.</w:t>
      </w:r>
    </w:p>
    <w:p w:rsidR="006B5DC2" w:rsidRPr="00FB1006" w:rsidRDefault="001E549E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B1006">
        <w:rPr>
          <w:rFonts w:ascii="Times New Roman" w:hAnsi="Times New Roman" w:cs="Times New Roman"/>
          <w:b/>
          <w:bCs/>
          <w:spacing w:val="-20"/>
          <w:sz w:val="28"/>
          <w:szCs w:val="28"/>
        </w:rPr>
        <w:t>Висновки</w:t>
      </w:r>
    </w:p>
    <w:p w:rsidR="00FB1006" w:rsidRPr="003A7F8F" w:rsidRDefault="001E549E" w:rsidP="006B5DC2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A7F8F">
        <w:rPr>
          <w:rFonts w:ascii="Times New Roman" w:hAnsi="Times New Roman" w:cs="Times New Roman"/>
          <w:spacing w:val="-16"/>
          <w:sz w:val="28"/>
          <w:szCs w:val="28"/>
        </w:rPr>
        <w:t>Дослідивши історичні об'єкти міста Рівне - кладовище Грабник та церкву Святого Стефана, можна відзначити їхню велику культурну та історичну цінність. Кладовище Грабник є місцем, пов'язаним з багатою історією міста, де поховані видатні постаті як з минулих століть так і сучасні. Його атмосфера переносить відвідувача в минулі епохи, де можна відчути дух минулого та почути неповторні історії.</w:t>
      </w:r>
      <w:r w:rsidR="00FB1006" w:rsidRPr="003A7F8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:rsidR="00FB1006" w:rsidRPr="003A7F8F" w:rsidRDefault="001E549E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A7F8F">
        <w:rPr>
          <w:rFonts w:ascii="Times New Roman" w:hAnsi="Times New Roman" w:cs="Times New Roman"/>
          <w:spacing w:val="-16"/>
          <w:sz w:val="28"/>
          <w:szCs w:val="28"/>
        </w:rPr>
        <w:t>Розроблений екскурсійний маршрут дає можливість ознайомитися з деякими історичними об'єктами міста. Під час екскурсії відвідувачі матимуть змогу поглибити свої знання про історію міста Рівне, дізнатися цікаві факти та легенди, пов'язані з цими місцями. Відвідувачі відчують атмосферу минулих епох і залишаться під враженням від культурної спадщини міста.</w:t>
      </w:r>
      <w:bookmarkStart w:id="0" w:name="_GoBack"/>
      <w:bookmarkEnd w:id="0"/>
    </w:p>
    <w:sectPr w:rsidR="00FB1006" w:rsidRPr="003A7F8F" w:rsidSect="009030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afor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5"/>
    <w:rsid w:val="001E549E"/>
    <w:rsid w:val="002E01F2"/>
    <w:rsid w:val="003A7F8F"/>
    <w:rsid w:val="005564FE"/>
    <w:rsid w:val="006B5DC2"/>
    <w:rsid w:val="009030AD"/>
    <w:rsid w:val="009F42D0"/>
    <w:rsid w:val="00A20461"/>
    <w:rsid w:val="00BD22C5"/>
    <w:rsid w:val="00EF53D2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BE12-2E1D-4676-96F0-4D10EB0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D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D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D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5D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5D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3441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Fam1ly</dc:creator>
  <cp:keywords/>
  <dc:description/>
  <cp:lastModifiedBy>Fam1ly</cp:lastModifiedBy>
  <cp:revision>2</cp:revision>
  <dcterms:created xsi:type="dcterms:W3CDTF">2024-04-12T17:54:00Z</dcterms:created>
  <dcterms:modified xsi:type="dcterms:W3CDTF">2024-04-12T17:54:00Z</dcterms:modified>
</cp:coreProperties>
</file>