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BC" w:rsidRPr="006754BC" w:rsidRDefault="006754BC" w:rsidP="006754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ПЛОЩА ПОЛЬСЬКИЙ РИНОК: З МИНУЛОГО У СУЧАСНЕ</w:t>
      </w:r>
    </w:p>
    <w:p w:rsidR="006754BC" w:rsidRPr="006754BC" w:rsidRDefault="006754BC" w:rsidP="006754BC">
      <w:pPr>
        <w:tabs>
          <w:tab w:val="left" w:pos="3969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Манжай</w:t>
      </w:r>
      <w:proofErr w:type="spellEnd"/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Анна Андріївна</w:t>
      </w: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учень 8 класу Кам’янець-Подільського</w:t>
      </w: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ліцею №1 Кам’янець-Подільської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Хмельницької області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ндрєєва Анна Ігорівна</w:t>
      </w: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 8 класу Кам’янець-Подільського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ліцею №1 Кам’янець-Подільської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міської ради Хмельницької області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Педагогічний керівник:</w:t>
      </w:r>
    </w:p>
    <w:p w:rsidR="006754BC" w:rsidRPr="006754BC" w:rsidRDefault="006754BC" w:rsidP="006754BC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Судець Валентина Василівна, </w:t>
      </w:r>
      <w:r w:rsidRPr="0067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вчитель історії</w:t>
      </w:r>
    </w:p>
    <w:p w:rsidR="005B152E" w:rsidRPr="006754BC" w:rsidRDefault="005B152E" w:rsidP="006754BC">
      <w:pPr>
        <w:tabs>
          <w:tab w:val="left" w:pos="142"/>
          <w:tab w:val="left" w:pos="851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Мета проєкту: створити екскурсійний маршрут вулицею (площею), де розташована моя школа (м. Кам’янець-Подільський,</w:t>
      </w:r>
      <w:r w:rsidR="006613D3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площа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Польський ринок).</w:t>
      </w:r>
    </w:p>
    <w:p w:rsidR="005B152E" w:rsidRPr="006754BC" w:rsidRDefault="005B152E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Завдання проєкту:</w:t>
      </w:r>
    </w:p>
    <w:p w:rsidR="005B152E" w:rsidRPr="006754BC" w:rsidRDefault="006613D3" w:rsidP="006754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B152E" w:rsidRPr="006754BC">
        <w:rPr>
          <w:rFonts w:ascii="Times New Roman" w:hAnsi="Times New Roman" w:cs="Times New Roman"/>
          <w:sz w:val="28"/>
          <w:szCs w:val="28"/>
          <w:lang w:val="uk-UA"/>
        </w:rPr>
        <w:t>изначити історичні пам’ятки, які є на площі, де розташована моя школа;</w:t>
      </w:r>
    </w:p>
    <w:p w:rsidR="005B152E" w:rsidRPr="006754BC" w:rsidRDefault="006613D3" w:rsidP="006754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B152E" w:rsidRPr="006754BC">
        <w:rPr>
          <w:rFonts w:ascii="Times New Roman" w:hAnsi="Times New Roman" w:cs="Times New Roman"/>
          <w:sz w:val="28"/>
          <w:szCs w:val="28"/>
          <w:lang w:val="uk-UA"/>
        </w:rPr>
        <w:t>знайомитися з історією цих пам’яток;</w:t>
      </w:r>
    </w:p>
    <w:p w:rsidR="005B152E" w:rsidRPr="006754BC" w:rsidRDefault="006613D3" w:rsidP="006754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5B152E" w:rsidRPr="006754BC">
        <w:rPr>
          <w:rFonts w:ascii="Times New Roman" w:hAnsi="Times New Roman" w:cs="Times New Roman"/>
          <w:sz w:val="28"/>
          <w:szCs w:val="28"/>
          <w:lang w:val="uk-UA"/>
        </w:rPr>
        <w:t>творити екскурсійний маршрут для моїх однолітків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та учнів молодших класів.</w:t>
      </w:r>
    </w:p>
    <w:p w:rsidR="005B152E" w:rsidRPr="006754BC" w:rsidRDefault="006613D3" w:rsidP="006754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B152E" w:rsidRPr="006754BC">
        <w:rPr>
          <w:rFonts w:ascii="Times New Roman" w:hAnsi="Times New Roman" w:cs="Times New Roman"/>
          <w:sz w:val="28"/>
          <w:szCs w:val="28"/>
          <w:lang w:val="uk-UA"/>
        </w:rPr>
        <w:t>онести до підлітків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152E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що знати історію свого краю не тільки потрібно, а й цікаво.</w:t>
      </w:r>
    </w:p>
    <w:p w:rsidR="005B152E" w:rsidRPr="006754BC" w:rsidRDefault="006613D3" w:rsidP="006754B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E6958" w:rsidRPr="006754BC">
        <w:rPr>
          <w:rFonts w:ascii="Times New Roman" w:hAnsi="Times New Roman" w:cs="Times New Roman"/>
          <w:sz w:val="28"/>
          <w:szCs w:val="28"/>
          <w:lang w:val="uk-UA"/>
        </w:rPr>
        <w:t>ормування свідомих громадян, патріотів свого краю.</w:t>
      </w:r>
    </w:p>
    <w:p w:rsidR="008E6958" w:rsidRPr="006754BC" w:rsidRDefault="008E6958" w:rsidP="006754BC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Об’єкт та предмет дослідження:</w:t>
      </w:r>
    </w:p>
    <w:p w:rsidR="008E6958" w:rsidRPr="006754BC" w:rsidRDefault="008E6958" w:rsidP="006754BC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Хто не знає минулого – не вартий майбутнього – говорить стародавній філософ. Дійсно це так, інколи ми не знаємо історії свого рідного краю.</w:t>
      </w:r>
      <w:r w:rsidR="006D6E5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Дуже часто ми не звертаємо увагу на те</w:t>
      </w:r>
      <w:r w:rsidR="006613D3" w:rsidRPr="006754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E5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що бачимо щодня. Мабуть це тому – що живемо </w:t>
      </w:r>
      <w:r w:rsidR="00FC4B82" w:rsidRPr="006754BC">
        <w:rPr>
          <w:rFonts w:ascii="Times New Roman" w:hAnsi="Times New Roman" w:cs="Times New Roman"/>
          <w:sz w:val="28"/>
          <w:szCs w:val="28"/>
          <w:lang w:val="uk-UA"/>
        </w:rPr>
        <w:t>ми у справжній архітектурній та</w:t>
      </w:r>
      <w:r w:rsidR="006D6E5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історичній перлині України – місті Кам’янці –Подільському. А особливо, коли живеш та навчаєшся у самому серці Старого міста – на площі Польський ринок.</w:t>
      </w:r>
    </w:p>
    <w:p w:rsidR="006D6E56" w:rsidRPr="006754BC" w:rsidRDefault="006754BC" w:rsidP="006754BC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proofErr w:type="spellStart"/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розширення знань підлітків про історичні місця свого міста, виховання патріотизму, активної життєвої позиції.</w:t>
      </w:r>
    </w:p>
    <w:p w:rsidR="00A02622" w:rsidRPr="006754BC" w:rsidRDefault="00A02622" w:rsidP="006754BC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Етапи реалізації проєкту:</w:t>
      </w:r>
    </w:p>
    <w:p w:rsidR="00A02622" w:rsidRPr="006754BC" w:rsidRDefault="00A02622" w:rsidP="006754B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Підготовчо-організаційний:</w:t>
      </w:r>
    </w:p>
    <w:p w:rsidR="00A02622" w:rsidRPr="006754BC" w:rsidRDefault="00475696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>иявлення історичних пам’яток, які знаходяться на площі</w:t>
      </w:r>
      <w:r w:rsidR="00A02622" w:rsidRPr="006754BC">
        <w:t xml:space="preserve"> </w:t>
      </w:r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>Польський ринок</w:t>
      </w:r>
      <w:r w:rsidR="00A02622" w:rsidRPr="006754BC">
        <w:t xml:space="preserve"> </w:t>
      </w:r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591F" w:rsidRPr="006754BC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A0262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Кам’янця-Подільського.</w:t>
      </w:r>
    </w:p>
    <w:p w:rsidR="00A02622" w:rsidRPr="006754BC" w:rsidRDefault="00A02622" w:rsidP="006754B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Організаційно-виконавчий:</w:t>
      </w:r>
    </w:p>
    <w:p w:rsidR="00475696" w:rsidRPr="006754BC" w:rsidRDefault="00475696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збір інформації про виявленні історичні пам’ятки;</w:t>
      </w:r>
    </w:p>
    <w:p w:rsidR="00A02622" w:rsidRPr="006754BC" w:rsidRDefault="000B591F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6613D3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екскурсійного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6613D3" w:rsidRPr="006754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696" w:rsidRPr="006754BC" w:rsidRDefault="00475696" w:rsidP="006754BC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Підсумковий:</w:t>
      </w:r>
    </w:p>
    <w:p w:rsidR="00475696" w:rsidRPr="006754BC" w:rsidRDefault="006613D3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проводимо екскурсію для своїх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однолі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тків згідно створеного маршруту;</w:t>
      </w:r>
    </w:p>
    <w:p w:rsidR="00475696" w:rsidRPr="006754BC" w:rsidRDefault="00475696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робимо висновки.</w:t>
      </w:r>
    </w:p>
    <w:p w:rsidR="00475696" w:rsidRPr="006754BC" w:rsidRDefault="00475696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результати:</w:t>
      </w:r>
    </w:p>
    <w:p w:rsidR="00541DD0" w:rsidRPr="006754BC" w:rsidRDefault="00541DD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навчимося складати екскурсійний маршрут;</w:t>
      </w:r>
    </w:p>
    <w:p w:rsidR="00541DD0" w:rsidRPr="006754BC" w:rsidRDefault="00541DD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тримуємо позитивні 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відгуки про проведену екскурсію;</w:t>
      </w:r>
    </w:p>
    <w:p w:rsidR="00541DD0" w:rsidRPr="006754BC" w:rsidRDefault="00541DD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>опуляризуємо історію св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оєї вулиці, міста, рідного краю;</w:t>
      </w:r>
    </w:p>
    <w:p w:rsidR="00475696" w:rsidRPr="006754BC" w:rsidRDefault="00541DD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475696" w:rsidRPr="006754BC">
        <w:rPr>
          <w:rFonts w:ascii="Times New Roman" w:hAnsi="Times New Roman" w:cs="Times New Roman"/>
          <w:sz w:val="28"/>
          <w:szCs w:val="28"/>
          <w:lang w:val="uk-UA"/>
        </w:rPr>
        <w:t>ормуємо світогляд громадян нашої громади.</w:t>
      </w:r>
    </w:p>
    <w:p w:rsidR="00D2553C" w:rsidRPr="006754BC" w:rsidRDefault="00D2553C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Локація 1. Католицька семінарія (міська друкарня)</w:t>
      </w:r>
    </w:p>
    <w:p w:rsidR="00D2553C" w:rsidRPr="006754BC" w:rsidRDefault="008E28B8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Триповерхова будівля міської друкарні (у Х</w:t>
      </w:r>
      <w:r w:rsidRPr="006754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ІІІ ст.- католицька духовна семінарія). Зведена у 1782 р. семінарія функціонувала лише 11 років. Після переходу Поділля до Російської імперії заклад закрили і тут розмістилась друкарня головної місцевої газети ХІХ</w:t>
      </w:r>
      <w:r w:rsidR="00541DD0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«Подольские губернские ведомости». В роки революції тут кипіло видавниче життя міста: випускалось чимало газет і журналів, в тому числі часопис «Життя Поділля» редактором якого на весні 1919 року працював М. Грушевський.</w:t>
      </w:r>
    </w:p>
    <w:p w:rsidR="008E28B8" w:rsidRPr="006754BC" w:rsidRDefault="00154FD2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Локація 2</w:t>
      </w:r>
      <w:r w:rsidR="008E28B8" w:rsidRPr="006754BC">
        <w:rPr>
          <w:rFonts w:ascii="Times New Roman" w:hAnsi="Times New Roman" w:cs="Times New Roman"/>
          <w:sz w:val="28"/>
          <w:szCs w:val="28"/>
          <w:lang w:val="uk-UA"/>
        </w:rPr>
        <w:t>. Костел Св. Апостолів Петра і Павла.</w:t>
      </w:r>
    </w:p>
    <w:p w:rsidR="00BC73FA" w:rsidRPr="006754BC" w:rsidRDefault="008E28B8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Кафедральний костел Св. Апостолів Петра і Павла – одна з найстаріших сакральних споруд міста (ХVІ-</w:t>
      </w:r>
      <w:r w:rsidRPr="006754BC">
        <w:t xml:space="preserve"> 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ХІХ</w:t>
      </w:r>
      <w:r w:rsidR="00154FD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ст.)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. Костел розбудовувався протягом кількох століть, тому в його архітектурі присутні риси різних стилів: античного, готики, бароко. Архітектурний ансамбль складається з : костелу, турецького мінарету, Тріумфальної арки і дзвіниці. У 1672-1679рр. костел був пристосований під турецьку мечеть. У 18 ст. костел  знову перебудували. На вершині мінарету була встановлен</w:t>
      </w:r>
      <w:r w:rsidR="00BC73FA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статуя Діви Марії</w:t>
      </w:r>
      <w:r w:rsidR="00BC73FA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. У інтер’єрі костелу </w:t>
      </w:r>
      <w:r w:rsidR="00BC73FA" w:rsidRPr="006754B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вражають: головний вівтар, різьблений дубовий бар’єр, мармуровий надгробок Лаури тощо.  </w:t>
      </w:r>
    </w:p>
    <w:p w:rsidR="00BC73FA" w:rsidRPr="006754BC" w:rsidRDefault="00BC73FA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Локація 3. Вірменський колодязь.</w:t>
      </w:r>
    </w:p>
    <w:p w:rsidR="005F177D" w:rsidRPr="006754BC" w:rsidRDefault="00BC73FA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На кошти вірменського купця </w:t>
      </w:r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>Нарзеса у 17 столітті у місті мали провести водогін, але гроші</w:t>
      </w:r>
      <w:r w:rsidR="00154FD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зникли, тоді за розпорядження</w:t>
      </w:r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польського короля Владислава коштом міста був викопаний колодязь завглибшки 40 м., але вода була гіркою і солоною, непридатною для вживання. Наприкінці 18 століття над колодязем було збудовано кам</w:t>
      </w:r>
      <w:r w:rsidR="00300FCC" w:rsidRPr="006754B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>яну башту у стилі бар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око, ймовірно за </w:t>
      </w:r>
      <w:proofErr w:type="spellStart"/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Яна де </w:t>
      </w:r>
      <w:proofErr w:type="spellStart"/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Вітта</w:t>
      </w:r>
      <w:proofErr w:type="spellEnd"/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>. Сьогодні тут</w:t>
      </w:r>
      <w:r w:rsidR="00154FD2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виставковий зал. </w:t>
      </w:r>
    </w:p>
    <w:p w:rsidR="005F177D" w:rsidRPr="006754BC" w:rsidRDefault="005F177D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Локація 4. Ратуша. (Магістрат)</w:t>
      </w:r>
    </w:p>
    <w:p w:rsidR="006078C1" w:rsidRPr="006754BC" w:rsidRDefault="00A86FF9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Ратуша (Магістрат польський</w:t>
      </w:r>
      <w:r w:rsidR="005F177D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) була побудована у 16 столітті після надання місту Магдебурзького права. Спочатку тут засідав лише польський магістрат, а у 1790 році утворюється один об’єднаний для трьох громад міста: </w:t>
      </w:r>
      <w:r w:rsidR="00990260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польської, української та вірменської. Ратуша була центром адміністративного і громадського життя міста. На другому поверсі знаходився зал засідань, кімната війта. З балкону оголошувалися важливі укази. Перед будівлею знаходився ганебний стовп, біля якого відбувалися прилюдні покарання злочинців. До магістрату примикає 8-ярусна башта з годинником на два дзвони – його виготовив львівський майстер Федір Полянський. На фронтоні – різьблений герб Поділля: сонце із 16 пелюстками. Риси </w:t>
      </w:r>
      <w:r w:rsidR="006078C1" w:rsidRPr="006754BC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="00990260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ратуші: готика, ренесанс, бароко.</w:t>
      </w:r>
    </w:p>
    <w:p w:rsidR="006078C1" w:rsidRPr="006754BC" w:rsidRDefault="006078C1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Локація 5. Фрагмент мощення площі Польський ринок 1760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6B7238" w:rsidRPr="006754BC" w:rsidRDefault="006078C1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Відкриття здійснене Кам’янець-Подільською архітектурно-археологічною експедицією</w:t>
      </w:r>
      <w:r w:rsidR="00DE2388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на замовлення Кам’янець-Подільського державного історичного музею- заповідника. Під час археологічних розкопок було відкрито три рівня мощення: бруківка 19 століття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2388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рівень площі 1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>6-17 століття у вигляді забудов</w:t>
      </w:r>
      <w:r w:rsidR="00DE2388" w:rsidRPr="006754BC">
        <w:rPr>
          <w:rFonts w:ascii="Times New Roman" w:hAnsi="Times New Roman" w:cs="Times New Roman"/>
          <w:sz w:val="28"/>
          <w:szCs w:val="28"/>
          <w:lang w:val="uk-UA"/>
        </w:rPr>
        <w:t>и з дрібного каміння та мощення з вапнякових плит середини 18 століт</w:t>
      </w:r>
      <w:r w:rsidR="00E723DB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тя. </w:t>
      </w:r>
      <w:r w:rsidR="00DE2388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На схід від мощення було виявлено глинобитну споруду на кам’яному фундаменті часів Кам’янецького ейалету (1672-1699 роки). У ній розміщувалась одна з перших у Європі кав’ярень.   </w:t>
      </w:r>
    </w:p>
    <w:p w:rsidR="006B7238" w:rsidRPr="006754BC" w:rsidRDefault="008A196E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lastRenderedPageBreak/>
        <w:t>Локація 6. Кам’</w:t>
      </w:r>
      <w:r w:rsidR="006B7238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янець-Подільський ліцей №1. Асоційований член ЮНЕСКО. </w:t>
      </w:r>
    </w:p>
    <w:p w:rsidR="006B7238" w:rsidRPr="006754BC" w:rsidRDefault="008A196E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6B7238"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янець-Подільський ліцей №1 - </w:t>
      </w:r>
      <w:r w:rsidRPr="006754BC">
        <w:rPr>
          <w:rFonts w:ascii="Times New Roman" w:hAnsi="Times New Roman" w:cs="Times New Roman"/>
          <w:sz w:val="28"/>
          <w:szCs w:val="28"/>
          <w:lang w:val="uk-UA"/>
        </w:rPr>
        <w:t>найстаріший заклад освіти у Кам’</w:t>
      </w:r>
      <w:r w:rsidR="006B7238" w:rsidRPr="006754BC">
        <w:rPr>
          <w:rFonts w:ascii="Times New Roman" w:hAnsi="Times New Roman" w:cs="Times New Roman"/>
          <w:sz w:val="28"/>
          <w:szCs w:val="28"/>
          <w:lang w:val="uk-UA"/>
        </w:rPr>
        <w:t>янці-Подільському, який є правонаступником</w:t>
      </w:r>
      <w:r w:rsidR="006B7238" w:rsidRPr="006754BC">
        <w:rPr>
          <w:rFonts w:ascii="Times New Roman" w:hAnsi="Times New Roman"/>
          <w:sz w:val="28"/>
          <w:szCs w:val="28"/>
          <w:lang w:val="uk-UA"/>
        </w:rPr>
        <w:t xml:space="preserve"> чоловічої гімназії, заснованої ще у 1833 році. Про історію закладу ви можете дізнатися у музеї історії школи, який знаходиться у приміщенні закладу. </w:t>
      </w:r>
    </w:p>
    <w:p w:rsidR="006B7238" w:rsidRPr="006754BC" w:rsidRDefault="006B7238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/>
          <w:sz w:val="28"/>
          <w:szCs w:val="28"/>
          <w:lang w:val="uk-UA"/>
        </w:rPr>
        <w:t>З 26 квітня 1994 року школа є асоційованим членом ЮНЕСКО.</w:t>
      </w:r>
    </w:p>
    <w:p w:rsidR="00002ED1" w:rsidRPr="006754BC" w:rsidRDefault="00133B6D" w:rsidP="006754BC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Висновки:</w:t>
      </w:r>
    </w:p>
    <w:p w:rsidR="00E207A0" w:rsidRPr="006754BC" w:rsidRDefault="00E207A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в результаті реалізації проєкту учні дізналися багато нового і цікавого про вулицю де вони живуть і навчаються, що здавалося б відомі їм споруди та історичні пам’ятки;</w:t>
      </w:r>
    </w:p>
    <w:p w:rsidR="00E207A0" w:rsidRPr="006754BC" w:rsidRDefault="00E207A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навчилися складати екскурсійні маршрути;</w:t>
      </w:r>
    </w:p>
    <w:p w:rsidR="00E207A0" w:rsidRPr="006754BC" w:rsidRDefault="00E207A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удосконалили вміння досліджувати, аналізувати, комунікувати;</w:t>
      </w:r>
    </w:p>
    <w:p w:rsidR="00E207A0" w:rsidRPr="006754BC" w:rsidRDefault="00E207A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популяризувати своє рідне місто і школу в якій навчаються;</w:t>
      </w:r>
    </w:p>
    <w:p w:rsidR="00F714A7" w:rsidRPr="006754BC" w:rsidRDefault="00E207A0" w:rsidP="006754BC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берегти і цінувати те, що їм залишили попередні покоління.</w:t>
      </w:r>
    </w:p>
    <w:p w:rsidR="00E207A0" w:rsidRPr="006754BC" w:rsidRDefault="00E207A0" w:rsidP="006754BC">
      <w:pPr>
        <w:pStyle w:val="a3"/>
        <w:tabs>
          <w:tab w:val="left" w:pos="142"/>
          <w:tab w:val="left" w:pos="85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6754BC" w:rsidRPr="006754BC" w:rsidRDefault="006754BC" w:rsidP="006754BC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Хоптяр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А. Кам’янець-Подільський – столиця УНР «Історичний нарис»/ Туристичний путівник. ФОП 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Буйніцький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О.А., 2019.- 71 с.  - с. 49-55.</w:t>
      </w:r>
    </w:p>
    <w:p w:rsidR="006754BC" w:rsidRPr="006754BC" w:rsidRDefault="006754BC" w:rsidP="006754BC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Кам’янець крізь віки/ Фотоальбом – Кам-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>: ПП «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Медобори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- 2006», 2012. – 128 с. – с. 88-93, с. 66 – 67.</w:t>
      </w:r>
    </w:p>
    <w:p w:rsidR="006754BC" w:rsidRPr="006754BC" w:rsidRDefault="006754BC" w:rsidP="006754BC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Національний історико – архітектурний заповідник. Фотоальбом. 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Хм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54BC">
        <w:rPr>
          <w:rFonts w:ascii="Times New Roman" w:hAnsi="Times New Roman" w:cs="Times New Roman"/>
          <w:sz w:val="28"/>
          <w:szCs w:val="28"/>
          <w:lang w:val="uk-UA"/>
        </w:rPr>
        <w:t>Пф</w:t>
      </w:r>
      <w:proofErr w:type="spellEnd"/>
      <w:r w:rsidRPr="006754BC">
        <w:rPr>
          <w:rFonts w:ascii="Times New Roman" w:hAnsi="Times New Roman" w:cs="Times New Roman"/>
          <w:sz w:val="28"/>
          <w:szCs w:val="28"/>
          <w:lang w:val="uk-UA"/>
        </w:rPr>
        <w:t>. «Галерея», 2004. – с.105-107.</w:t>
      </w:r>
    </w:p>
    <w:p w:rsidR="006754BC" w:rsidRPr="006754BC" w:rsidRDefault="006754BC" w:rsidP="006754BC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Загальнонаціональна акція «7 чудес України». – Режим доступу: https://7chudes.in.ua/nominaciyi/kamyanets/</w:t>
      </w:r>
    </w:p>
    <w:p w:rsidR="00475696" w:rsidRPr="006754BC" w:rsidRDefault="006754BC" w:rsidP="006754BC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4BC">
        <w:rPr>
          <w:rFonts w:ascii="Times New Roman" w:hAnsi="Times New Roman" w:cs="Times New Roman"/>
          <w:sz w:val="28"/>
          <w:szCs w:val="28"/>
          <w:lang w:val="uk-UA"/>
        </w:rPr>
        <w:t>Туристичний портал discover.ua. – Режим доступу: https://discover.ua/destinations/khmelnytsky-region-region/kamyanec-podilskiy</w:t>
      </w:r>
    </w:p>
    <w:sectPr w:rsidR="00475696" w:rsidRPr="006754BC" w:rsidSect="006754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26F"/>
    <w:multiLevelType w:val="hybridMultilevel"/>
    <w:tmpl w:val="716E09D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4D10DC"/>
    <w:multiLevelType w:val="hybridMultilevel"/>
    <w:tmpl w:val="4DC4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E91"/>
    <w:multiLevelType w:val="hybridMultilevel"/>
    <w:tmpl w:val="53F40AC4"/>
    <w:lvl w:ilvl="0" w:tplc="ED6E27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6022"/>
    <w:multiLevelType w:val="hybridMultilevel"/>
    <w:tmpl w:val="DEFE325A"/>
    <w:lvl w:ilvl="0" w:tplc="7F985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5"/>
    <w:rsid w:val="00002ED1"/>
    <w:rsid w:val="000B591F"/>
    <w:rsid w:val="00133B6D"/>
    <w:rsid w:val="00152F96"/>
    <w:rsid w:val="00154FD2"/>
    <w:rsid w:val="002D59D2"/>
    <w:rsid w:val="00300FCC"/>
    <w:rsid w:val="00345476"/>
    <w:rsid w:val="003914AB"/>
    <w:rsid w:val="00475696"/>
    <w:rsid w:val="004963EC"/>
    <w:rsid w:val="004D2ADD"/>
    <w:rsid w:val="00541DD0"/>
    <w:rsid w:val="005B152E"/>
    <w:rsid w:val="005F177D"/>
    <w:rsid w:val="006078C1"/>
    <w:rsid w:val="006613D3"/>
    <w:rsid w:val="006754BC"/>
    <w:rsid w:val="006B7238"/>
    <w:rsid w:val="006D6E56"/>
    <w:rsid w:val="00753025"/>
    <w:rsid w:val="008A196E"/>
    <w:rsid w:val="008E28B8"/>
    <w:rsid w:val="008E6958"/>
    <w:rsid w:val="00990260"/>
    <w:rsid w:val="00A02622"/>
    <w:rsid w:val="00A86FF9"/>
    <w:rsid w:val="00B72ADD"/>
    <w:rsid w:val="00BC73FA"/>
    <w:rsid w:val="00D2553C"/>
    <w:rsid w:val="00DD5935"/>
    <w:rsid w:val="00DE2388"/>
    <w:rsid w:val="00E207A0"/>
    <w:rsid w:val="00E37DE1"/>
    <w:rsid w:val="00E723DB"/>
    <w:rsid w:val="00F714A7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1B31"/>
  <w15:chartTrackingRefBased/>
  <w15:docId w15:val="{0159E749-DF8D-41CF-A5C6-57405D96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2E"/>
    <w:pPr>
      <w:ind w:left="720"/>
      <w:contextualSpacing/>
    </w:pPr>
  </w:style>
  <w:style w:type="paragraph" w:customStyle="1" w:styleId="Textbody">
    <w:name w:val="Text body"/>
    <w:basedOn w:val="a"/>
    <w:rsid w:val="006B7238"/>
    <w:pPr>
      <w:suppressAutoHyphens/>
      <w:autoSpaceDN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7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7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4091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СЗОШ №1</cp:lastModifiedBy>
  <cp:revision>2</cp:revision>
  <cp:lastPrinted>2024-04-03T10:37:00Z</cp:lastPrinted>
  <dcterms:created xsi:type="dcterms:W3CDTF">2024-04-13T21:21:00Z</dcterms:created>
  <dcterms:modified xsi:type="dcterms:W3CDTF">2024-04-13T21:21:00Z</dcterms:modified>
</cp:coreProperties>
</file>