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4B602" w14:textId="77777777" w:rsidR="001C67F1" w:rsidRPr="001C67F1" w:rsidRDefault="001C67F1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372DDE" w14:textId="425F7EBC" w:rsidR="001C67F1" w:rsidRPr="007761C7" w:rsidRDefault="007761C7" w:rsidP="001C67F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761C7">
        <w:rPr>
          <w:rFonts w:ascii="Times New Roman" w:hAnsi="Times New Roman" w:cs="Times New Roman"/>
          <w:sz w:val="28"/>
          <w:szCs w:val="28"/>
          <w:lang w:val="uk-UA"/>
        </w:rPr>
        <w:t>«ХАРКІВ: КРОКАМИ РОЗСТРІЛЯНОГО ВІДРОДЖЕННЯ»</w:t>
      </w:r>
    </w:p>
    <w:bookmarkEnd w:id="0"/>
    <w:p w14:paraId="46E74789" w14:textId="77777777" w:rsidR="001C67F1" w:rsidRPr="001C67F1" w:rsidRDefault="001C67F1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67F1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Коваленко Анна Романівна,</w:t>
      </w:r>
      <w:r w:rsidRPr="001C67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67F1">
        <w:rPr>
          <w:rFonts w:ascii="Times New Roman" w:hAnsi="Times New Roman" w:cs="Times New Roman"/>
          <w:sz w:val="28"/>
          <w:szCs w:val="28"/>
          <w:lang w:val="uk-UA"/>
        </w:rPr>
        <w:t>учениця 10 класу комунального закладу «Харківський ліцей №3 Харківської міської ради», Харківське територіальне відділення МАН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м. Харків</w:t>
      </w:r>
      <w:r w:rsidR="009A6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B01ADA" w14:textId="77777777" w:rsidR="001C67F1" w:rsidRPr="001C67F1" w:rsidRDefault="001C67F1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C67F1">
        <w:rPr>
          <w:rFonts w:ascii="Times New Roman" w:hAnsi="Times New Roman" w:cs="Times New Roman"/>
          <w:b/>
          <w:i/>
          <w:sz w:val="28"/>
          <w:szCs w:val="28"/>
          <w:lang w:val="uk-UA"/>
        </w:rPr>
        <w:t>Кронгауз Владислав Олександрович,</w:t>
      </w:r>
      <w:r w:rsidRPr="001C67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67F1">
        <w:rPr>
          <w:rFonts w:ascii="Times New Roman" w:hAnsi="Times New Roman" w:cs="Times New Roman"/>
          <w:sz w:val="28"/>
          <w:szCs w:val="28"/>
          <w:lang w:val="uk-UA"/>
        </w:rPr>
        <w:t xml:space="preserve">учитель історії комунального закладу «Харківський ліцей №3 Харківської міської ради», спеціаліст першої кваліфікаційної категорії. </w:t>
      </w:r>
    </w:p>
    <w:p w14:paraId="4C02ECFE" w14:textId="77777777" w:rsidR="001C67F1" w:rsidRDefault="00CD4295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7F1">
        <w:rPr>
          <w:rFonts w:ascii="Times New Roman" w:hAnsi="Times New Roman" w:cs="Times New Roman"/>
          <w:b/>
          <w:sz w:val="28"/>
          <w:szCs w:val="28"/>
        </w:rPr>
        <w:t>Мета:</w:t>
      </w:r>
      <w:r w:rsidRPr="006A1079">
        <w:rPr>
          <w:rFonts w:ascii="Times New Roman" w:hAnsi="Times New Roman" w:cs="Times New Roman"/>
          <w:sz w:val="28"/>
          <w:szCs w:val="28"/>
        </w:rPr>
        <w:t xml:space="preserve"> </w:t>
      </w:r>
      <w:r w:rsidR="001C67F1">
        <w:rPr>
          <w:rFonts w:ascii="Times New Roman" w:hAnsi="Times New Roman" w:cs="Times New Roman"/>
          <w:sz w:val="28"/>
          <w:szCs w:val="28"/>
          <w:lang w:val="uk-UA"/>
        </w:rPr>
        <w:t>на основі аналізу джерел різного походження розробити та презентувати</w:t>
      </w:r>
      <w:r w:rsidR="001C67F1" w:rsidRPr="0074179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1C67F1" w:rsidRPr="00B30D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4D1E" w:rsidRPr="00B30DDE">
        <w:rPr>
          <w:rFonts w:ascii="Times New Roman" w:hAnsi="Times New Roman" w:cs="Times New Roman"/>
          <w:sz w:val="28"/>
          <w:szCs w:val="28"/>
          <w:lang w:val="uk-UA"/>
        </w:rPr>
        <w:t>вторський</w:t>
      </w:r>
      <w:r w:rsidR="00AD4D1E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туристичний маршрут локаціями Харкова</w:t>
      </w:r>
      <w:r w:rsidR="001C67F1">
        <w:rPr>
          <w:rFonts w:ascii="Times New Roman" w:hAnsi="Times New Roman" w:cs="Times New Roman"/>
          <w:sz w:val="28"/>
          <w:szCs w:val="28"/>
          <w:lang w:val="uk-UA"/>
        </w:rPr>
        <w:t>, що були знаковими для митців епохи «розстріляного відродження</w:t>
      </w:r>
      <w:r w:rsidR="00AD4D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67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4AB746" w14:textId="77777777" w:rsidR="00AD4D1E" w:rsidRPr="00AD4D1E" w:rsidRDefault="00AD4D1E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D1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7865BA97" w14:textId="77777777" w:rsidR="00AD4D1E" w:rsidRDefault="00AD4D1E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Систематизувати та дослідити наявну джерельну базу та історіографію щодо 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>знакових місць представників «Р</w:t>
      </w:r>
      <w:r w:rsidR="005E1BE9">
        <w:rPr>
          <w:rFonts w:ascii="Times New Roman" w:hAnsi="Times New Roman" w:cs="Times New Roman"/>
          <w:sz w:val="28"/>
          <w:szCs w:val="28"/>
          <w:lang w:val="uk-UA"/>
        </w:rPr>
        <w:t>озстріляного відродження» у м. Харкові;</w:t>
      </w:r>
    </w:p>
    <w:p w14:paraId="71B41B9A" w14:textId="77777777" w:rsidR="005E1BE9" w:rsidRDefault="005E1BE9" w:rsidP="005E1B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Скласти перелік локацій, об</w:t>
      </w:r>
      <w:r w:rsidRPr="005E1BE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єднавши їх у власний екскурсійний м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>аршрут знаковими місцями доби «Р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озстріляного відродження» у м. Харкові; </w:t>
      </w:r>
    </w:p>
    <w:p w14:paraId="2593E0C0" w14:textId="77777777" w:rsidR="005E1BE9" w:rsidRPr="005E1BE9" w:rsidRDefault="005E1BE9" w:rsidP="005E1BE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>. Розкриваючи трагедію митців «Р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озстріляного відродження» продемонструвати, що Харків був і залишається осередком культури і мистецтва, </w:t>
      </w:r>
      <w:r w:rsidRPr="00AE22CA">
        <w:rPr>
          <w:rFonts w:ascii="Times New Roman" w:hAnsi="Times New Roman" w:cs="Times New Roman"/>
          <w:sz w:val="28"/>
          <w:szCs w:val="28"/>
          <w:lang w:val="uk-UA"/>
        </w:rPr>
        <w:t xml:space="preserve">навіть попри </w:t>
      </w:r>
      <w:r w:rsidR="000B717F" w:rsidRPr="00AE22CA">
        <w:rPr>
          <w:rFonts w:ascii="Times New Roman" w:hAnsi="Times New Roman" w:cs="Times New Roman"/>
          <w:sz w:val="28"/>
          <w:szCs w:val="28"/>
          <w:lang w:val="uk-UA"/>
        </w:rPr>
        <w:t xml:space="preserve">спроби знищити </w:t>
      </w:r>
      <w:r w:rsidR="00126B61" w:rsidRPr="00AE22CA">
        <w:rPr>
          <w:rFonts w:ascii="Times New Roman" w:hAnsi="Times New Roman" w:cs="Times New Roman"/>
          <w:sz w:val="28"/>
          <w:szCs w:val="28"/>
          <w:lang w:val="uk-UA"/>
        </w:rPr>
        <w:t>українську ідентичність в різні часові проміжки.</w:t>
      </w:r>
    </w:p>
    <w:p w14:paraId="3521FEB1" w14:textId="5C7BBCA6" w:rsidR="001C67F1" w:rsidRPr="002D2497" w:rsidRDefault="005E1BE9" w:rsidP="00645B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B29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497">
        <w:rPr>
          <w:rFonts w:ascii="Times New Roman" w:hAnsi="Times New Roman" w:cs="Times New Roman"/>
          <w:sz w:val="28"/>
          <w:szCs w:val="28"/>
          <w:lang w:val="uk-UA"/>
        </w:rPr>
        <w:t>локальний вимір «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2497">
        <w:rPr>
          <w:rFonts w:ascii="Times New Roman" w:hAnsi="Times New Roman" w:cs="Times New Roman"/>
          <w:sz w:val="28"/>
          <w:szCs w:val="28"/>
          <w:lang w:val="uk-UA"/>
        </w:rPr>
        <w:t>озстріляного ві</w:t>
      </w:r>
      <w:r w:rsidR="002D2497" w:rsidRPr="002D2497">
        <w:rPr>
          <w:rFonts w:ascii="Times New Roman" w:hAnsi="Times New Roman" w:cs="Times New Roman"/>
          <w:sz w:val="28"/>
          <w:szCs w:val="28"/>
          <w:lang w:val="uk-UA"/>
        </w:rPr>
        <w:t>дродження</w:t>
      </w:r>
      <w:r w:rsidR="002D2497">
        <w:rPr>
          <w:rFonts w:ascii="Times New Roman" w:hAnsi="Times New Roman" w:cs="Times New Roman"/>
          <w:sz w:val="28"/>
          <w:szCs w:val="28"/>
          <w:lang w:val="uk-UA"/>
        </w:rPr>
        <w:t>» у архітектурному ансамблі міста Харкова 19</w:t>
      </w:r>
      <w:r w:rsidR="00713A2C">
        <w:rPr>
          <w:rFonts w:ascii="Times New Roman" w:hAnsi="Times New Roman" w:cs="Times New Roman"/>
          <w:sz w:val="28"/>
          <w:szCs w:val="28"/>
          <w:lang w:val="uk-UA"/>
        </w:rPr>
        <w:t>20-19</w:t>
      </w:r>
      <w:r w:rsidR="002D2497">
        <w:rPr>
          <w:rFonts w:ascii="Times New Roman" w:hAnsi="Times New Roman" w:cs="Times New Roman"/>
          <w:sz w:val="28"/>
          <w:szCs w:val="28"/>
          <w:lang w:val="uk-UA"/>
        </w:rPr>
        <w:t xml:space="preserve">30-х рр. </w:t>
      </w:r>
    </w:p>
    <w:p w14:paraId="74349714" w14:textId="1288024C" w:rsidR="00A55906" w:rsidRPr="005E1BE9" w:rsidRDefault="00A55906" w:rsidP="00645B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906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2D2497">
        <w:rPr>
          <w:rFonts w:ascii="Times New Roman" w:hAnsi="Times New Roman" w:cs="Times New Roman"/>
          <w:sz w:val="28"/>
          <w:szCs w:val="28"/>
          <w:lang w:val="uk-UA"/>
        </w:rPr>
        <w:t xml:space="preserve"> відображення доби «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D2497">
        <w:rPr>
          <w:rFonts w:ascii="Times New Roman" w:hAnsi="Times New Roman" w:cs="Times New Roman"/>
          <w:sz w:val="28"/>
          <w:szCs w:val="28"/>
          <w:lang w:val="uk-UA"/>
        </w:rPr>
        <w:t>озстріляного відродження» в умовах тотальної ідеології та системної розбудови м. Харкова в 19</w:t>
      </w:r>
      <w:r w:rsidR="00713A2C">
        <w:rPr>
          <w:rFonts w:ascii="Times New Roman" w:hAnsi="Times New Roman" w:cs="Times New Roman"/>
          <w:sz w:val="28"/>
          <w:szCs w:val="28"/>
          <w:lang w:val="uk-UA"/>
        </w:rPr>
        <w:t>20-19</w:t>
      </w:r>
      <w:r w:rsidR="002D2497">
        <w:rPr>
          <w:rFonts w:ascii="Times New Roman" w:hAnsi="Times New Roman" w:cs="Times New Roman"/>
          <w:sz w:val="28"/>
          <w:szCs w:val="28"/>
          <w:lang w:val="uk-UA"/>
        </w:rPr>
        <w:t>30-х рр.</w:t>
      </w:r>
    </w:p>
    <w:p w14:paraId="2094BEBF" w14:textId="77777777" w:rsidR="001C67F1" w:rsidRDefault="00197AF4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тлі зростаючого інтересу до історичної минувшини, регіональної історії проблематика доби «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озстріляного відродження» набуває нового значення. Одночасно квітучий і поранений Харків продовжує нести історію про важливі події, що мали значний вплив на історію України. </w:t>
      </w:r>
    </w:p>
    <w:p w14:paraId="05666F32" w14:textId="77777777" w:rsidR="00197AF4" w:rsidRDefault="00197AF4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Цим зумовлена ідея створення туристичного маршруту знаковими місцями Харкова, що несуть живу історію доби «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озстріляного відродження». Розкриваючи трагедію розстріляної генерації митців, ми намагалися підтвердити думку про те, що Харків був і залишається осередком культури та мистецтва. </w:t>
      </w:r>
    </w:p>
    <w:p w14:paraId="45C4816B" w14:textId="77777777" w:rsidR="00197AF4" w:rsidRDefault="00197AF4" w:rsidP="001C67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Вагомою основою студіювання є </w:t>
      </w:r>
      <w:r w:rsidRPr="00045CCD">
        <w:rPr>
          <w:rFonts w:ascii="Times New Roman" w:hAnsi="Times New Roman" w:cs="Times New Roman"/>
          <w:b/>
          <w:i/>
          <w:sz w:val="28"/>
          <w:szCs w:val="28"/>
          <w:lang w:val="uk-UA"/>
        </w:rPr>
        <w:t>історіографія проблеми: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73B">
        <w:rPr>
          <w:rFonts w:ascii="Times New Roman" w:hAnsi="Times New Roman" w:cs="Times New Roman"/>
          <w:sz w:val="28"/>
          <w:szCs w:val="28"/>
          <w:lang w:val="uk-UA"/>
        </w:rPr>
        <w:t xml:space="preserve">антологія «Розстріляного відродження» Ю. Лавриненка, «Літописець «Розстріляного відродження» І. Гришина-Грищука, «Будинок «Слово»: документальна хроніка розквіту та трагедії модерної української культури» О. Томенка, «Спогади про життя мешканців «Будинка «Слово» Д. Сошенка. </w:t>
      </w:r>
    </w:p>
    <w:p w14:paraId="1EA5BED0" w14:textId="2C0F38E6" w:rsidR="00CD4295" w:rsidRDefault="00BB273B" w:rsidP="00BB27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CC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Прикладний характер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обстеження живих місць пам</w:t>
      </w:r>
      <w:r w:rsidRPr="00BB27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у Харкові, що можуть бути доречно об</w:t>
      </w:r>
      <w:r w:rsidRPr="00BB27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єднані тематикою «Розстріляного відродження»:  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 xml:space="preserve"> «Слово»; 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літераторів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 xml:space="preserve"> ім. 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Блакитного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>; театр «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Березіль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>»; квартал «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 xml:space="preserve"> Ярмарок»; 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 xml:space="preserve"> 13; 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кав'ярня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4295" w:rsidRPr="006A1079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="00CD4295" w:rsidRPr="006A10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AE5"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складність роботи полягає у важкому історичному контексті Харкова. Під час другої світової війни багато знакових для «Розстріляного відродження» локацій були знищені, так само багато пошкоджені під час </w:t>
      </w:r>
      <w:proofErr w:type="spellStart"/>
      <w:r w:rsidR="00FA5AE5">
        <w:rPr>
          <w:rFonts w:ascii="Times New Roman" w:hAnsi="Times New Roman" w:cs="Times New Roman"/>
          <w:sz w:val="28"/>
          <w:szCs w:val="28"/>
          <w:lang w:val="uk-UA"/>
        </w:rPr>
        <w:t>повномаштабного</w:t>
      </w:r>
      <w:proofErr w:type="spellEnd"/>
      <w:r w:rsidR="00FA5AE5">
        <w:rPr>
          <w:rFonts w:ascii="Times New Roman" w:hAnsi="Times New Roman" w:cs="Times New Roman"/>
          <w:sz w:val="28"/>
          <w:szCs w:val="28"/>
          <w:lang w:val="uk-UA"/>
        </w:rPr>
        <w:t xml:space="preserve"> вторгнення.</w:t>
      </w:r>
      <w:r w:rsidR="005472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1FF9">
        <w:rPr>
          <w:rFonts w:ascii="Times New Roman" w:hAnsi="Times New Roman" w:cs="Times New Roman"/>
          <w:sz w:val="28"/>
          <w:szCs w:val="28"/>
          <w:lang w:val="uk-UA"/>
        </w:rPr>
        <w:t>Тож, проєктування нашого екскурсійного маршруту є певним героїзмом на знак шани до рідного міста.</w:t>
      </w:r>
      <w:r w:rsidR="00FA7452" w:rsidRPr="00CF1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95FC57" w14:textId="77777777" w:rsidR="00BB273B" w:rsidRDefault="00BB273B" w:rsidP="00BB27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CCD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Експериментальна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ґрунтується на використанні наступних методів дослідження: аналіз і синтез інформації з різних джерел (вивчення окреслених вище у історіографії матеріалів); метод порівняння (узгодження інформації, отриманої із вивчених джерел та аналізу архітектурного ансамблю сучасного Харкова, пов</w:t>
      </w:r>
      <w:r w:rsidRPr="00BB27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язаного із місцями пам</w:t>
      </w:r>
      <w:r w:rsidRPr="00BB27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«Розстріляного відродження»);</w:t>
      </w:r>
      <w:r w:rsidR="00045CCD"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 (співставлення отриманої інформації з різних джерел та її відтворення в режимі реального часу під час відвідування визначених місць пам</w:t>
      </w:r>
      <w:r w:rsidR="00045CCD" w:rsidRPr="00045CC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45CCD">
        <w:rPr>
          <w:rFonts w:ascii="Times New Roman" w:hAnsi="Times New Roman" w:cs="Times New Roman"/>
          <w:sz w:val="28"/>
          <w:szCs w:val="28"/>
          <w:lang w:val="uk-UA"/>
        </w:rPr>
        <w:t xml:space="preserve">яті «Розстріляного відродження»). </w:t>
      </w:r>
    </w:p>
    <w:p w14:paraId="2FFE7A16" w14:textId="77777777" w:rsidR="00045CCD" w:rsidRDefault="00045CCD" w:rsidP="00BB27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CCD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результатами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здійсненого дослідження нам вдалося комплексно розкрити проблематику відображення локального виміру доби «Розстріляного відродження» та окремих її представників. Унікальність проєкту полягає у практичному відображенні презентованої теми в умовах воєнного часу. Ми намагалися об</w:t>
      </w:r>
      <w:r w:rsidRPr="00045C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єднати екскурсійні об</w:t>
      </w:r>
      <w:r w:rsidRPr="00045CC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єкти із їх відображенням в умовах сучасності прифронтового міста Харкова. </w:t>
      </w:r>
    </w:p>
    <w:p w14:paraId="509E67B9" w14:textId="77777777" w:rsidR="00045CCD" w:rsidRDefault="00045CCD" w:rsidP="00BB273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CCD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Перспективи подальшої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окресленою тематикою передбачають </w:t>
      </w:r>
      <w:r w:rsidR="00543623">
        <w:rPr>
          <w:rFonts w:ascii="Times New Roman" w:hAnsi="Times New Roman" w:cs="Times New Roman"/>
          <w:sz w:val="28"/>
          <w:szCs w:val="28"/>
          <w:lang w:val="uk-UA"/>
        </w:rPr>
        <w:t xml:space="preserve">екскурсії містом за створеним маршрутом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місцями доби «Розстріляного відродження» із вкрапленнями історії сучасного пораненого Харкова, який мужньо тримає оборону України. </w:t>
      </w:r>
    </w:p>
    <w:p w14:paraId="67FDF3DB" w14:textId="77777777" w:rsidR="00CD4295" w:rsidRPr="00045CCD" w:rsidRDefault="00045CCD" w:rsidP="00045C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E9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Висновки: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 – потужний мистецький осередок. Не дивлячись на </w:t>
      </w:r>
      <w:r w:rsidR="0099046A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296A2D">
        <w:rPr>
          <w:rFonts w:ascii="Times New Roman" w:hAnsi="Times New Roman" w:cs="Times New Roman"/>
          <w:sz w:val="28"/>
          <w:szCs w:val="28"/>
          <w:lang w:val="uk-UA"/>
        </w:rPr>
        <w:t xml:space="preserve">дянський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терор і війни, ми дбайливо оберігаємо свою історію. В умовах системних руйнувати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</w:t>
      </w:r>
      <w:r w:rsidRPr="00045CC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та мистецтва, надзвичайно важливо привертати увагу спільноти до питань політики пам</w:t>
      </w:r>
      <w:r w:rsidRPr="00045CC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яті, заснованої на вагомих подіях в історії нашої Батьківщини. </w:t>
      </w:r>
    </w:p>
    <w:sectPr w:rsidR="00CD4295" w:rsidRPr="00045CCD" w:rsidSect="006A1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95"/>
    <w:rsid w:val="00045CCD"/>
    <w:rsid w:val="00046854"/>
    <w:rsid w:val="000B717F"/>
    <w:rsid w:val="00126B61"/>
    <w:rsid w:val="00197AF4"/>
    <w:rsid w:val="001C67F1"/>
    <w:rsid w:val="00296A2D"/>
    <w:rsid w:val="002D2497"/>
    <w:rsid w:val="0042431D"/>
    <w:rsid w:val="00440739"/>
    <w:rsid w:val="00543623"/>
    <w:rsid w:val="005472A0"/>
    <w:rsid w:val="005E1BE9"/>
    <w:rsid w:val="00645B29"/>
    <w:rsid w:val="006A1079"/>
    <w:rsid w:val="006C17A9"/>
    <w:rsid w:val="00713A2C"/>
    <w:rsid w:val="00741797"/>
    <w:rsid w:val="007761C7"/>
    <w:rsid w:val="00796E9A"/>
    <w:rsid w:val="00883E45"/>
    <w:rsid w:val="0099046A"/>
    <w:rsid w:val="009A67DF"/>
    <w:rsid w:val="00A55906"/>
    <w:rsid w:val="00AD4D1E"/>
    <w:rsid w:val="00AE22CA"/>
    <w:rsid w:val="00B30DDE"/>
    <w:rsid w:val="00BB273B"/>
    <w:rsid w:val="00C54F6E"/>
    <w:rsid w:val="00C64174"/>
    <w:rsid w:val="00CD4295"/>
    <w:rsid w:val="00CF1FF9"/>
    <w:rsid w:val="00F775F2"/>
    <w:rsid w:val="00FA5AE5"/>
    <w:rsid w:val="00FA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F641"/>
  <w15:chartTrackingRefBased/>
  <w15:docId w15:val="{11206888-8294-F245-88FA-7EA9152C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2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73B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BB2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 Anna</dc:creator>
  <cp:keywords/>
  <dc:description/>
  <cp:lastModifiedBy>Admin</cp:lastModifiedBy>
  <cp:revision>3</cp:revision>
  <dcterms:created xsi:type="dcterms:W3CDTF">2024-04-21T18:51:00Z</dcterms:created>
  <dcterms:modified xsi:type="dcterms:W3CDTF">2024-04-21T19:23:00Z</dcterms:modified>
</cp:coreProperties>
</file>