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A4" w:rsidRDefault="00956970" w:rsidP="00DB73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</w:t>
      </w:r>
    </w:p>
    <w:p w:rsidR="00956970" w:rsidRDefault="00956970" w:rsidP="00DB73A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Оглядова екскурсія по м.</w:t>
      </w:r>
      <w:r w:rsidR="00DB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Шепетівка</w:t>
      </w:r>
    </w:p>
    <w:p w:rsidR="00956970" w:rsidRPr="00956970" w:rsidRDefault="00956970" w:rsidP="00DB73A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Кароліни</w:t>
      </w:r>
      <w:r w:rsidRPr="0095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Сергіївни</w:t>
      </w:r>
    </w:p>
    <w:p w:rsidR="00956970" w:rsidRPr="00956970" w:rsidRDefault="00956970" w:rsidP="00DB73A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70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Хмельницьке територіальне відділення МАН України</w:t>
      </w:r>
    </w:p>
    <w:p w:rsidR="00956970" w:rsidRPr="00956970" w:rsidRDefault="00956970" w:rsidP="00DB73A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9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Шепетівський</w:t>
      </w:r>
      <w:proofErr w:type="spellEnd"/>
      <w:r w:rsidRPr="0095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навчально-виховний  комплекс № 3 у складі</w:t>
      </w:r>
    </w:p>
    <w:p w:rsidR="00956970" w:rsidRPr="00956970" w:rsidRDefault="00956970" w:rsidP="00DB73A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«Загальноосвітня школа І-ІІІ ступенів ім. Н. Рибака  та ліцей з посиленою військово-фізичною підготовкою»  Хмельницької області,</w:t>
      </w:r>
    </w:p>
    <w:p w:rsidR="00956970" w:rsidRPr="00956970" w:rsidRDefault="00956970" w:rsidP="00DB73A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9-Б</w:t>
      </w:r>
      <w:r w:rsidRPr="0095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класу,</w:t>
      </w:r>
    </w:p>
    <w:p w:rsidR="00956970" w:rsidRPr="00956970" w:rsidRDefault="00956970" w:rsidP="00DB73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Науковий керівник: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Оніщук Мирослава</w:t>
      </w:r>
      <w:r w:rsidRPr="0095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Вікторівна,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 та правознавства</w:t>
      </w:r>
      <w:r w:rsidRPr="009569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спеціаліст вищої категорії,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вчитель-методист</w:t>
      </w:r>
      <w:r w:rsidRPr="0095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569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Шепетівського</w:t>
      </w:r>
      <w:proofErr w:type="spellEnd"/>
      <w:r w:rsidRPr="0095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навчально-виховного комплексу №3 </w:t>
      </w:r>
    </w:p>
    <w:p w:rsidR="00956970" w:rsidRDefault="00956970" w:rsidP="00DB73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70">
        <w:rPr>
          <w:rFonts w:ascii="Times New Roman" w:hAnsi="Times New Roman" w:cs="Times New Roman"/>
          <w:sz w:val="28"/>
          <w:szCs w:val="28"/>
        </w:rPr>
        <w:t>Мета: виховувати любов до рідного міста, поглиблювати знання про його історію; формувати громадські почуття належності до рідної землі, гордості за своє місто, за його історію; розвивати бажання робити своє місто ще кращим, піклуватися про його естетичний та екологічний стан.</w:t>
      </w:r>
    </w:p>
    <w:p w:rsidR="00956970" w:rsidRPr="00956970" w:rsidRDefault="00956970" w:rsidP="00DB73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70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="00703162">
        <w:rPr>
          <w:rFonts w:ascii="Times New Roman" w:hAnsi="Times New Roman" w:cs="Times New Roman"/>
          <w:sz w:val="28"/>
          <w:szCs w:val="28"/>
        </w:rPr>
        <w:t>дослідження</w:t>
      </w:r>
      <w:r w:rsidRPr="00956970">
        <w:rPr>
          <w:rFonts w:ascii="Times New Roman" w:hAnsi="Times New Roman" w:cs="Times New Roman"/>
          <w:sz w:val="28"/>
          <w:szCs w:val="28"/>
        </w:rPr>
        <w:t>:</w:t>
      </w:r>
    </w:p>
    <w:p w:rsidR="00956970" w:rsidRPr="00956970" w:rsidRDefault="00956970" w:rsidP="00DB73AB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70">
        <w:rPr>
          <w:rFonts w:ascii="Times New Roman" w:hAnsi="Times New Roman" w:cs="Times New Roman"/>
          <w:sz w:val="28"/>
          <w:szCs w:val="28"/>
        </w:rPr>
        <w:t>формувати уявлення про значення нашого міста для країни;</w:t>
      </w:r>
    </w:p>
    <w:p w:rsidR="00956970" w:rsidRPr="00703162" w:rsidRDefault="00956970" w:rsidP="00DB73AB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>надати знання про рідне місто, його історію</w:t>
      </w:r>
      <w:r w:rsidR="001F364B">
        <w:rPr>
          <w:rFonts w:ascii="Times New Roman" w:hAnsi="Times New Roman" w:cs="Times New Roman"/>
          <w:sz w:val="28"/>
          <w:szCs w:val="28"/>
        </w:rPr>
        <w:t xml:space="preserve"> не </w:t>
      </w:r>
      <w:r w:rsidRPr="00703162">
        <w:rPr>
          <w:rFonts w:ascii="Times New Roman" w:hAnsi="Times New Roman" w:cs="Times New Roman"/>
          <w:sz w:val="28"/>
          <w:szCs w:val="28"/>
        </w:rPr>
        <w:t>;</w:t>
      </w:r>
    </w:p>
    <w:p w:rsidR="00956970" w:rsidRPr="00703162" w:rsidRDefault="00956970" w:rsidP="00DB73AB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>систематизувати знання про пам'ятки міста;</w:t>
      </w:r>
    </w:p>
    <w:p w:rsidR="00956970" w:rsidRPr="00703162" w:rsidRDefault="00956970" w:rsidP="00DB73AB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>виховувати любов до рідного краю. Формувати екологічну культуру. Виховувати почуття гордості за своє місто і свій край;</w:t>
      </w:r>
    </w:p>
    <w:p w:rsidR="00956970" w:rsidRPr="00703162" w:rsidRDefault="00956970" w:rsidP="00DB73AB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>розвивати в учнів творчий потенціал;</w:t>
      </w:r>
    </w:p>
    <w:p w:rsidR="00956970" w:rsidRPr="00703162" w:rsidRDefault="00956970" w:rsidP="00DB73AB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>формувати вміння працювати над проектом</w:t>
      </w:r>
      <w:r w:rsidR="001F364B">
        <w:rPr>
          <w:rFonts w:ascii="Times New Roman" w:hAnsi="Times New Roman" w:cs="Times New Roman"/>
          <w:sz w:val="28"/>
          <w:szCs w:val="28"/>
        </w:rPr>
        <w:t>;</w:t>
      </w:r>
    </w:p>
    <w:p w:rsidR="00956970" w:rsidRDefault="00956970" w:rsidP="00DB73AB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>привчати завершувати розпочату справу.</w:t>
      </w:r>
    </w:p>
    <w:p w:rsidR="001F364B" w:rsidRDefault="001F364B" w:rsidP="00DB73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Об’єктом дослідження є цінності і особливості історичних пам’яток в нашому місті, які не пропагують радянську владу. </w:t>
      </w:r>
    </w:p>
    <w:p w:rsidR="00D4777B" w:rsidRDefault="001F364B" w:rsidP="00DB73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дослідження є самі історичні пам’ятки.</w:t>
      </w:r>
    </w:p>
    <w:p w:rsidR="001F364B" w:rsidRPr="00703162" w:rsidRDefault="00D82991" w:rsidP="00DB73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цього дослідження були використані фотодокументи, архівні документи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результаті було здійснено екскурс до пам’яток, оминаючи бюсти, пам’ятники, які відносяться до періоду СРСР. </w:t>
      </w:r>
      <w:r>
        <w:rPr>
          <w:rFonts w:ascii="Times New Roman" w:hAnsi="Times New Roman" w:cs="Times New Roman"/>
          <w:sz w:val="28"/>
          <w:szCs w:val="28"/>
        </w:rPr>
        <w:lastRenderedPageBreak/>
        <w:t>Місто, яке немає замків</w:t>
      </w:r>
      <w:r w:rsidR="00DB73AB">
        <w:rPr>
          <w:rFonts w:ascii="Times New Roman" w:hAnsi="Times New Roman" w:cs="Times New Roman"/>
          <w:sz w:val="28"/>
          <w:szCs w:val="28"/>
        </w:rPr>
        <w:t xml:space="preserve">, середньовічних площ, може приваблювати туристів завдяки цукровому заводу з давньою історією та готелем зі 100-літньою історією. І не тільки… І не потрібно асоціювати місто з танком, пам’ятником В.Котика і музеєм пропаганди. </w:t>
      </w:r>
      <w:r w:rsidR="001F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970" w:rsidRPr="00956970" w:rsidRDefault="00956970" w:rsidP="00DB73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6970" w:rsidRPr="00956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5A89"/>
    <w:multiLevelType w:val="hybridMultilevel"/>
    <w:tmpl w:val="0BF8A28E"/>
    <w:lvl w:ilvl="0" w:tplc="4FB09DB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2A"/>
    <w:rsid w:val="001A382A"/>
    <w:rsid w:val="001F364B"/>
    <w:rsid w:val="00703162"/>
    <w:rsid w:val="008D40A4"/>
    <w:rsid w:val="00956970"/>
    <w:rsid w:val="00D4777B"/>
    <w:rsid w:val="00D82991"/>
    <w:rsid w:val="00D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2024-04-14T15:13:00Z</dcterms:created>
  <dcterms:modified xsi:type="dcterms:W3CDTF">2024-04-14T17:10:00Z</dcterms:modified>
</cp:coreProperties>
</file>