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59B25" w14:textId="435CBCBD" w:rsidR="00A021A7" w:rsidRDefault="00200B8B" w:rsidP="00C01E0B">
      <w:pPr>
        <w:jc w:val="right"/>
      </w:pPr>
      <w:proofErr w:type="spellStart"/>
      <w:r>
        <w:t>Васковець</w:t>
      </w:r>
      <w:proofErr w:type="spellEnd"/>
      <w:r>
        <w:t xml:space="preserve"> Катерина Сергіївна – учениця 10-а класу Ліцею імені Олени Пчілки міста Ковеля</w:t>
      </w:r>
    </w:p>
    <w:p w14:paraId="3283ABD5" w14:textId="3B21C01B" w:rsidR="00200B8B" w:rsidRDefault="00200B8B" w:rsidP="00C01E0B">
      <w:pPr>
        <w:jc w:val="center"/>
      </w:pPr>
      <w:r>
        <w:t>Керівник – Гладишук Сергій Олександрович, вчитель історії Ліцею імені Олени Пчілки міста Ковеля</w:t>
      </w:r>
    </w:p>
    <w:p w14:paraId="09D46B00" w14:textId="77777777" w:rsidR="00200B8B" w:rsidRDefault="00200B8B"/>
    <w:p w14:paraId="2F0FBB46" w14:textId="66EEF0C2" w:rsidR="00200B8B" w:rsidRDefault="00200B8B" w:rsidP="00200B8B">
      <w:pPr>
        <w:jc w:val="center"/>
        <w:rPr>
          <w:b/>
          <w:bCs/>
        </w:rPr>
      </w:pPr>
      <w:r w:rsidRPr="00200B8B">
        <w:rPr>
          <w:b/>
          <w:bCs/>
        </w:rPr>
        <w:t>ІСТОРИЧНІ ПАМ’ЯТКИ КОВЕЛЯ ПОВ’ЯЗАНІ ІЗ ПОЧАТКОМ НІМЕЦЬКО-РАДЯНСЬКОЇ ВІЙНИ</w:t>
      </w:r>
    </w:p>
    <w:p w14:paraId="68A5CBC8" w14:textId="665B733B" w:rsidR="00200B8B" w:rsidRDefault="00200B8B" w:rsidP="00200B8B">
      <w:pPr>
        <w:jc w:val="both"/>
      </w:pPr>
      <w:r w:rsidRPr="00D712D5">
        <w:t xml:space="preserve">Випробування, що випадають на долю України сьогодні, зокрема складні суспільно-політичні умови, які </w:t>
      </w:r>
      <w:r>
        <w:t>впливають на життя кожного громадянина</w:t>
      </w:r>
      <w:r w:rsidRPr="00D712D5">
        <w:t>, акту</w:t>
      </w:r>
      <w:r>
        <w:t>алізують дослідження</w:t>
      </w:r>
      <w:r w:rsidR="003D4174">
        <w:t xml:space="preserve"> історичних пам’яток</w:t>
      </w:r>
      <w:r>
        <w:t>, що пов’язані із трагічними подіями минулого і сучасності. Однією із таких подій були розстріли політичних в’язнів у західноукраїнських тюрмах влітку 1941 р. здійснені органами НКВС під час відступу Червоної армії. Ця трагічна подія потребує подальших досліджень, в тому числі учнівських і студентських, оскільки багато жертв тих подій не ідентифіковані і не вшановані належним чином.</w:t>
      </w:r>
    </w:p>
    <w:p w14:paraId="72E88A31" w14:textId="0BBA5A5A" w:rsidR="00200B8B" w:rsidRDefault="00200B8B" w:rsidP="00200B8B">
      <w:pPr>
        <w:jc w:val="both"/>
      </w:pPr>
      <w:r w:rsidRPr="00D712D5">
        <w:rPr>
          <w:b/>
        </w:rPr>
        <w:t>Мета роботи</w:t>
      </w:r>
      <w:r>
        <w:t xml:space="preserve"> – дослідити </w:t>
      </w:r>
      <w:r w:rsidR="003D4174">
        <w:t>історичні пам’ятки Ковеля</w:t>
      </w:r>
      <w:r>
        <w:t xml:space="preserve"> пов’язані із</w:t>
      </w:r>
      <w:r w:rsidR="003D4174">
        <w:t xml:space="preserve"> початком німецько-радянської війни.</w:t>
      </w:r>
    </w:p>
    <w:p w14:paraId="5E0A6373" w14:textId="77777777" w:rsidR="00200B8B" w:rsidRPr="00FC6083" w:rsidRDefault="00200B8B" w:rsidP="00200B8B">
      <w:pPr>
        <w:jc w:val="both"/>
        <w:rPr>
          <w:b/>
        </w:rPr>
      </w:pPr>
      <w:r w:rsidRPr="00D936B9">
        <w:t xml:space="preserve">Для досягнення поставленої мети необхідно </w:t>
      </w:r>
      <w:r w:rsidRPr="00D936B9">
        <w:rPr>
          <w:b/>
        </w:rPr>
        <w:t>дослідити:</w:t>
      </w:r>
    </w:p>
    <w:p w14:paraId="7257EC5E" w14:textId="18A94F9F" w:rsidR="00200B8B" w:rsidRDefault="00200B8B" w:rsidP="003D4174">
      <w:pPr>
        <w:jc w:val="both"/>
      </w:pPr>
      <w:r>
        <w:t xml:space="preserve">– </w:t>
      </w:r>
      <w:r w:rsidR="003D4174">
        <w:t>місця пов’язані із розстрілами в’язнів Ковельської тюрми влітку 1941 р.</w:t>
      </w:r>
    </w:p>
    <w:p w14:paraId="3213B6DA" w14:textId="6E18FC33" w:rsidR="00200B8B" w:rsidRDefault="00200B8B" w:rsidP="00200B8B">
      <w:pPr>
        <w:jc w:val="both"/>
      </w:pPr>
      <w:r w:rsidRPr="00D936B9">
        <w:rPr>
          <w:i/>
        </w:rPr>
        <w:t xml:space="preserve">Об’єктом дослідження </w:t>
      </w:r>
      <w:r>
        <w:t xml:space="preserve">виступають </w:t>
      </w:r>
      <w:r w:rsidR="003D4174">
        <w:t>історичні пам’ятки пов’язані із початком німецько-радянської війни.</w:t>
      </w:r>
    </w:p>
    <w:p w14:paraId="0F014E03" w14:textId="35B9BDC8" w:rsidR="00200B8B" w:rsidRPr="007D3D45" w:rsidRDefault="00200B8B" w:rsidP="003D4174">
      <w:pPr>
        <w:jc w:val="both"/>
      </w:pPr>
      <w:r w:rsidRPr="00D936B9">
        <w:rPr>
          <w:i/>
        </w:rPr>
        <w:t>Предмет дослідження</w:t>
      </w:r>
      <w:r>
        <w:t xml:space="preserve"> – </w:t>
      </w:r>
      <w:r w:rsidR="003D4174">
        <w:t>місця пам’яті пов’язані із розстрілами в’язнів Ковельської тюрми влітку 1941 р.</w:t>
      </w:r>
    </w:p>
    <w:p w14:paraId="64E0DF5A" w14:textId="31B27654" w:rsidR="00200B8B" w:rsidRDefault="00200B8B" w:rsidP="00200B8B">
      <w:pPr>
        <w:jc w:val="both"/>
      </w:pPr>
      <w:r>
        <w:t xml:space="preserve">Перш за все, </w:t>
      </w:r>
      <w:r w:rsidR="003D4174">
        <w:t>ми спробували про</w:t>
      </w:r>
      <w:r>
        <w:t xml:space="preserve">аналізувати дані про Ковельську тюрму. Переважна більшість населення асоціюють цю споруду із ковельською виховною колонією. Насправді, Ковельська тюрма, що функціонувала, напевно, ще від часів Російської імперії знаходилася на перетині сучасних вулиць С. Бандери і </w:t>
      </w:r>
      <w:r w:rsidR="003D4174">
        <w:t xml:space="preserve">               </w:t>
      </w:r>
      <w:r>
        <w:t xml:space="preserve">М. Грушевського [Додаток А]. Наявні фото означеного місця пам’яті датовані Першої світової війною. Означене приміщення було зруйноване в роки Другої світової війни. </w:t>
      </w:r>
    </w:p>
    <w:p w14:paraId="21E57AF4" w14:textId="77777777" w:rsidR="00200B8B" w:rsidRDefault="00200B8B" w:rsidP="00200B8B">
      <w:pPr>
        <w:jc w:val="both"/>
      </w:pPr>
      <w:r>
        <w:lastRenderedPageBreak/>
        <w:t xml:space="preserve">Переважну більшість в’язнів Ковельської тюрми 23 червня 1941 р. відправили до будинку НКВС біля залізничного вокзалу. Не так давно цей будинок розташовувався на вулиці Драгоманова, 17 [Додаток Б]. В 2015 р. зусиллями місцевих краєзнавців вдалося розмістити на цій будівлі пам’ятну плиту, що розповідала населенню про розміщення в означеному будинку відділу НКВС, де утримувалися політичні в’язні, десятки з яких були замордовані та розстріляні в червні 1941 р. і таємно закопані неподалік подвір’я [Додаток В]. </w:t>
      </w:r>
    </w:p>
    <w:p w14:paraId="7BAAB4C2" w14:textId="77777777" w:rsidR="00200B8B" w:rsidRDefault="00200B8B" w:rsidP="00200B8B">
      <w:pPr>
        <w:jc w:val="both"/>
      </w:pPr>
      <w:r>
        <w:t>У 2023 р. будинок НКВС, разом із меморіальною дошкою, по вулиці Драгоманова, 17 були знесені, а на цьому місці почали зводити будинок для внутрішньо переміщених осіб з інших регіонів України [Додаток Д].</w:t>
      </w:r>
    </w:p>
    <w:p w14:paraId="2479BDC9" w14:textId="1673211C" w:rsidR="00200B8B" w:rsidRDefault="00200B8B" w:rsidP="00200B8B">
      <w:pPr>
        <w:jc w:val="both"/>
      </w:pPr>
      <w:r>
        <w:t xml:space="preserve">У 1990 р. Ковельська міська рада ухвалила рішення про увічнення пам’яті жертв сталінських репресій і встановлення пам’ятного </w:t>
      </w:r>
      <w:proofErr w:type="spellStart"/>
      <w:r>
        <w:t>знака</w:t>
      </w:r>
      <w:proofErr w:type="spellEnd"/>
      <w:r>
        <w:t xml:space="preserve"> у формі Хреста на місці поховання розстріляних у тюрмі в червні 1941 р. У день 65-ї річниці створення УПА на місці хреста урочисто відкрили меморіальну стелу: білокрилі ангели кладуть вінки загиблим, над ними – хрест із сірого граніту, як символ життя і вічності. Стела споруджена зусиллями київського бізнесмена Івана </w:t>
      </w:r>
      <w:proofErr w:type="spellStart"/>
      <w:r>
        <w:t>Омелянюка</w:t>
      </w:r>
      <w:proofErr w:type="spellEnd"/>
      <w:r>
        <w:t xml:space="preserve"> і </w:t>
      </w:r>
      <w:proofErr w:type="spellStart"/>
      <w:r>
        <w:t>ковельчанки</w:t>
      </w:r>
      <w:proofErr w:type="spellEnd"/>
      <w:r>
        <w:t xml:space="preserve"> Марії Хотинської, родич яких був одним із розстріляних [</w:t>
      </w:r>
      <w:r w:rsidR="00C01E0B">
        <w:t>4</w:t>
      </w:r>
      <w:r>
        <w:t>, с.87].</w:t>
      </w:r>
    </w:p>
    <w:p w14:paraId="6D729CFC" w14:textId="77777777" w:rsidR="00200B8B" w:rsidRDefault="00200B8B" w:rsidP="00200B8B">
      <w:pPr>
        <w:jc w:val="both"/>
      </w:pPr>
      <w:r>
        <w:t>Уже в роки незалежності в 2000 р. частину розстріляних в’язнів Ковельської тюрми перепоховали поблизу цвинтаря на вулиці Незалежності. Тут, як зазначено на написі, спочивають і українці і поляки, що загинули від рук НКВС у 1939–1941 рр. [Додаток Ж].</w:t>
      </w:r>
    </w:p>
    <w:p w14:paraId="60FD6F00" w14:textId="77777777" w:rsidR="00200B8B" w:rsidRDefault="00200B8B" w:rsidP="00200B8B">
      <w:pPr>
        <w:jc w:val="both"/>
      </w:pPr>
      <w:r>
        <w:t>Сьогодні на цвинтарі, що на вулиці Незалежності розміщується основне місце пам’яті, що нагадує про розстріли в’язнів Ковельської тюрми [Додаток З].</w:t>
      </w:r>
    </w:p>
    <w:p w14:paraId="45E57122" w14:textId="69404B78" w:rsidR="00AA252A" w:rsidRPr="00AA252A" w:rsidRDefault="00AA252A" w:rsidP="00AA252A">
      <w:pPr>
        <w:jc w:val="center"/>
        <w:rPr>
          <w:b/>
          <w:bCs/>
        </w:rPr>
      </w:pPr>
      <w:r w:rsidRPr="00AA252A">
        <w:rPr>
          <w:b/>
          <w:bCs/>
        </w:rPr>
        <w:t>Висновки</w:t>
      </w:r>
    </w:p>
    <w:p w14:paraId="75982BC9" w14:textId="76EAEBCE" w:rsidR="00200B8B" w:rsidRDefault="00200B8B" w:rsidP="00200B8B">
      <w:pPr>
        <w:jc w:val="both"/>
      </w:pPr>
      <w:r>
        <w:t xml:space="preserve">Варто відзначити, що вивчені </w:t>
      </w:r>
      <w:r w:rsidR="00C01E0B">
        <w:t>історичні пам’ятки</w:t>
      </w:r>
      <w:r>
        <w:t xml:space="preserve"> не є публічно відомими широким колам громадськості. Звичайно, тут відбуваються певні заходи кожного року 23 червня але більшість населення міста не здогадується про ці пам’ятні місця.</w:t>
      </w:r>
    </w:p>
    <w:p w14:paraId="69D4C796" w14:textId="77777777" w:rsidR="00200B8B" w:rsidRDefault="00200B8B" w:rsidP="00200B8B">
      <w:pPr>
        <w:jc w:val="both"/>
      </w:pPr>
      <w:r>
        <w:t xml:space="preserve">Задля більшого ознайомлення населення міста про ті трагічні події і про місця пам’яті, пов’язаними із ними необхідно проводити публічні лекції, </w:t>
      </w:r>
      <w:r>
        <w:lastRenderedPageBreak/>
        <w:t>екскурсії, в тому числі учнівської молоді задля включання громадян в контекст вшанування жертв сталінських репресій.</w:t>
      </w:r>
    </w:p>
    <w:p w14:paraId="003966A6" w14:textId="77777777" w:rsidR="00200B8B" w:rsidRDefault="00200B8B" w:rsidP="00200B8B"/>
    <w:p w14:paraId="50BB8CAE" w14:textId="77777777" w:rsidR="00C01E0B" w:rsidRDefault="00C01E0B" w:rsidP="00C01E0B">
      <w:pPr>
        <w:jc w:val="center"/>
        <w:rPr>
          <w:b/>
        </w:rPr>
      </w:pPr>
      <w:r>
        <w:rPr>
          <w:b/>
        </w:rPr>
        <w:t>СПИСОК ВИКОРИСТАНИХ ДЖЕРЕЛ</w:t>
      </w:r>
    </w:p>
    <w:p w14:paraId="4610D20B" w14:textId="77777777" w:rsidR="00C01E0B" w:rsidRDefault="00C01E0B" w:rsidP="00C01E0B">
      <w:pPr>
        <w:jc w:val="center"/>
        <w:rPr>
          <w:b/>
        </w:rPr>
      </w:pPr>
    </w:p>
    <w:p w14:paraId="0E56B9E1" w14:textId="77777777" w:rsidR="00C01E0B" w:rsidRDefault="00C01E0B" w:rsidP="00C01E0B">
      <w:pPr>
        <w:jc w:val="both"/>
        <w:rPr>
          <w:color w:val="000000"/>
        </w:rPr>
      </w:pPr>
      <w:r>
        <w:rPr>
          <w:color w:val="000000"/>
        </w:rPr>
        <w:t xml:space="preserve">1. </w:t>
      </w:r>
      <w:proofErr w:type="spellStart"/>
      <w:r>
        <w:rPr>
          <w:color w:val="000000"/>
        </w:rPr>
        <w:t>Вільчинський</w:t>
      </w:r>
      <w:proofErr w:type="spellEnd"/>
      <w:r>
        <w:rPr>
          <w:color w:val="000000"/>
        </w:rPr>
        <w:t xml:space="preserve"> П. Розстріли в’язнів у Ковельській тюрмі. Книга скорботи України. Волинська область. – Луцьк : </w:t>
      </w:r>
      <w:proofErr w:type="spellStart"/>
      <w:r>
        <w:rPr>
          <w:color w:val="000000"/>
        </w:rPr>
        <w:t>Надстир’я</w:t>
      </w:r>
      <w:proofErr w:type="spellEnd"/>
      <w:r>
        <w:rPr>
          <w:color w:val="000000"/>
        </w:rPr>
        <w:t>, 2010. – Т.2. – С. 30–33.</w:t>
      </w:r>
    </w:p>
    <w:p w14:paraId="3025A3F6" w14:textId="77777777" w:rsidR="00C01E0B" w:rsidRDefault="00C01E0B" w:rsidP="00C01E0B">
      <w:pPr>
        <w:jc w:val="both"/>
        <w:rPr>
          <w:color w:val="000000"/>
        </w:rPr>
      </w:pPr>
      <w:r>
        <w:rPr>
          <w:color w:val="000000"/>
        </w:rPr>
        <w:t>2</w:t>
      </w:r>
      <w:r w:rsidRPr="00791233">
        <w:rPr>
          <w:color w:val="000000"/>
        </w:rPr>
        <w:t xml:space="preserve">. Державний архів Волинської області. Ф. 178. Ковельське повітове староство. Оп.1. СПР. 1. Ситуаційні рапорти Ковельського повітового староства         (17 жовтня 1920 – 24 листопада 1922 рр.), 55 </w:t>
      </w:r>
      <w:proofErr w:type="spellStart"/>
      <w:r w:rsidRPr="00791233">
        <w:rPr>
          <w:color w:val="000000"/>
        </w:rPr>
        <w:t>арк</w:t>
      </w:r>
      <w:proofErr w:type="spellEnd"/>
      <w:r w:rsidRPr="00791233">
        <w:rPr>
          <w:color w:val="000000"/>
        </w:rPr>
        <w:t>.</w:t>
      </w:r>
    </w:p>
    <w:p w14:paraId="2F0FE930" w14:textId="284C4D0D" w:rsidR="00C01E0B" w:rsidRPr="008F7E6F" w:rsidRDefault="00C01E0B" w:rsidP="00C01E0B">
      <w:pPr>
        <w:tabs>
          <w:tab w:val="left" w:pos="9639"/>
        </w:tabs>
        <w:jc w:val="both"/>
        <w:rPr>
          <w:color w:val="000000"/>
        </w:rPr>
      </w:pPr>
      <w:r>
        <w:rPr>
          <w:color w:val="000000"/>
        </w:rPr>
        <w:t>3</w:t>
      </w:r>
      <w:r w:rsidRPr="008F7E6F">
        <w:rPr>
          <w:color w:val="000000"/>
        </w:rPr>
        <w:t>. Крамар Ю. В. Західна Волинь 1921–1939 рр.: національно-культурне та релігійне життя: монографія. Луцьк: Вежа-Друк, 2015. 404 с.</w:t>
      </w:r>
    </w:p>
    <w:p w14:paraId="1071A198" w14:textId="0C4FC537" w:rsidR="00C01E0B" w:rsidRDefault="00C01E0B" w:rsidP="00C01E0B">
      <w:pPr>
        <w:jc w:val="both"/>
        <w:rPr>
          <w:color w:val="000000"/>
        </w:rPr>
      </w:pPr>
      <w:r>
        <w:rPr>
          <w:color w:val="000000"/>
        </w:rPr>
        <w:t>4</w:t>
      </w:r>
      <w:r w:rsidRPr="00791233">
        <w:rPr>
          <w:color w:val="000000"/>
        </w:rPr>
        <w:t xml:space="preserve">. Проект «Україна». Волинь 1939–1946 років. Окупована, але не скорена / Лариса </w:t>
      </w:r>
      <w:proofErr w:type="spellStart"/>
      <w:r w:rsidRPr="00791233">
        <w:rPr>
          <w:color w:val="000000"/>
        </w:rPr>
        <w:t>Бондарук</w:t>
      </w:r>
      <w:proofErr w:type="spellEnd"/>
      <w:r w:rsidRPr="00791233">
        <w:rPr>
          <w:color w:val="000000"/>
        </w:rPr>
        <w:t xml:space="preserve">, Богдан </w:t>
      </w:r>
      <w:proofErr w:type="spellStart"/>
      <w:r w:rsidRPr="00791233">
        <w:rPr>
          <w:color w:val="000000"/>
        </w:rPr>
        <w:t>Зек</w:t>
      </w:r>
      <w:proofErr w:type="spellEnd"/>
      <w:r w:rsidRPr="00791233">
        <w:rPr>
          <w:color w:val="000000"/>
        </w:rPr>
        <w:t xml:space="preserve">, Тетяна </w:t>
      </w:r>
      <w:proofErr w:type="spellStart"/>
      <w:r w:rsidRPr="00791233">
        <w:rPr>
          <w:color w:val="000000"/>
        </w:rPr>
        <w:t>Яцечко-Блаженко</w:t>
      </w:r>
      <w:proofErr w:type="spellEnd"/>
      <w:r w:rsidRPr="00791233">
        <w:rPr>
          <w:color w:val="000000"/>
        </w:rPr>
        <w:t>. – Харків: Фоліо, 2020, 573 с.</w:t>
      </w:r>
    </w:p>
    <w:p w14:paraId="5BC70F60" w14:textId="77777777" w:rsidR="00C01E0B" w:rsidRDefault="00C01E0B" w:rsidP="00C01E0B">
      <w:pPr>
        <w:jc w:val="both"/>
        <w:rPr>
          <w:color w:val="000000"/>
        </w:rPr>
      </w:pPr>
    </w:p>
    <w:p w14:paraId="3749DA85" w14:textId="77777777" w:rsidR="00C01E0B" w:rsidRDefault="00C01E0B" w:rsidP="00C01E0B">
      <w:pPr>
        <w:jc w:val="both"/>
        <w:rPr>
          <w:color w:val="000000"/>
        </w:rPr>
      </w:pPr>
    </w:p>
    <w:p w14:paraId="69B35587" w14:textId="77777777" w:rsidR="00C01E0B" w:rsidRDefault="00C01E0B" w:rsidP="00C01E0B">
      <w:pPr>
        <w:jc w:val="both"/>
        <w:rPr>
          <w:color w:val="000000"/>
        </w:rPr>
      </w:pPr>
    </w:p>
    <w:p w14:paraId="30601241" w14:textId="77777777" w:rsidR="00C01E0B" w:rsidRDefault="00C01E0B" w:rsidP="00C01E0B">
      <w:pPr>
        <w:jc w:val="both"/>
        <w:rPr>
          <w:color w:val="000000"/>
        </w:rPr>
      </w:pPr>
    </w:p>
    <w:p w14:paraId="215E88DF" w14:textId="77777777" w:rsidR="00C01E0B" w:rsidRDefault="00C01E0B" w:rsidP="00C01E0B">
      <w:pPr>
        <w:jc w:val="both"/>
        <w:rPr>
          <w:color w:val="000000"/>
        </w:rPr>
      </w:pPr>
    </w:p>
    <w:p w14:paraId="48C73D27" w14:textId="77777777" w:rsidR="00C01E0B" w:rsidRDefault="00C01E0B" w:rsidP="00C01E0B">
      <w:pPr>
        <w:jc w:val="both"/>
        <w:rPr>
          <w:color w:val="000000"/>
        </w:rPr>
      </w:pPr>
    </w:p>
    <w:p w14:paraId="750C80CB" w14:textId="77777777" w:rsidR="00C01E0B" w:rsidRDefault="00C01E0B" w:rsidP="00C01E0B">
      <w:pPr>
        <w:jc w:val="both"/>
        <w:rPr>
          <w:color w:val="000000"/>
        </w:rPr>
      </w:pPr>
    </w:p>
    <w:p w14:paraId="0DBF144D" w14:textId="77777777" w:rsidR="00C01E0B" w:rsidRDefault="00C01E0B" w:rsidP="00C01E0B">
      <w:pPr>
        <w:jc w:val="both"/>
        <w:rPr>
          <w:color w:val="000000"/>
        </w:rPr>
      </w:pPr>
    </w:p>
    <w:p w14:paraId="1C0A527E" w14:textId="77777777" w:rsidR="00AA252A" w:rsidRDefault="00AA252A" w:rsidP="00C01E0B">
      <w:pPr>
        <w:jc w:val="both"/>
        <w:rPr>
          <w:color w:val="000000"/>
        </w:rPr>
      </w:pPr>
    </w:p>
    <w:p w14:paraId="7B203491" w14:textId="77777777" w:rsidR="00AA252A" w:rsidRDefault="00AA252A" w:rsidP="00C01E0B">
      <w:pPr>
        <w:jc w:val="both"/>
        <w:rPr>
          <w:color w:val="000000"/>
        </w:rPr>
      </w:pPr>
    </w:p>
    <w:p w14:paraId="5D262EB5" w14:textId="77777777" w:rsidR="00AA252A" w:rsidRDefault="00AA252A" w:rsidP="00C01E0B">
      <w:pPr>
        <w:jc w:val="both"/>
        <w:rPr>
          <w:color w:val="000000"/>
        </w:rPr>
      </w:pPr>
    </w:p>
    <w:p w14:paraId="0F94691B" w14:textId="77777777" w:rsidR="00AA252A" w:rsidRDefault="00AA252A" w:rsidP="00C01E0B">
      <w:pPr>
        <w:jc w:val="both"/>
        <w:rPr>
          <w:color w:val="000000"/>
        </w:rPr>
      </w:pPr>
    </w:p>
    <w:p w14:paraId="582343A6" w14:textId="77777777" w:rsidR="00C01E0B" w:rsidRDefault="00C01E0B" w:rsidP="00C01E0B">
      <w:pPr>
        <w:jc w:val="both"/>
        <w:rPr>
          <w:color w:val="000000"/>
        </w:rPr>
      </w:pPr>
    </w:p>
    <w:p w14:paraId="0B9A7396" w14:textId="77777777" w:rsidR="00C01E0B" w:rsidRDefault="00C01E0B" w:rsidP="00C01E0B">
      <w:pPr>
        <w:rPr>
          <w:b/>
          <w:color w:val="000000"/>
        </w:rPr>
      </w:pPr>
    </w:p>
    <w:p w14:paraId="1119B01E" w14:textId="77777777" w:rsidR="00AA252A" w:rsidRDefault="00AA252A" w:rsidP="00C01E0B">
      <w:pPr>
        <w:rPr>
          <w:b/>
          <w:color w:val="000000"/>
        </w:rPr>
      </w:pPr>
    </w:p>
    <w:p w14:paraId="3188728F" w14:textId="77777777" w:rsidR="00AA252A" w:rsidRPr="001D4894" w:rsidRDefault="00AA252A" w:rsidP="00C01E0B">
      <w:pPr>
        <w:rPr>
          <w:b/>
          <w:color w:val="000000"/>
        </w:rPr>
      </w:pPr>
    </w:p>
    <w:p w14:paraId="3F51018E" w14:textId="77777777" w:rsidR="00C01E0B" w:rsidRDefault="00C01E0B" w:rsidP="00C01E0B">
      <w:pPr>
        <w:jc w:val="center"/>
        <w:rPr>
          <w:b/>
          <w:color w:val="000000"/>
        </w:rPr>
      </w:pPr>
      <w:r w:rsidRPr="001D4894">
        <w:rPr>
          <w:b/>
          <w:color w:val="000000"/>
        </w:rPr>
        <w:lastRenderedPageBreak/>
        <w:t>Додаток А</w:t>
      </w:r>
    </w:p>
    <w:p w14:paraId="21B58A0B" w14:textId="77777777" w:rsidR="00C01E0B" w:rsidRPr="001D4894" w:rsidRDefault="00C01E0B" w:rsidP="00C01E0B">
      <w:pPr>
        <w:jc w:val="center"/>
        <w:rPr>
          <w:color w:val="000000"/>
        </w:rPr>
      </w:pPr>
      <w:r>
        <w:rPr>
          <w:color w:val="000000"/>
        </w:rPr>
        <w:t>Приміщення Ковельської тюрми в роки Першої світової війни</w:t>
      </w:r>
    </w:p>
    <w:p w14:paraId="4C7D7939" w14:textId="77777777" w:rsidR="00C01E0B" w:rsidRDefault="00C01E0B" w:rsidP="00C01E0B">
      <w:pPr>
        <w:jc w:val="center"/>
        <w:rPr>
          <w:b/>
          <w:color w:val="000000"/>
        </w:rPr>
      </w:pPr>
    </w:p>
    <w:p w14:paraId="04A06683" w14:textId="77777777" w:rsidR="00C01E0B" w:rsidRPr="001D4894" w:rsidRDefault="00C01E0B" w:rsidP="00C01E0B">
      <w:pPr>
        <w:jc w:val="center"/>
        <w:rPr>
          <w:b/>
          <w:color w:val="000000"/>
        </w:rPr>
      </w:pPr>
      <w:r>
        <w:rPr>
          <w:b/>
          <w:noProof/>
          <w:color w:val="000000"/>
          <w:lang w:eastAsia="ru-RU"/>
        </w:rPr>
        <w:drawing>
          <wp:inline distT="0" distB="0" distL="0" distR="0" wp14:anchorId="136BB86E" wp14:editId="268F20EA">
            <wp:extent cx="5365765" cy="3420306"/>
            <wp:effectExtent l="0" t="0" r="6350" b="8890"/>
            <wp:docPr id="1" name="Рисунок 1" descr="C:\Users\sergiy\Desktop\photo_2020-12-18_18-19-41-1024x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y\Desktop\photo_2020-12-18_18-19-41-1024x78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8752" cy="3422210"/>
                    </a:xfrm>
                    <a:prstGeom prst="rect">
                      <a:avLst/>
                    </a:prstGeom>
                    <a:noFill/>
                    <a:ln>
                      <a:noFill/>
                    </a:ln>
                  </pic:spPr>
                </pic:pic>
              </a:graphicData>
            </a:graphic>
          </wp:inline>
        </w:drawing>
      </w:r>
    </w:p>
    <w:p w14:paraId="18896B29" w14:textId="77777777" w:rsidR="00C01E0B" w:rsidRPr="00183A1B" w:rsidRDefault="00C01E0B" w:rsidP="00C01E0B">
      <w:pPr>
        <w:jc w:val="both"/>
        <w:rPr>
          <w:color w:val="000000"/>
        </w:rPr>
      </w:pPr>
    </w:p>
    <w:p w14:paraId="6AE0C6E1" w14:textId="77777777" w:rsidR="00C01E0B" w:rsidRDefault="00C01E0B" w:rsidP="00C01E0B"/>
    <w:p w14:paraId="4C3A8E6A" w14:textId="77777777" w:rsidR="00C01E0B" w:rsidRDefault="00C01E0B" w:rsidP="00C01E0B"/>
    <w:p w14:paraId="7D7648E7" w14:textId="58EA1C0A" w:rsidR="00C01E0B" w:rsidRDefault="00C01E0B" w:rsidP="00C01E0B">
      <w:pPr>
        <w:jc w:val="both"/>
      </w:pPr>
      <w:r w:rsidRPr="001D4894">
        <w:rPr>
          <w:b/>
        </w:rPr>
        <w:t xml:space="preserve">Джерело: </w:t>
      </w:r>
      <w:r>
        <w:t xml:space="preserve">Як НКВД розстрілювало в’язнів ковельської тюрми. Електронний ресурс: </w:t>
      </w:r>
      <w:hyperlink r:id="rId5" w:history="1">
        <w:r w:rsidRPr="00E53C32">
          <w:rPr>
            <w:rStyle w:val="ae"/>
            <w:color w:val="auto"/>
          </w:rPr>
          <w:t>https://kovel.media/yak-nkvd-rozstrilyuvalo-vyazniv-kovelskoyi-tyurmy/</w:t>
        </w:r>
      </w:hyperlink>
      <w:r w:rsidRPr="00E53C32">
        <w:t xml:space="preserve"> </w:t>
      </w:r>
      <w:r>
        <w:t xml:space="preserve">(дата звернення: </w:t>
      </w:r>
      <w:r w:rsidR="007C0A17">
        <w:t>8</w:t>
      </w:r>
      <w:r>
        <w:t>.</w:t>
      </w:r>
      <w:r w:rsidR="007C0A17">
        <w:t>04</w:t>
      </w:r>
      <w:r>
        <w:t>.202</w:t>
      </w:r>
      <w:r w:rsidR="007C0A17">
        <w:t>4</w:t>
      </w:r>
      <w:r>
        <w:t xml:space="preserve"> р.)</w:t>
      </w:r>
    </w:p>
    <w:p w14:paraId="3DD7C24D" w14:textId="77777777" w:rsidR="00C01E0B" w:rsidRDefault="00C01E0B" w:rsidP="00C01E0B">
      <w:pPr>
        <w:jc w:val="both"/>
      </w:pPr>
    </w:p>
    <w:p w14:paraId="1945CB88" w14:textId="77777777" w:rsidR="00C01E0B" w:rsidRDefault="00C01E0B" w:rsidP="00C01E0B">
      <w:pPr>
        <w:jc w:val="both"/>
      </w:pPr>
    </w:p>
    <w:p w14:paraId="259DE5CB" w14:textId="77777777" w:rsidR="00C01E0B" w:rsidRDefault="00C01E0B" w:rsidP="00C01E0B">
      <w:pPr>
        <w:jc w:val="both"/>
      </w:pPr>
    </w:p>
    <w:p w14:paraId="358557DE" w14:textId="77777777" w:rsidR="00C01E0B" w:rsidRDefault="00C01E0B" w:rsidP="00C01E0B">
      <w:pPr>
        <w:jc w:val="both"/>
      </w:pPr>
    </w:p>
    <w:p w14:paraId="57889F30" w14:textId="77777777" w:rsidR="00C01E0B" w:rsidRDefault="00C01E0B" w:rsidP="00C01E0B">
      <w:pPr>
        <w:jc w:val="both"/>
      </w:pPr>
    </w:p>
    <w:p w14:paraId="2F4FCF7A" w14:textId="77777777" w:rsidR="00C01E0B" w:rsidRDefault="00C01E0B" w:rsidP="00C01E0B">
      <w:pPr>
        <w:jc w:val="both"/>
      </w:pPr>
    </w:p>
    <w:p w14:paraId="37893131" w14:textId="77777777" w:rsidR="00AA252A" w:rsidRDefault="00AA252A" w:rsidP="00C01E0B">
      <w:pPr>
        <w:jc w:val="both"/>
      </w:pPr>
    </w:p>
    <w:p w14:paraId="60A62DC7" w14:textId="77777777" w:rsidR="00AA252A" w:rsidRDefault="00AA252A" w:rsidP="00C01E0B">
      <w:pPr>
        <w:jc w:val="both"/>
      </w:pPr>
    </w:p>
    <w:p w14:paraId="23D74966" w14:textId="77777777" w:rsidR="00C01E0B" w:rsidRDefault="00C01E0B" w:rsidP="00C01E0B">
      <w:pPr>
        <w:jc w:val="both"/>
      </w:pPr>
    </w:p>
    <w:p w14:paraId="15278BE0" w14:textId="77777777" w:rsidR="00C01E0B" w:rsidRDefault="00C01E0B" w:rsidP="00C01E0B">
      <w:pPr>
        <w:jc w:val="center"/>
        <w:rPr>
          <w:b/>
        </w:rPr>
      </w:pPr>
    </w:p>
    <w:p w14:paraId="1CDEAF6C" w14:textId="77777777" w:rsidR="007C0A17" w:rsidRDefault="007C0A17" w:rsidP="00C01E0B">
      <w:pPr>
        <w:jc w:val="center"/>
        <w:rPr>
          <w:b/>
        </w:rPr>
      </w:pPr>
    </w:p>
    <w:p w14:paraId="292DBE3C" w14:textId="284291C3" w:rsidR="00C01E0B" w:rsidRDefault="00C01E0B" w:rsidP="00C01E0B">
      <w:pPr>
        <w:jc w:val="center"/>
        <w:rPr>
          <w:b/>
        </w:rPr>
      </w:pPr>
      <w:r w:rsidRPr="004056EA">
        <w:rPr>
          <w:b/>
        </w:rPr>
        <w:lastRenderedPageBreak/>
        <w:t>Додаток Б</w:t>
      </w:r>
    </w:p>
    <w:p w14:paraId="5AE7BD91" w14:textId="77777777" w:rsidR="00C01E0B" w:rsidRPr="004056EA" w:rsidRDefault="00C01E0B" w:rsidP="00C01E0B">
      <w:pPr>
        <w:jc w:val="center"/>
      </w:pPr>
      <w:r>
        <w:t>Будинок колишнього НКВС у Ковелі по вулиці Драгоманова, 17 (знесено в 2023 р.)</w:t>
      </w:r>
    </w:p>
    <w:p w14:paraId="07603F3E" w14:textId="77777777" w:rsidR="00C01E0B" w:rsidRDefault="00C01E0B" w:rsidP="00C01E0B">
      <w:pPr>
        <w:jc w:val="center"/>
        <w:rPr>
          <w:b/>
        </w:rPr>
      </w:pPr>
    </w:p>
    <w:p w14:paraId="1266DFA7" w14:textId="77777777" w:rsidR="00C01E0B" w:rsidRDefault="00C01E0B" w:rsidP="00C01E0B">
      <w:pPr>
        <w:jc w:val="center"/>
        <w:rPr>
          <w:b/>
        </w:rPr>
      </w:pPr>
    </w:p>
    <w:p w14:paraId="0F9ED101" w14:textId="77777777" w:rsidR="00C01E0B" w:rsidRDefault="00C01E0B" w:rsidP="00C01E0B">
      <w:pPr>
        <w:jc w:val="center"/>
        <w:rPr>
          <w:b/>
        </w:rPr>
      </w:pPr>
      <w:r>
        <w:rPr>
          <w:b/>
          <w:noProof/>
          <w:lang w:eastAsia="ru-RU"/>
        </w:rPr>
        <w:drawing>
          <wp:inline distT="0" distB="0" distL="0" distR="0" wp14:anchorId="5BEE7963" wp14:editId="66B3B6A2">
            <wp:extent cx="5205047" cy="3257820"/>
            <wp:effectExtent l="0" t="0" r="0" b="0"/>
            <wp:docPr id="2" name="Рисунок 2" descr="C:\Users\sergi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y\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6739" cy="3271397"/>
                    </a:xfrm>
                    <a:prstGeom prst="rect">
                      <a:avLst/>
                    </a:prstGeom>
                    <a:noFill/>
                    <a:ln>
                      <a:noFill/>
                    </a:ln>
                  </pic:spPr>
                </pic:pic>
              </a:graphicData>
            </a:graphic>
          </wp:inline>
        </w:drawing>
      </w:r>
    </w:p>
    <w:p w14:paraId="5AC4C3D7" w14:textId="77777777" w:rsidR="00C01E0B" w:rsidRDefault="00C01E0B" w:rsidP="00C01E0B">
      <w:pPr>
        <w:jc w:val="center"/>
        <w:rPr>
          <w:b/>
        </w:rPr>
      </w:pPr>
    </w:p>
    <w:p w14:paraId="4999FCF3" w14:textId="77777777" w:rsidR="00C01E0B" w:rsidRDefault="00C01E0B" w:rsidP="00C01E0B">
      <w:pPr>
        <w:jc w:val="center"/>
        <w:rPr>
          <w:b/>
        </w:rPr>
      </w:pPr>
    </w:p>
    <w:p w14:paraId="3389DB0F" w14:textId="77777777" w:rsidR="00C01E0B" w:rsidRDefault="00C01E0B" w:rsidP="00C01E0B">
      <w:pPr>
        <w:jc w:val="both"/>
        <w:rPr>
          <w:b/>
        </w:rPr>
      </w:pPr>
    </w:p>
    <w:p w14:paraId="4AA58DB0" w14:textId="169B56BA" w:rsidR="00C01E0B" w:rsidRDefault="00C01E0B" w:rsidP="00C01E0B">
      <w:pPr>
        <w:jc w:val="both"/>
      </w:pPr>
      <w:r w:rsidRPr="001D4894">
        <w:rPr>
          <w:b/>
        </w:rPr>
        <w:t xml:space="preserve">Джерело: </w:t>
      </w:r>
      <w:r>
        <w:t xml:space="preserve">У Ковелі депутати затвердили Договір про грант від НЕФКО на житло для переселенців. Електронний ресурс: </w:t>
      </w:r>
      <w:r w:rsidRPr="004056EA">
        <w:t>https://kovel.media/u-koveli-deputaty-zatverdyly-dogovir-pro-grant-vid-nefko-na-zhytlo-dlya-pereselencziv/</w:t>
      </w:r>
      <w:r>
        <w:t xml:space="preserve"> (дата звернення: </w:t>
      </w:r>
      <w:r w:rsidR="007C0A17">
        <w:t>8</w:t>
      </w:r>
      <w:r>
        <w:t>.</w:t>
      </w:r>
      <w:r w:rsidR="007C0A17">
        <w:t>04</w:t>
      </w:r>
      <w:r>
        <w:t>.202</w:t>
      </w:r>
      <w:r w:rsidR="007C0A17">
        <w:t>4</w:t>
      </w:r>
      <w:r>
        <w:t xml:space="preserve"> р.)</w:t>
      </w:r>
    </w:p>
    <w:p w14:paraId="4C397E77" w14:textId="77777777" w:rsidR="00C01E0B" w:rsidRDefault="00C01E0B" w:rsidP="00C01E0B">
      <w:pPr>
        <w:jc w:val="both"/>
      </w:pPr>
    </w:p>
    <w:p w14:paraId="54B579CA" w14:textId="77777777" w:rsidR="00C01E0B" w:rsidRDefault="00C01E0B" w:rsidP="00C01E0B">
      <w:pPr>
        <w:jc w:val="both"/>
      </w:pPr>
    </w:p>
    <w:p w14:paraId="510E1D10" w14:textId="77777777" w:rsidR="00C01E0B" w:rsidRDefault="00C01E0B" w:rsidP="00C01E0B">
      <w:pPr>
        <w:jc w:val="center"/>
        <w:rPr>
          <w:b/>
        </w:rPr>
      </w:pPr>
    </w:p>
    <w:p w14:paraId="257DD11F" w14:textId="77777777" w:rsidR="00C01E0B" w:rsidRDefault="00C01E0B" w:rsidP="00C01E0B">
      <w:pPr>
        <w:jc w:val="center"/>
        <w:rPr>
          <w:b/>
        </w:rPr>
      </w:pPr>
    </w:p>
    <w:p w14:paraId="66CC51B9" w14:textId="77777777" w:rsidR="00C01E0B" w:rsidRDefault="00C01E0B" w:rsidP="00C01E0B">
      <w:pPr>
        <w:jc w:val="center"/>
        <w:rPr>
          <w:b/>
        </w:rPr>
      </w:pPr>
    </w:p>
    <w:p w14:paraId="476820A4" w14:textId="77777777" w:rsidR="00C01E0B" w:rsidRDefault="00C01E0B" w:rsidP="00C01E0B">
      <w:pPr>
        <w:rPr>
          <w:b/>
        </w:rPr>
      </w:pPr>
    </w:p>
    <w:p w14:paraId="00B905C7" w14:textId="77777777" w:rsidR="00C01E0B" w:rsidRDefault="00C01E0B" w:rsidP="00C01E0B">
      <w:pPr>
        <w:rPr>
          <w:b/>
        </w:rPr>
      </w:pPr>
    </w:p>
    <w:p w14:paraId="5D96251F" w14:textId="77777777" w:rsidR="00C01E0B" w:rsidRDefault="00C01E0B" w:rsidP="00C01E0B">
      <w:pPr>
        <w:jc w:val="center"/>
        <w:rPr>
          <w:b/>
        </w:rPr>
      </w:pPr>
    </w:p>
    <w:p w14:paraId="7C11BDBB" w14:textId="77777777" w:rsidR="00C01E0B" w:rsidRDefault="00C01E0B" w:rsidP="00C01E0B">
      <w:pPr>
        <w:jc w:val="center"/>
        <w:rPr>
          <w:b/>
        </w:rPr>
      </w:pPr>
    </w:p>
    <w:p w14:paraId="551F60BC" w14:textId="641B0813" w:rsidR="00C01E0B" w:rsidRPr="00E14670" w:rsidRDefault="00C01E0B" w:rsidP="00C01E0B">
      <w:pPr>
        <w:jc w:val="center"/>
        <w:rPr>
          <w:b/>
        </w:rPr>
      </w:pPr>
      <w:r w:rsidRPr="00E14670">
        <w:rPr>
          <w:b/>
        </w:rPr>
        <w:t>Додаток В</w:t>
      </w:r>
    </w:p>
    <w:p w14:paraId="2FCEE40A" w14:textId="77777777" w:rsidR="00C01E0B" w:rsidRDefault="00C01E0B" w:rsidP="00C01E0B">
      <w:pPr>
        <w:jc w:val="center"/>
      </w:pPr>
      <w:r>
        <w:t>Меморіальна дошка на будинку колишнього НКВС по вулиці Драгоманова, 17 (знесена разом із будинком в 2023 р.)</w:t>
      </w:r>
    </w:p>
    <w:p w14:paraId="2F0F2D79" w14:textId="77777777" w:rsidR="00C01E0B" w:rsidRDefault="00C01E0B" w:rsidP="00C01E0B">
      <w:pPr>
        <w:jc w:val="center"/>
      </w:pPr>
    </w:p>
    <w:p w14:paraId="74504CA0" w14:textId="77777777" w:rsidR="00C01E0B" w:rsidRDefault="00C01E0B" w:rsidP="00C01E0B">
      <w:pPr>
        <w:jc w:val="center"/>
      </w:pPr>
      <w:r>
        <w:rPr>
          <w:noProof/>
          <w:lang w:eastAsia="ru-RU"/>
        </w:rPr>
        <w:drawing>
          <wp:inline distT="0" distB="0" distL="0" distR="0" wp14:anchorId="177265BB" wp14:editId="1AB57A99">
            <wp:extent cx="5571493" cy="3754413"/>
            <wp:effectExtent l="0" t="0" r="0" b="0"/>
            <wp:docPr id="3" name="Рисунок 3" descr="C:\Users\sergi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y\Deskto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174" cy="3758241"/>
                    </a:xfrm>
                    <a:prstGeom prst="rect">
                      <a:avLst/>
                    </a:prstGeom>
                    <a:noFill/>
                    <a:ln>
                      <a:noFill/>
                    </a:ln>
                  </pic:spPr>
                </pic:pic>
              </a:graphicData>
            </a:graphic>
          </wp:inline>
        </w:drawing>
      </w:r>
    </w:p>
    <w:p w14:paraId="479895E1" w14:textId="77777777" w:rsidR="00C01E0B" w:rsidRDefault="00C01E0B" w:rsidP="00C01E0B">
      <w:pPr>
        <w:jc w:val="center"/>
      </w:pPr>
    </w:p>
    <w:p w14:paraId="43BAA70A" w14:textId="77777777" w:rsidR="00C01E0B" w:rsidRDefault="00C01E0B" w:rsidP="00C01E0B">
      <w:pPr>
        <w:jc w:val="center"/>
      </w:pPr>
    </w:p>
    <w:p w14:paraId="6AA6FD5A" w14:textId="4FDC3C52" w:rsidR="00C01E0B" w:rsidRDefault="00C01E0B" w:rsidP="00C01E0B">
      <w:pPr>
        <w:jc w:val="both"/>
      </w:pPr>
      <w:r w:rsidRPr="001D4894">
        <w:rPr>
          <w:b/>
        </w:rPr>
        <w:t xml:space="preserve">Джерело: </w:t>
      </w:r>
      <w:r>
        <w:t xml:space="preserve">У Ковелі депутати затвердили Договір про грант від НЕФКО на житло для переселенців. Електронний ресурс: </w:t>
      </w:r>
      <w:r w:rsidRPr="004056EA">
        <w:t>https://kovel.media/u-koveli-deputaty-zatverdyly-dogovir-pro-grant-vid-nefko-na-zhytlo-dlya-pereselencziv/</w:t>
      </w:r>
      <w:r>
        <w:t xml:space="preserve"> (дата звернення: </w:t>
      </w:r>
      <w:r w:rsidR="007C0A17">
        <w:t>8</w:t>
      </w:r>
      <w:r>
        <w:t>.</w:t>
      </w:r>
      <w:r w:rsidR="007C0A17">
        <w:t>04</w:t>
      </w:r>
      <w:r>
        <w:t>.202</w:t>
      </w:r>
      <w:r w:rsidR="007C0A17">
        <w:t>4</w:t>
      </w:r>
      <w:r>
        <w:t xml:space="preserve"> р.)</w:t>
      </w:r>
    </w:p>
    <w:p w14:paraId="235253EB" w14:textId="77777777" w:rsidR="00C01E0B" w:rsidRDefault="00C01E0B" w:rsidP="00C01E0B">
      <w:pPr>
        <w:jc w:val="both"/>
      </w:pPr>
    </w:p>
    <w:p w14:paraId="286A1944" w14:textId="77777777" w:rsidR="00C01E0B" w:rsidRDefault="00C01E0B" w:rsidP="00C01E0B">
      <w:pPr>
        <w:jc w:val="both"/>
      </w:pPr>
    </w:p>
    <w:p w14:paraId="095816B4" w14:textId="77777777" w:rsidR="00C01E0B" w:rsidRDefault="00C01E0B" w:rsidP="00C01E0B">
      <w:pPr>
        <w:jc w:val="both"/>
      </w:pPr>
    </w:p>
    <w:p w14:paraId="116F48CF" w14:textId="77777777" w:rsidR="00C01E0B" w:rsidRDefault="00C01E0B" w:rsidP="00C01E0B">
      <w:pPr>
        <w:jc w:val="both"/>
        <w:rPr>
          <w:color w:val="000000"/>
        </w:rPr>
      </w:pPr>
    </w:p>
    <w:p w14:paraId="0910488A" w14:textId="77777777" w:rsidR="00C01E0B" w:rsidRDefault="00C01E0B" w:rsidP="00200B8B"/>
    <w:p w14:paraId="5E203B7F" w14:textId="77777777" w:rsidR="00C01E0B" w:rsidRDefault="00C01E0B" w:rsidP="00200B8B"/>
    <w:p w14:paraId="6D48E79B" w14:textId="77777777" w:rsidR="00C01E0B" w:rsidRDefault="00C01E0B" w:rsidP="00200B8B"/>
    <w:p w14:paraId="4E218D34" w14:textId="77777777" w:rsidR="00C01E0B" w:rsidRDefault="00C01E0B" w:rsidP="00200B8B"/>
    <w:p w14:paraId="531AB8F9" w14:textId="77777777" w:rsidR="00C01E0B" w:rsidRDefault="00C01E0B" w:rsidP="00200B8B"/>
    <w:p w14:paraId="4B499E07" w14:textId="77777777" w:rsidR="00C01E0B" w:rsidRDefault="00C01E0B" w:rsidP="00C01E0B">
      <w:pPr>
        <w:jc w:val="center"/>
        <w:rPr>
          <w:b/>
        </w:rPr>
      </w:pPr>
      <w:r w:rsidRPr="00916E1E">
        <w:rPr>
          <w:b/>
        </w:rPr>
        <w:t>Додаток Д</w:t>
      </w:r>
    </w:p>
    <w:p w14:paraId="62404ACF" w14:textId="77777777" w:rsidR="00C01E0B" w:rsidRDefault="00C01E0B" w:rsidP="00C01E0B">
      <w:pPr>
        <w:jc w:val="center"/>
      </w:pPr>
      <w:r>
        <w:t xml:space="preserve">Новобудова на місці колишнього будинку НКВС по вулиці </w:t>
      </w:r>
    </w:p>
    <w:p w14:paraId="5782BFFD" w14:textId="77777777" w:rsidR="00C01E0B" w:rsidRDefault="00C01E0B" w:rsidP="00C01E0B">
      <w:pPr>
        <w:jc w:val="center"/>
      </w:pPr>
      <w:r>
        <w:t>Драгоманова, 17</w:t>
      </w:r>
    </w:p>
    <w:p w14:paraId="4E0C301D" w14:textId="77777777" w:rsidR="00C01E0B" w:rsidRPr="004275BA" w:rsidRDefault="00C01E0B" w:rsidP="00C01E0B">
      <w:pPr>
        <w:jc w:val="center"/>
      </w:pPr>
    </w:p>
    <w:p w14:paraId="449EB542" w14:textId="77777777" w:rsidR="00C01E0B" w:rsidRDefault="00C01E0B" w:rsidP="00C01E0B">
      <w:pPr>
        <w:rPr>
          <w:b/>
        </w:rPr>
      </w:pPr>
      <w:r w:rsidRPr="004275BA">
        <w:rPr>
          <w:b/>
          <w:noProof/>
          <w:lang w:eastAsia="ru-RU"/>
        </w:rPr>
        <w:drawing>
          <wp:inline distT="0" distB="0" distL="0" distR="0" wp14:anchorId="1106503B" wp14:editId="3A40997D">
            <wp:extent cx="5672576" cy="4255476"/>
            <wp:effectExtent l="0" t="0" r="4445" b="0"/>
            <wp:docPr id="5" name="Рисунок 5" descr="C:\Users\sergi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iy\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200" cy="4261946"/>
                    </a:xfrm>
                    <a:prstGeom prst="rect">
                      <a:avLst/>
                    </a:prstGeom>
                    <a:noFill/>
                    <a:ln>
                      <a:noFill/>
                    </a:ln>
                  </pic:spPr>
                </pic:pic>
              </a:graphicData>
            </a:graphic>
          </wp:inline>
        </w:drawing>
      </w:r>
    </w:p>
    <w:p w14:paraId="179C6DF6" w14:textId="77777777" w:rsidR="00C01E0B" w:rsidRDefault="00C01E0B" w:rsidP="00C01E0B">
      <w:pPr>
        <w:rPr>
          <w:b/>
        </w:rPr>
      </w:pPr>
    </w:p>
    <w:p w14:paraId="673326B2" w14:textId="6C8465FC" w:rsidR="00C01E0B" w:rsidRDefault="00C01E0B" w:rsidP="00C01E0B">
      <w:pPr>
        <w:jc w:val="both"/>
      </w:pPr>
      <w:r w:rsidRPr="001D4894">
        <w:rPr>
          <w:b/>
        </w:rPr>
        <w:t xml:space="preserve">Джерело: </w:t>
      </w:r>
      <w:r>
        <w:t>Фото автор</w:t>
      </w:r>
      <w:r w:rsidR="007C0A17">
        <w:t>ки,</w:t>
      </w:r>
      <w:r>
        <w:t xml:space="preserve"> 202</w:t>
      </w:r>
      <w:r w:rsidR="007C0A17">
        <w:t>3</w:t>
      </w:r>
      <w:r>
        <w:t xml:space="preserve"> р.</w:t>
      </w:r>
    </w:p>
    <w:p w14:paraId="30605A93" w14:textId="77777777" w:rsidR="00C01E0B" w:rsidRDefault="00C01E0B" w:rsidP="00C01E0B">
      <w:pPr>
        <w:jc w:val="both"/>
      </w:pPr>
    </w:p>
    <w:p w14:paraId="7B7F800E" w14:textId="77777777" w:rsidR="00C01E0B" w:rsidRDefault="00C01E0B" w:rsidP="00C01E0B">
      <w:pPr>
        <w:jc w:val="both"/>
      </w:pPr>
    </w:p>
    <w:p w14:paraId="6560A44D" w14:textId="77777777" w:rsidR="00C01E0B" w:rsidRDefault="00C01E0B" w:rsidP="00C01E0B">
      <w:pPr>
        <w:jc w:val="center"/>
        <w:rPr>
          <w:b/>
        </w:rPr>
      </w:pPr>
    </w:p>
    <w:p w14:paraId="478C0AB2" w14:textId="77777777" w:rsidR="00C01E0B" w:rsidRDefault="00C01E0B" w:rsidP="00C01E0B">
      <w:pPr>
        <w:jc w:val="center"/>
        <w:rPr>
          <w:b/>
        </w:rPr>
      </w:pPr>
    </w:p>
    <w:p w14:paraId="628317A4" w14:textId="77777777" w:rsidR="00C01E0B" w:rsidRDefault="00C01E0B" w:rsidP="00C01E0B">
      <w:pPr>
        <w:jc w:val="center"/>
        <w:rPr>
          <w:b/>
        </w:rPr>
      </w:pPr>
    </w:p>
    <w:p w14:paraId="5A2EEBA2" w14:textId="77777777" w:rsidR="00C01E0B" w:rsidRDefault="00C01E0B" w:rsidP="00C01E0B">
      <w:pPr>
        <w:jc w:val="center"/>
        <w:rPr>
          <w:b/>
        </w:rPr>
      </w:pPr>
    </w:p>
    <w:p w14:paraId="551285C2" w14:textId="77777777" w:rsidR="00C01E0B" w:rsidRDefault="00C01E0B" w:rsidP="00C01E0B">
      <w:pPr>
        <w:jc w:val="center"/>
        <w:rPr>
          <w:b/>
        </w:rPr>
      </w:pPr>
    </w:p>
    <w:p w14:paraId="42A2507F" w14:textId="77777777" w:rsidR="00C01E0B" w:rsidRDefault="00C01E0B" w:rsidP="00C01E0B">
      <w:pPr>
        <w:jc w:val="center"/>
        <w:rPr>
          <w:b/>
        </w:rPr>
      </w:pPr>
    </w:p>
    <w:p w14:paraId="67F6FCFD" w14:textId="77777777" w:rsidR="00C01E0B" w:rsidRDefault="00C01E0B" w:rsidP="00C01E0B">
      <w:pPr>
        <w:jc w:val="center"/>
        <w:rPr>
          <w:b/>
        </w:rPr>
      </w:pPr>
    </w:p>
    <w:p w14:paraId="0954627C" w14:textId="77777777" w:rsidR="00C01E0B" w:rsidRDefault="00C01E0B" w:rsidP="00C01E0B">
      <w:pPr>
        <w:jc w:val="center"/>
        <w:rPr>
          <w:b/>
          <w:noProof/>
          <w:lang w:eastAsia="ru-RU"/>
        </w:rPr>
      </w:pPr>
    </w:p>
    <w:p w14:paraId="0E8B862F" w14:textId="77777777" w:rsidR="007C0A17" w:rsidRDefault="007C0A17" w:rsidP="00C01E0B">
      <w:pPr>
        <w:jc w:val="center"/>
        <w:rPr>
          <w:b/>
        </w:rPr>
      </w:pPr>
    </w:p>
    <w:p w14:paraId="47A00786" w14:textId="77777777" w:rsidR="007C0A17" w:rsidRDefault="007C0A17" w:rsidP="00C01E0B">
      <w:pPr>
        <w:jc w:val="center"/>
        <w:rPr>
          <w:b/>
        </w:rPr>
      </w:pPr>
    </w:p>
    <w:p w14:paraId="0552EA18" w14:textId="19A770D3" w:rsidR="00C01E0B" w:rsidRDefault="00C01E0B" w:rsidP="00C01E0B">
      <w:pPr>
        <w:jc w:val="center"/>
        <w:rPr>
          <w:b/>
        </w:rPr>
      </w:pPr>
      <w:r w:rsidRPr="006414A2">
        <w:rPr>
          <w:b/>
        </w:rPr>
        <w:t>Додаток Е</w:t>
      </w:r>
    </w:p>
    <w:p w14:paraId="58EB534A" w14:textId="77777777" w:rsidR="00C01E0B" w:rsidRDefault="00C01E0B" w:rsidP="00C01E0B">
      <w:pPr>
        <w:jc w:val="center"/>
        <w:rPr>
          <w:noProof/>
          <w:lang w:eastAsia="ru-RU"/>
        </w:rPr>
      </w:pPr>
      <w:r>
        <w:rPr>
          <w:noProof/>
          <w:lang w:eastAsia="ru-RU"/>
        </w:rPr>
        <w:t>Меморіальна стела «Хрест пам’яті жертв більшовицького терору»</w:t>
      </w:r>
    </w:p>
    <w:p w14:paraId="56E71D0A" w14:textId="77777777" w:rsidR="00C01E0B" w:rsidRDefault="00C01E0B" w:rsidP="00C01E0B">
      <w:pPr>
        <w:jc w:val="center"/>
        <w:rPr>
          <w:noProof/>
          <w:lang w:eastAsia="ru-RU"/>
        </w:rPr>
      </w:pPr>
    </w:p>
    <w:p w14:paraId="7B51FCB2" w14:textId="77777777" w:rsidR="00C01E0B" w:rsidRPr="00761FBA" w:rsidRDefault="00C01E0B" w:rsidP="00C01E0B">
      <w:pPr>
        <w:jc w:val="center"/>
        <w:rPr>
          <w:noProof/>
          <w:lang w:eastAsia="ru-RU"/>
        </w:rPr>
      </w:pPr>
    </w:p>
    <w:p w14:paraId="1358205E" w14:textId="77777777" w:rsidR="00C01E0B" w:rsidRDefault="00C01E0B" w:rsidP="00C01E0B">
      <w:pPr>
        <w:jc w:val="center"/>
        <w:rPr>
          <w:b/>
        </w:rPr>
      </w:pPr>
      <w:r>
        <w:rPr>
          <w:b/>
          <w:noProof/>
          <w:lang w:eastAsia="ru-RU"/>
        </w:rPr>
        <w:drawing>
          <wp:inline distT="0" distB="0" distL="0" distR="0" wp14:anchorId="5B4D10C6" wp14:editId="368956E5">
            <wp:extent cx="5735991" cy="3815861"/>
            <wp:effectExtent l="0" t="0" r="0" b="0"/>
            <wp:docPr id="6" name="Рисунок 6" descr="C:\Users\sergiy\Desktop\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iy\Desktop\dsc_01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261" cy="3822693"/>
                    </a:xfrm>
                    <a:prstGeom prst="rect">
                      <a:avLst/>
                    </a:prstGeom>
                    <a:noFill/>
                    <a:ln>
                      <a:noFill/>
                    </a:ln>
                  </pic:spPr>
                </pic:pic>
              </a:graphicData>
            </a:graphic>
          </wp:inline>
        </w:drawing>
      </w:r>
    </w:p>
    <w:p w14:paraId="36DE789C" w14:textId="77777777" w:rsidR="00C01E0B" w:rsidRPr="006414A2" w:rsidRDefault="00C01E0B" w:rsidP="00C01E0B">
      <w:pPr>
        <w:jc w:val="center"/>
        <w:rPr>
          <w:b/>
        </w:rPr>
      </w:pPr>
    </w:p>
    <w:p w14:paraId="0FC5D6EF" w14:textId="77777777" w:rsidR="00C01E0B" w:rsidRDefault="00C01E0B" w:rsidP="00C01E0B">
      <w:pPr>
        <w:rPr>
          <w:b/>
        </w:rPr>
      </w:pPr>
    </w:p>
    <w:p w14:paraId="33D355A2" w14:textId="471EF9D7" w:rsidR="00C01E0B" w:rsidRDefault="00C01E0B" w:rsidP="00C01E0B">
      <w:pPr>
        <w:jc w:val="both"/>
      </w:pPr>
      <w:r w:rsidRPr="001D4894">
        <w:rPr>
          <w:b/>
        </w:rPr>
        <w:t xml:space="preserve">Джерело: </w:t>
      </w:r>
      <w:r>
        <w:t xml:space="preserve">У Ковелі вшанували пам’ять про жертв політичних репресій. Електронний ресурс: </w:t>
      </w:r>
      <w:hyperlink r:id="rId10" w:history="1">
        <w:r w:rsidRPr="00761FBA">
          <w:rPr>
            <w:rStyle w:val="ae"/>
            <w:color w:val="auto"/>
          </w:rPr>
          <w:t>http://www.kovelrada.gov.ua/news-10496.html</w:t>
        </w:r>
      </w:hyperlink>
      <w:r>
        <w:t xml:space="preserve"> (дата звернення: 9.</w:t>
      </w:r>
      <w:r w:rsidR="007C0A17">
        <w:t>04</w:t>
      </w:r>
      <w:r>
        <w:t>.202</w:t>
      </w:r>
      <w:r w:rsidR="007C0A17">
        <w:t>4</w:t>
      </w:r>
      <w:r>
        <w:t xml:space="preserve"> р.)</w:t>
      </w:r>
    </w:p>
    <w:p w14:paraId="73755DE9" w14:textId="77777777" w:rsidR="007C0A17" w:rsidRDefault="007C0A17" w:rsidP="00C01E0B">
      <w:pPr>
        <w:jc w:val="both"/>
      </w:pPr>
    </w:p>
    <w:p w14:paraId="44ADE535" w14:textId="77777777" w:rsidR="007C0A17" w:rsidRDefault="007C0A17" w:rsidP="00C01E0B">
      <w:pPr>
        <w:jc w:val="both"/>
      </w:pPr>
    </w:p>
    <w:p w14:paraId="312BF876" w14:textId="77777777" w:rsidR="007C0A17" w:rsidRDefault="007C0A17" w:rsidP="00C01E0B">
      <w:pPr>
        <w:jc w:val="both"/>
      </w:pPr>
    </w:p>
    <w:p w14:paraId="155DE4D4" w14:textId="77777777" w:rsidR="007C0A17" w:rsidRDefault="007C0A17" w:rsidP="00C01E0B">
      <w:pPr>
        <w:jc w:val="both"/>
      </w:pPr>
    </w:p>
    <w:p w14:paraId="48B8C8B8" w14:textId="77777777" w:rsidR="007C0A17" w:rsidRDefault="007C0A17" w:rsidP="00C01E0B">
      <w:pPr>
        <w:jc w:val="both"/>
      </w:pPr>
    </w:p>
    <w:p w14:paraId="37EB749B" w14:textId="77777777" w:rsidR="007C0A17" w:rsidRDefault="007C0A17" w:rsidP="00C01E0B">
      <w:pPr>
        <w:jc w:val="both"/>
      </w:pPr>
    </w:p>
    <w:p w14:paraId="19D8E4CA" w14:textId="77777777" w:rsidR="007C0A17" w:rsidRDefault="007C0A17" w:rsidP="00C01E0B">
      <w:pPr>
        <w:jc w:val="both"/>
      </w:pPr>
    </w:p>
    <w:p w14:paraId="53BF0664" w14:textId="77777777" w:rsidR="00BF6FC2" w:rsidRDefault="00BF6FC2" w:rsidP="00BF6FC2">
      <w:pPr>
        <w:tabs>
          <w:tab w:val="left" w:pos="2475"/>
        </w:tabs>
        <w:jc w:val="center"/>
        <w:rPr>
          <w:b/>
        </w:rPr>
      </w:pPr>
      <w:r w:rsidRPr="005C5F52">
        <w:rPr>
          <w:b/>
        </w:rPr>
        <w:lastRenderedPageBreak/>
        <w:t>Додаток Ж</w:t>
      </w:r>
    </w:p>
    <w:p w14:paraId="6265000B" w14:textId="77777777" w:rsidR="00BF6FC2" w:rsidRPr="004664C1" w:rsidRDefault="00BF6FC2" w:rsidP="00BF6FC2">
      <w:pPr>
        <w:tabs>
          <w:tab w:val="left" w:pos="2475"/>
        </w:tabs>
        <w:jc w:val="center"/>
      </w:pPr>
      <w:r>
        <w:t xml:space="preserve">Місце перепоховання частини в’язнів Ковельської тюрми </w:t>
      </w:r>
    </w:p>
    <w:p w14:paraId="666075BE" w14:textId="77777777" w:rsidR="007C0A17" w:rsidRDefault="007C0A17" w:rsidP="00C01E0B">
      <w:pPr>
        <w:jc w:val="both"/>
      </w:pPr>
    </w:p>
    <w:p w14:paraId="56803B92" w14:textId="6348C756" w:rsidR="00BF6FC2" w:rsidRDefault="00BF6FC2" w:rsidP="007C0A17">
      <w:pPr>
        <w:tabs>
          <w:tab w:val="left" w:pos="2475"/>
        </w:tabs>
        <w:jc w:val="center"/>
        <w:rPr>
          <w:b/>
        </w:rPr>
      </w:pPr>
      <w:r>
        <w:rPr>
          <w:noProof/>
          <w:lang w:eastAsia="ru-RU"/>
        </w:rPr>
        <w:drawing>
          <wp:inline distT="0" distB="0" distL="0" distR="0" wp14:anchorId="7A141A10" wp14:editId="076ACEA3">
            <wp:extent cx="5181600" cy="6908621"/>
            <wp:effectExtent l="0" t="0" r="0" b="6985"/>
            <wp:docPr id="8" name="Рисунок 8" descr="C:\Users\sergiy\Desktop\20231107_15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giy\Desktop\20231107_155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6034" cy="6914533"/>
                    </a:xfrm>
                    <a:prstGeom prst="rect">
                      <a:avLst/>
                    </a:prstGeom>
                    <a:noFill/>
                    <a:ln>
                      <a:noFill/>
                    </a:ln>
                  </pic:spPr>
                </pic:pic>
              </a:graphicData>
            </a:graphic>
          </wp:inline>
        </w:drawing>
      </w:r>
    </w:p>
    <w:p w14:paraId="3DA1E080" w14:textId="77777777" w:rsidR="00BF6FC2" w:rsidRDefault="00BF6FC2" w:rsidP="007C0A17">
      <w:pPr>
        <w:tabs>
          <w:tab w:val="left" w:pos="2475"/>
        </w:tabs>
        <w:jc w:val="center"/>
        <w:rPr>
          <w:b/>
        </w:rPr>
      </w:pPr>
    </w:p>
    <w:p w14:paraId="6D2CD1A6" w14:textId="5BF84F74" w:rsidR="00BF6FC2" w:rsidRDefault="00BF6FC2" w:rsidP="00BF6FC2">
      <w:pPr>
        <w:jc w:val="both"/>
      </w:pPr>
      <w:r w:rsidRPr="001D4894">
        <w:rPr>
          <w:b/>
        </w:rPr>
        <w:t xml:space="preserve">Джерело: </w:t>
      </w:r>
      <w:r>
        <w:t>Фото авторки від 9.04. 2024 р.</w:t>
      </w:r>
    </w:p>
    <w:p w14:paraId="3C8E0CFA" w14:textId="77777777" w:rsidR="00BF6FC2" w:rsidRDefault="00BF6FC2" w:rsidP="007C0A17">
      <w:pPr>
        <w:tabs>
          <w:tab w:val="left" w:pos="2475"/>
        </w:tabs>
        <w:jc w:val="center"/>
        <w:rPr>
          <w:b/>
        </w:rPr>
      </w:pPr>
    </w:p>
    <w:p w14:paraId="52F2BE17" w14:textId="77777777" w:rsidR="00BF6FC2" w:rsidRDefault="00BF6FC2" w:rsidP="007C0A17">
      <w:pPr>
        <w:tabs>
          <w:tab w:val="left" w:pos="2475"/>
        </w:tabs>
        <w:jc w:val="center"/>
        <w:rPr>
          <w:b/>
        </w:rPr>
      </w:pPr>
    </w:p>
    <w:p w14:paraId="771ED790" w14:textId="77777777" w:rsidR="00BF6FC2" w:rsidRDefault="00BF6FC2" w:rsidP="007C0A17">
      <w:pPr>
        <w:tabs>
          <w:tab w:val="left" w:pos="2475"/>
        </w:tabs>
        <w:jc w:val="center"/>
        <w:rPr>
          <w:b/>
        </w:rPr>
      </w:pPr>
    </w:p>
    <w:p w14:paraId="48AB62C0" w14:textId="4D6BAF35" w:rsidR="007C0A17" w:rsidRDefault="007C0A17" w:rsidP="007C0A17">
      <w:pPr>
        <w:tabs>
          <w:tab w:val="left" w:pos="2475"/>
        </w:tabs>
        <w:jc w:val="center"/>
        <w:rPr>
          <w:b/>
        </w:rPr>
      </w:pPr>
      <w:r w:rsidRPr="004664C1">
        <w:rPr>
          <w:b/>
        </w:rPr>
        <w:lastRenderedPageBreak/>
        <w:t>Додаток З</w:t>
      </w:r>
    </w:p>
    <w:p w14:paraId="71F836E4" w14:textId="77777777" w:rsidR="007C0A17" w:rsidRDefault="007C0A17" w:rsidP="007C0A17">
      <w:pPr>
        <w:tabs>
          <w:tab w:val="left" w:pos="2475"/>
        </w:tabs>
        <w:jc w:val="center"/>
      </w:pPr>
      <w:r>
        <w:t>Поблизу пам’ятника розстріляним в’язням Ковельської тюрми</w:t>
      </w:r>
    </w:p>
    <w:p w14:paraId="5A5EAC2F" w14:textId="16150CC0" w:rsidR="007C0A17" w:rsidRDefault="007C0A17" w:rsidP="007C0A17">
      <w:pPr>
        <w:tabs>
          <w:tab w:val="left" w:pos="2475"/>
        </w:tabs>
        <w:jc w:val="center"/>
      </w:pPr>
      <w:r>
        <w:rPr>
          <w:noProof/>
          <w:lang w:eastAsia="ru-RU"/>
        </w:rPr>
        <w:drawing>
          <wp:inline distT="0" distB="0" distL="0" distR="0" wp14:anchorId="167FB5B9" wp14:editId="0A6397F5">
            <wp:extent cx="5291576" cy="3966072"/>
            <wp:effectExtent l="0" t="0" r="4445" b="0"/>
            <wp:docPr id="1598647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8972" cy="3971616"/>
                    </a:xfrm>
                    <a:prstGeom prst="rect">
                      <a:avLst/>
                    </a:prstGeom>
                    <a:noFill/>
                    <a:ln>
                      <a:noFill/>
                    </a:ln>
                  </pic:spPr>
                </pic:pic>
              </a:graphicData>
            </a:graphic>
          </wp:inline>
        </w:drawing>
      </w:r>
    </w:p>
    <w:p w14:paraId="7D005B84" w14:textId="77777777" w:rsidR="007C0A17" w:rsidRDefault="007C0A17" w:rsidP="007C0A17">
      <w:pPr>
        <w:tabs>
          <w:tab w:val="left" w:pos="2475"/>
        </w:tabs>
        <w:jc w:val="center"/>
      </w:pPr>
    </w:p>
    <w:p w14:paraId="693BFBCE" w14:textId="77777777" w:rsidR="007C0A17" w:rsidRDefault="007C0A17" w:rsidP="007C0A17">
      <w:pPr>
        <w:tabs>
          <w:tab w:val="left" w:pos="2475"/>
        </w:tabs>
        <w:jc w:val="center"/>
      </w:pPr>
    </w:p>
    <w:p w14:paraId="59AD2482" w14:textId="247574AA" w:rsidR="007C0A17" w:rsidRDefault="007C0A17" w:rsidP="007C0A17">
      <w:pPr>
        <w:jc w:val="both"/>
      </w:pPr>
      <w:r w:rsidRPr="001D4894">
        <w:rPr>
          <w:b/>
        </w:rPr>
        <w:t xml:space="preserve">Джерело: </w:t>
      </w:r>
      <w:r>
        <w:t>Фото автор</w:t>
      </w:r>
      <w:r w:rsidR="00BF6FC2">
        <w:t>ки,</w:t>
      </w:r>
      <w:r>
        <w:t xml:space="preserve"> </w:t>
      </w:r>
      <w:r w:rsidR="00BF6FC2">
        <w:t>9</w:t>
      </w:r>
      <w:r>
        <w:t>.</w:t>
      </w:r>
      <w:r w:rsidR="00BF6FC2">
        <w:t>04</w:t>
      </w:r>
      <w:r>
        <w:t>. 202</w:t>
      </w:r>
      <w:r w:rsidR="00BF6FC2">
        <w:t>4</w:t>
      </w:r>
      <w:r>
        <w:t xml:space="preserve"> р.</w:t>
      </w:r>
    </w:p>
    <w:p w14:paraId="27072F45" w14:textId="77777777" w:rsidR="007C0A17" w:rsidRPr="004664C1" w:rsidRDefault="007C0A17" w:rsidP="007C0A17">
      <w:pPr>
        <w:tabs>
          <w:tab w:val="left" w:pos="2475"/>
        </w:tabs>
        <w:jc w:val="center"/>
      </w:pPr>
    </w:p>
    <w:p w14:paraId="11C3CBFF" w14:textId="77777777" w:rsidR="007C0A17" w:rsidRDefault="007C0A17" w:rsidP="007C0A17">
      <w:pPr>
        <w:tabs>
          <w:tab w:val="left" w:pos="2475"/>
        </w:tabs>
        <w:jc w:val="center"/>
        <w:rPr>
          <w:b/>
        </w:rPr>
      </w:pPr>
    </w:p>
    <w:p w14:paraId="1F759EA0" w14:textId="77777777" w:rsidR="007C0A17" w:rsidRPr="004664C1" w:rsidRDefault="007C0A17" w:rsidP="007C0A17">
      <w:pPr>
        <w:tabs>
          <w:tab w:val="left" w:pos="2475"/>
        </w:tabs>
        <w:jc w:val="center"/>
        <w:rPr>
          <w:b/>
        </w:rPr>
      </w:pPr>
    </w:p>
    <w:p w14:paraId="7E53214F" w14:textId="77777777" w:rsidR="007C0A17" w:rsidRDefault="007C0A17" w:rsidP="007C0A17">
      <w:pPr>
        <w:jc w:val="both"/>
      </w:pPr>
    </w:p>
    <w:p w14:paraId="5631D4F3" w14:textId="77777777" w:rsidR="007C0A17" w:rsidRDefault="007C0A17" w:rsidP="007C0A17">
      <w:pPr>
        <w:jc w:val="both"/>
      </w:pPr>
    </w:p>
    <w:p w14:paraId="50C354DA" w14:textId="77777777" w:rsidR="007C0A17" w:rsidRDefault="007C0A17" w:rsidP="007C0A17">
      <w:pPr>
        <w:jc w:val="both"/>
      </w:pPr>
    </w:p>
    <w:p w14:paraId="7FDE06EB" w14:textId="77777777" w:rsidR="007C0A17" w:rsidRDefault="007C0A17" w:rsidP="00C01E0B">
      <w:pPr>
        <w:jc w:val="both"/>
      </w:pPr>
    </w:p>
    <w:p w14:paraId="6BA8E022" w14:textId="77777777" w:rsidR="007C0A17" w:rsidRDefault="007C0A17" w:rsidP="00C01E0B">
      <w:pPr>
        <w:jc w:val="both"/>
      </w:pPr>
    </w:p>
    <w:p w14:paraId="4D88F447" w14:textId="77777777" w:rsidR="00C01E0B" w:rsidRDefault="00C01E0B" w:rsidP="00C01E0B">
      <w:pPr>
        <w:jc w:val="both"/>
      </w:pPr>
    </w:p>
    <w:p w14:paraId="1A102C20" w14:textId="77777777" w:rsidR="00C01E0B" w:rsidRDefault="00C01E0B" w:rsidP="00C01E0B">
      <w:pPr>
        <w:jc w:val="both"/>
      </w:pPr>
    </w:p>
    <w:p w14:paraId="7979836A" w14:textId="77777777" w:rsidR="00C01E0B" w:rsidRDefault="00C01E0B" w:rsidP="00C01E0B">
      <w:pPr>
        <w:tabs>
          <w:tab w:val="left" w:pos="2475"/>
        </w:tabs>
        <w:jc w:val="center"/>
        <w:rPr>
          <w:b/>
        </w:rPr>
      </w:pPr>
    </w:p>
    <w:p w14:paraId="45B377C3" w14:textId="77777777" w:rsidR="00C01E0B" w:rsidRDefault="00C01E0B" w:rsidP="00C01E0B">
      <w:pPr>
        <w:tabs>
          <w:tab w:val="left" w:pos="2475"/>
        </w:tabs>
        <w:jc w:val="center"/>
        <w:rPr>
          <w:b/>
        </w:rPr>
      </w:pPr>
    </w:p>
    <w:p w14:paraId="34200416" w14:textId="77777777" w:rsidR="00C01E0B" w:rsidRPr="00200B8B" w:rsidRDefault="00C01E0B" w:rsidP="00200B8B"/>
    <w:sectPr w:rsidR="00C01E0B" w:rsidRPr="00200B8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B70"/>
    <w:rsid w:val="00200B8B"/>
    <w:rsid w:val="00216BF4"/>
    <w:rsid w:val="003D4174"/>
    <w:rsid w:val="007C0A17"/>
    <w:rsid w:val="00A021A7"/>
    <w:rsid w:val="00A42087"/>
    <w:rsid w:val="00AA252A"/>
    <w:rsid w:val="00BD4B70"/>
    <w:rsid w:val="00BF6FC2"/>
    <w:rsid w:val="00C01E0B"/>
    <w:rsid w:val="00DC44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EF75B"/>
  <w15:chartTrackingRefBased/>
  <w15:docId w15:val="{6346F6E5-CAC2-4ECA-9441-BA3BCC992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8"/>
        <w:lang w:val="uk-UA" w:eastAsia="en-US" w:bidi="ar-SA"/>
        <w14:ligatures w14:val="standardContextual"/>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D4B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D4B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D4B70"/>
    <w:pPr>
      <w:keepNext/>
      <w:keepLines/>
      <w:spacing w:before="160" w:after="80"/>
      <w:outlineLvl w:val="2"/>
    </w:pPr>
    <w:rPr>
      <w:rFonts w:asciiTheme="minorHAnsi" w:eastAsiaTheme="majorEastAsia" w:hAnsiTheme="minorHAnsi" w:cstheme="majorBidi"/>
      <w:color w:val="0F4761" w:themeColor="accent1" w:themeShade="BF"/>
    </w:rPr>
  </w:style>
  <w:style w:type="paragraph" w:styleId="4">
    <w:name w:val="heading 4"/>
    <w:basedOn w:val="a"/>
    <w:next w:val="a"/>
    <w:link w:val="40"/>
    <w:uiPriority w:val="9"/>
    <w:semiHidden/>
    <w:unhideWhenUsed/>
    <w:qFormat/>
    <w:rsid w:val="00BD4B7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BD4B70"/>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BD4B70"/>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BD4B70"/>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BD4B70"/>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BD4B70"/>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B7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D4B7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D4B70"/>
    <w:rPr>
      <w:rFonts w:asciiTheme="minorHAnsi" w:eastAsiaTheme="majorEastAsia" w:hAnsiTheme="minorHAnsi" w:cstheme="majorBidi"/>
      <w:color w:val="0F4761" w:themeColor="accent1" w:themeShade="BF"/>
    </w:rPr>
  </w:style>
  <w:style w:type="character" w:customStyle="1" w:styleId="40">
    <w:name w:val="Заголовок 4 Знак"/>
    <w:basedOn w:val="a0"/>
    <w:link w:val="4"/>
    <w:uiPriority w:val="9"/>
    <w:semiHidden/>
    <w:rsid w:val="00BD4B70"/>
    <w:rPr>
      <w:rFonts w:asciiTheme="minorHAnsi" w:eastAsiaTheme="majorEastAsia" w:hAnsiTheme="minorHAnsi" w:cstheme="majorBidi"/>
      <w:i/>
      <w:iCs/>
      <w:color w:val="0F4761" w:themeColor="accent1" w:themeShade="BF"/>
    </w:rPr>
  </w:style>
  <w:style w:type="character" w:customStyle="1" w:styleId="50">
    <w:name w:val="Заголовок 5 Знак"/>
    <w:basedOn w:val="a0"/>
    <w:link w:val="5"/>
    <w:uiPriority w:val="9"/>
    <w:semiHidden/>
    <w:rsid w:val="00BD4B70"/>
    <w:rPr>
      <w:rFonts w:asciiTheme="minorHAnsi" w:eastAsiaTheme="majorEastAsia" w:hAnsiTheme="minorHAnsi" w:cstheme="majorBidi"/>
      <w:color w:val="0F4761" w:themeColor="accent1" w:themeShade="BF"/>
    </w:rPr>
  </w:style>
  <w:style w:type="character" w:customStyle="1" w:styleId="60">
    <w:name w:val="Заголовок 6 Знак"/>
    <w:basedOn w:val="a0"/>
    <w:link w:val="6"/>
    <w:uiPriority w:val="9"/>
    <w:semiHidden/>
    <w:rsid w:val="00BD4B70"/>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BD4B70"/>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BD4B70"/>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BD4B70"/>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BD4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BD4B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D4B70"/>
    <w:pPr>
      <w:numPr>
        <w:ilvl w:val="1"/>
      </w:numPr>
      <w:spacing w:after="160"/>
      <w:ind w:firstLine="709"/>
    </w:pPr>
    <w:rPr>
      <w:rFonts w:asciiTheme="minorHAnsi" w:eastAsiaTheme="majorEastAsia" w:hAnsiTheme="minorHAnsi" w:cstheme="majorBidi"/>
      <w:color w:val="595959" w:themeColor="text1" w:themeTint="A6"/>
      <w:spacing w:val="15"/>
    </w:rPr>
  </w:style>
  <w:style w:type="character" w:customStyle="1" w:styleId="a6">
    <w:name w:val="Підзаголовок Знак"/>
    <w:basedOn w:val="a0"/>
    <w:link w:val="a5"/>
    <w:uiPriority w:val="11"/>
    <w:rsid w:val="00BD4B70"/>
    <w:rPr>
      <w:rFonts w:asciiTheme="minorHAnsi" w:eastAsiaTheme="majorEastAsia" w:hAnsiTheme="minorHAnsi" w:cstheme="majorBidi"/>
      <w:color w:val="595959" w:themeColor="text1" w:themeTint="A6"/>
      <w:spacing w:val="15"/>
    </w:rPr>
  </w:style>
  <w:style w:type="paragraph" w:styleId="a7">
    <w:name w:val="Quote"/>
    <w:basedOn w:val="a"/>
    <w:next w:val="a"/>
    <w:link w:val="a8"/>
    <w:uiPriority w:val="29"/>
    <w:qFormat/>
    <w:rsid w:val="00BD4B70"/>
    <w:pPr>
      <w:spacing w:before="160" w:after="160"/>
      <w:jc w:val="center"/>
    </w:pPr>
    <w:rPr>
      <w:i/>
      <w:iCs/>
      <w:color w:val="404040" w:themeColor="text1" w:themeTint="BF"/>
    </w:rPr>
  </w:style>
  <w:style w:type="character" w:customStyle="1" w:styleId="a8">
    <w:name w:val="Цитата Знак"/>
    <w:basedOn w:val="a0"/>
    <w:link w:val="a7"/>
    <w:uiPriority w:val="29"/>
    <w:rsid w:val="00BD4B70"/>
    <w:rPr>
      <w:i/>
      <w:iCs/>
      <w:color w:val="404040" w:themeColor="text1" w:themeTint="BF"/>
    </w:rPr>
  </w:style>
  <w:style w:type="paragraph" w:styleId="a9">
    <w:name w:val="List Paragraph"/>
    <w:basedOn w:val="a"/>
    <w:uiPriority w:val="99"/>
    <w:qFormat/>
    <w:rsid w:val="00BD4B70"/>
    <w:pPr>
      <w:ind w:left="720"/>
      <w:contextualSpacing/>
    </w:pPr>
  </w:style>
  <w:style w:type="character" w:styleId="aa">
    <w:name w:val="Intense Emphasis"/>
    <w:basedOn w:val="a0"/>
    <w:uiPriority w:val="21"/>
    <w:qFormat/>
    <w:rsid w:val="00BD4B70"/>
    <w:rPr>
      <w:i/>
      <w:iCs/>
      <w:color w:val="0F4761" w:themeColor="accent1" w:themeShade="BF"/>
    </w:rPr>
  </w:style>
  <w:style w:type="paragraph" w:styleId="ab">
    <w:name w:val="Intense Quote"/>
    <w:basedOn w:val="a"/>
    <w:next w:val="a"/>
    <w:link w:val="ac"/>
    <w:uiPriority w:val="30"/>
    <w:qFormat/>
    <w:rsid w:val="00BD4B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BD4B70"/>
    <w:rPr>
      <w:i/>
      <w:iCs/>
      <w:color w:val="0F4761" w:themeColor="accent1" w:themeShade="BF"/>
    </w:rPr>
  </w:style>
  <w:style w:type="character" w:styleId="ad">
    <w:name w:val="Intense Reference"/>
    <w:basedOn w:val="a0"/>
    <w:uiPriority w:val="32"/>
    <w:qFormat/>
    <w:rsid w:val="00BD4B70"/>
    <w:rPr>
      <w:b/>
      <w:bCs/>
      <w:smallCaps/>
      <w:color w:val="0F4761" w:themeColor="accent1" w:themeShade="BF"/>
      <w:spacing w:val="5"/>
    </w:rPr>
  </w:style>
  <w:style w:type="character" w:styleId="ae">
    <w:name w:val="Hyperlink"/>
    <w:basedOn w:val="a0"/>
    <w:uiPriority w:val="99"/>
    <w:unhideWhenUsed/>
    <w:rsid w:val="00C01E0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kovel.media/yak-nkvd-rozstrilyuvalo-vyazniv-kovelskoyi-tyurmy/" TargetMode="External"/><Relationship Id="rId10" Type="http://schemas.openxmlformats.org/officeDocument/2006/relationships/hyperlink" Target="http://www.kovelrada.gov.ua/news-10496.html"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793</Words>
  <Characters>5239</Characters>
  <Application>Microsoft Office Word</Application>
  <DocSecurity>0</DocSecurity>
  <Lines>218</Lines>
  <Paragraphs>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Гладишук</dc:creator>
  <cp:keywords/>
  <dc:description/>
  <cp:lastModifiedBy>Сергій Гладишук</cp:lastModifiedBy>
  <cp:revision>4</cp:revision>
  <dcterms:created xsi:type="dcterms:W3CDTF">2024-04-10T21:51:00Z</dcterms:created>
  <dcterms:modified xsi:type="dcterms:W3CDTF">2024-04-12T22:45:00Z</dcterms:modified>
</cp:coreProperties>
</file>