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379C" w14:textId="62A4E2A8" w:rsidR="0054592A" w:rsidRPr="0054592A" w:rsidRDefault="0054592A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43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проєкту:</w:t>
      </w:r>
      <w:r w:rsidRPr="0054592A">
        <w:rPr>
          <w:rFonts w:ascii="Times New Roman" w:hAnsi="Times New Roman" w:cs="Times New Roman"/>
          <w:sz w:val="28"/>
          <w:szCs w:val="28"/>
          <w:lang w:val="uk-UA"/>
        </w:rPr>
        <w:t xml:space="preserve"> «Оптичні явища. Досліди». </w:t>
      </w:r>
    </w:p>
    <w:p w14:paraId="32233C38" w14:textId="20D19C26" w:rsidR="00AA00F4" w:rsidRPr="0054592A" w:rsidRDefault="00E951FF" w:rsidP="00E951F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- </w:t>
      </w:r>
      <w:r w:rsidR="0054592A" w:rsidRPr="0054592A">
        <w:rPr>
          <w:rFonts w:ascii="Times New Roman" w:hAnsi="Times New Roman" w:cs="Times New Roman"/>
          <w:sz w:val="28"/>
          <w:szCs w:val="28"/>
          <w:lang w:val="uk-UA"/>
        </w:rPr>
        <w:t>Варава Дениса Євгенович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92A" w:rsidRPr="007A2C99">
        <w:rPr>
          <w:rFonts w:ascii="Times New Roman" w:hAnsi="Times New Roman" w:cs="Times New Roman"/>
          <w:sz w:val="28"/>
          <w:szCs w:val="28"/>
          <w:lang w:val="uk-UA"/>
        </w:rPr>
        <w:t>Спеціалізована загальноосвітня школа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5,  </w:t>
      </w:r>
      <w:r w:rsidR="00AA00F4" w:rsidRPr="0054592A">
        <w:rPr>
          <w:rFonts w:ascii="Times New Roman" w:hAnsi="Times New Roman" w:cs="Times New Roman"/>
          <w:sz w:val="28"/>
          <w:szCs w:val="28"/>
          <w:lang w:val="uk-UA"/>
        </w:rPr>
        <w:t>7-Б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543D">
        <w:rPr>
          <w:rFonts w:ascii="Times New Roman" w:hAnsi="Times New Roman" w:cs="Times New Roman"/>
          <w:sz w:val="28"/>
          <w:szCs w:val="28"/>
          <w:lang w:val="uk-UA"/>
        </w:rPr>
        <w:t>Полтавська 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352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36543D">
        <w:rPr>
          <w:rFonts w:ascii="Times New Roman" w:hAnsi="Times New Roman" w:cs="Times New Roman"/>
          <w:sz w:val="28"/>
          <w:szCs w:val="28"/>
          <w:lang w:val="uk-UA"/>
        </w:rPr>
        <w:t>Горішні Плавні</w:t>
      </w:r>
      <w:r w:rsidR="00AA00F4" w:rsidRPr="0054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CA00D2" w14:textId="63460473" w:rsidR="00AA00F4" w:rsidRPr="007A2C99" w:rsidRDefault="00E951FF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6352B">
        <w:rPr>
          <w:rFonts w:ascii="Times New Roman" w:hAnsi="Times New Roman" w:cs="Times New Roman"/>
          <w:sz w:val="28"/>
          <w:szCs w:val="28"/>
          <w:lang w:val="uk-UA"/>
        </w:rPr>
        <w:t xml:space="preserve">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Рудюк Вадим Олегович</w:t>
      </w:r>
      <w:r w:rsidR="0036543D">
        <w:rPr>
          <w:rFonts w:ascii="Times New Roman" w:hAnsi="Times New Roman" w:cs="Times New Roman"/>
          <w:sz w:val="28"/>
          <w:szCs w:val="28"/>
          <w:lang w:val="uk-UA"/>
        </w:rPr>
        <w:t xml:space="preserve"> вчитель фізики та математики </w:t>
      </w:r>
    </w:p>
    <w:p w14:paraId="391D6387" w14:textId="2DA2D800" w:rsidR="00AA00F4" w:rsidRPr="007A2C99" w:rsidRDefault="00AA00F4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4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r w:rsidR="0036543D" w:rsidRPr="0036543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дослідження:</w:t>
      </w:r>
      <w:r w:rsidR="00365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5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543D">
        <w:rPr>
          <w:rFonts w:ascii="Times New Roman" w:hAnsi="Times New Roman" w:cs="Times New Roman"/>
          <w:sz w:val="28"/>
          <w:szCs w:val="28"/>
          <w:lang w:val="uk-UA"/>
        </w:rPr>
        <w:t>ивчити поведінку світла в різних оптичних середовищах</w:t>
      </w:r>
      <w:r w:rsidR="00F725DD">
        <w:rPr>
          <w:rFonts w:ascii="Times New Roman" w:hAnsi="Times New Roman" w:cs="Times New Roman"/>
          <w:sz w:val="28"/>
          <w:szCs w:val="28"/>
          <w:lang w:val="uk-UA"/>
        </w:rPr>
        <w:t>, та зрозуміти явища відбивання та заломлення світла.</w:t>
      </w:r>
    </w:p>
    <w:p w14:paraId="47AD9F41" w14:textId="67407E70" w:rsidR="00AA00F4" w:rsidRDefault="00F725DD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5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725DD">
        <w:rPr>
          <w:rFonts w:ascii="Times New Roman" w:hAnsi="Times New Roman" w:cs="Times New Roman"/>
          <w:sz w:val="28"/>
          <w:szCs w:val="28"/>
          <w:lang w:val="uk-UA"/>
        </w:rPr>
        <w:t>ровести досліди,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дозволять побачити та перевірити </w:t>
      </w:r>
      <w:r w:rsidR="005D25F3">
        <w:rPr>
          <w:rFonts w:ascii="Times New Roman" w:hAnsi="Times New Roman" w:cs="Times New Roman"/>
          <w:sz w:val="28"/>
          <w:szCs w:val="28"/>
          <w:lang w:val="uk-UA"/>
        </w:rPr>
        <w:t>явища заломлення та відбивання світла.</w:t>
      </w:r>
    </w:p>
    <w:p w14:paraId="2E78D79F" w14:textId="77777777" w:rsidR="005D25F3" w:rsidRDefault="005D25F3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25F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світлові промені</w:t>
      </w:r>
    </w:p>
    <w:p w14:paraId="0E90B293" w14:textId="1AD240EC" w:rsidR="005D25F3" w:rsidRDefault="005D25F3" w:rsidP="00E951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25F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та поведінка світла при змінні середовища, а також закони, що регулюють його заломлення та відбивання. </w:t>
      </w:r>
    </w:p>
    <w:p w14:paraId="6AC35E32" w14:textId="4F8AB625" w:rsidR="00AA00F4" w:rsidRPr="007A2C99" w:rsidRDefault="00AA00F4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b/>
          <w:bCs/>
          <w:sz w:val="28"/>
          <w:szCs w:val="28"/>
        </w:rPr>
        <w:t>Оптичні явища в природі</w:t>
      </w:r>
      <w:r w:rsidRPr="007A2C99">
        <w:rPr>
          <w:rFonts w:ascii="Times New Roman" w:hAnsi="Times New Roman" w:cs="Times New Roman"/>
          <w:sz w:val="28"/>
          <w:szCs w:val="28"/>
        </w:rPr>
        <w:t> - це велика група</w:t>
      </w:r>
      <w:r w:rsidR="00763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C99">
        <w:rPr>
          <w:rFonts w:ascii="Times New Roman" w:hAnsi="Times New Roman" w:cs="Times New Roman"/>
          <w:sz w:val="28"/>
          <w:szCs w:val="28"/>
        </w:rPr>
        <w:t>явищ, які виникають внаслідок заломлення світла в земній атмосфері (дифракція), а також обумовлені розсіюванням світла, заломленням і відбиванням сонячного променя в краплинах води і льодяних кристаликах.</w:t>
      </w:r>
    </w:p>
    <w:p w14:paraId="64019F58" w14:textId="036BA3D4" w:rsidR="00AA00F4" w:rsidRDefault="00AA00F4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гало, полярне сяйво, </w:t>
      </w:r>
      <w:r w:rsidR="0076352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>еселка, стовпи світла та багато інших.</w:t>
      </w:r>
    </w:p>
    <w:p w14:paraId="6447BD5B" w14:textId="77777777" w:rsidR="0076352B" w:rsidRDefault="0076352B" w:rsidP="00E951FF">
      <w:pPr>
        <w:spacing w:after="0" w:line="360" w:lineRule="auto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635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 відбивання світла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D25F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5D25F3">
        <w:rPr>
          <w:rFonts w:ascii="Times New Roman" w:hAnsi="Times New Roman" w:cs="Times New Roman"/>
          <w:color w:val="040C28"/>
          <w:sz w:val="28"/>
          <w:szCs w:val="28"/>
        </w:rPr>
        <w:t>промінь, що падає, промінь відбитий і перпендикуляр до поверхні відбивання, проведений із точки падіння променя, лежать в одній площині; 2) кут відбивання дорівнює куту падіння</w:t>
      </w:r>
      <w:r w:rsidRPr="005D25F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14:paraId="27E0C538" w14:textId="58BA7D64" w:rsidR="005D25F3" w:rsidRPr="0076352B" w:rsidRDefault="005D25F3" w:rsidP="00E951FF">
      <w:pPr>
        <w:spacing w:after="0" w:line="360" w:lineRule="auto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635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 заломлення світла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5D25F3">
        <w:rPr>
          <w:rFonts w:ascii="Times New Roman" w:hAnsi="Times New Roman" w:cs="Times New Roman"/>
          <w:color w:val="040C28"/>
          <w:sz w:val="28"/>
          <w:szCs w:val="28"/>
        </w:rPr>
        <w:t>Промінь падаючий, промінь заломлений і перпендикуляр до межі поділу двох середовищ, проведений із точки падіння променя, лежать в одній площині</w:t>
      </w:r>
      <w:r w:rsidRPr="005D25F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="00A0036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2) </w:t>
      </w:r>
      <w:r w:rsidR="00A00365" w:rsidRPr="00A00365">
        <w:rPr>
          <w:rFonts w:ascii="Times New Roman" w:hAnsi="Times New Roman" w:cs="Times New Roman"/>
          <w:sz w:val="28"/>
          <w:szCs w:val="28"/>
        </w:rPr>
        <w:t>Для двох даних середовищ відношення синуса кута падіння до синуса кута заломлення є величиною незмінною</w:t>
      </w:r>
      <w:r w:rsidR="00763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45E85C" w14:textId="1D42BE7B" w:rsidR="00A00365" w:rsidRPr="0076352B" w:rsidRDefault="00A00365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0365">
        <w:rPr>
          <w:rFonts w:ascii="Times New Roman" w:hAnsi="Times New Roman" w:cs="Times New Roman"/>
          <w:sz w:val="28"/>
          <w:szCs w:val="28"/>
          <w:lang w:val="uk-UA"/>
        </w:rPr>
        <w:t>Дисперсія – це явище розкладання світла у спектр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F27F66" w14:textId="066562BE" w:rsidR="00111AB9" w:rsidRPr="007A2C99" w:rsidRDefault="00AA00F4" w:rsidP="00111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 №1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00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Голограма</w:t>
      </w:r>
      <w:r w:rsidR="00111A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111AB9" w:rsidRPr="00111AB9">
        <w:rPr>
          <w:rFonts w:ascii="Times New Roman" w:hAnsi="Times New Roman" w:cs="Times New Roman"/>
          <w:sz w:val="28"/>
          <w:szCs w:val="28"/>
          <w:lang w:val="uk-UA"/>
        </w:rPr>
        <w:t>(Матеріали</w:t>
      </w:r>
      <w:r w:rsidR="00111AB9"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AB9" w:rsidRPr="007A2C99">
        <w:rPr>
          <w:rFonts w:ascii="Times New Roman" w:hAnsi="Times New Roman" w:cs="Times New Roman"/>
          <w:sz w:val="28"/>
          <w:szCs w:val="28"/>
          <w:lang w:val="uk-UA"/>
        </w:rPr>
        <w:t>пляшка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111AB9" w:rsidRPr="007A2C99">
        <w:rPr>
          <w:rFonts w:ascii="Times New Roman" w:hAnsi="Times New Roman" w:cs="Times New Roman"/>
          <w:sz w:val="28"/>
          <w:szCs w:val="28"/>
          <w:lang w:val="uk-UA"/>
        </w:rPr>
        <w:t>котч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111AB9" w:rsidRPr="007A2C99">
        <w:rPr>
          <w:rFonts w:ascii="Times New Roman" w:hAnsi="Times New Roman" w:cs="Times New Roman"/>
          <w:sz w:val="28"/>
          <w:szCs w:val="28"/>
          <w:lang w:val="uk-UA"/>
        </w:rPr>
        <w:t>ожиці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111AB9" w:rsidRPr="007A2C99">
        <w:rPr>
          <w:rFonts w:ascii="Times New Roman" w:hAnsi="Times New Roman" w:cs="Times New Roman"/>
          <w:sz w:val="28"/>
          <w:szCs w:val="28"/>
          <w:lang w:val="uk-UA"/>
        </w:rPr>
        <w:t>елефон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65895" w14:textId="77777777" w:rsidR="00E951FF" w:rsidRDefault="00AA00F4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C99">
        <w:rPr>
          <w:rFonts w:ascii="Times New Roman" w:hAnsi="Times New Roman" w:cs="Times New Roman"/>
          <w:sz w:val="28"/>
          <w:szCs w:val="28"/>
          <w:lang w:val="uk-UA"/>
        </w:rPr>
        <w:t>З листа пластику вирізаємо 4 трапеції .Скріпляємо їх за допомогою скотча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В інтернеті шукаємо спеціальне відео для голограм та ставимо 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>призму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 xml:space="preserve">з пластику 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у середину екрану. 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>тримуємо голограму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2292F7" w14:textId="2FC923FC" w:rsidR="00AA00F4" w:rsidRPr="00A00365" w:rsidRDefault="00A00365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Висновок: 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Голограма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об’ємн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0F4" w:rsidRPr="007A2C99">
        <w:rPr>
          <w:rFonts w:ascii="Times New Roman" w:hAnsi="Times New Roman" w:cs="Times New Roman"/>
          <w:sz w:val="28"/>
          <w:szCs w:val="28"/>
        </w:rPr>
        <w:t>3</w:t>
      </w:r>
      <w:r w:rsidR="00AA00F4" w:rsidRPr="007A2C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00F4" w:rsidRPr="007A2C99">
        <w:rPr>
          <w:rFonts w:ascii="Times New Roman" w:hAnsi="Times New Roman" w:cs="Times New Roman"/>
          <w:sz w:val="28"/>
          <w:szCs w:val="28"/>
        </w:rPr>
        <w:t xml:space="preserve"> 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, яке утворюється за допомогою </w:t>
      </w:r>
      <w:r w:rsidR="00F725DD">
        <w:rPr>
          <w:rFonts w:ascii="Times New Roman" w:hAnsi="Times New Roman" w:cs="Times New Roman"/>
          <w:sz w:val="28"/>
          <w:szCs w:val="28"/>
          <w:lang w:val="uk-UA"/>
        </w:rPr>
        <w:t>залом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лення світла.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Призма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</w:t>
      </w:r>
      <w:r w:rsidR="00F725D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ломити світлові проміння під певним </w:t>
      </w:r>
      <w:r w:rsidR="00F725DD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725D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так , щоб утворилася об’ємна картинка.</w:t>
      </w:r>
    </w:p>
    <w:p w14:paraId="5A264407" w14:textId="5602BCCA" w:rsidR="00606A8F" w:rsidRPr="007A2C99" w:rsidRDefault="00AA00F4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Дослід №2</w:t>
      </w:r>
      <w:r w:rsidR="00A0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Лазер та бульбашки</w:t>
      </w:r>
      <w:r w:rsidR="00111AB9">
        <w:rPr>
          <w:rFonts w:ascii="Times New Roman" w:hAnsi="Times New Roman" w:cs="Times New Roman"/>
          <w:b/>
          <w:bCs/>
          <w:sz w:val="28"/>
          <w:szCs w:val="28"/>
          <w:lang w:val="uk-UA"/>
        </w:rPr>
        <w:t>. (</w:t>
      </w:r>
      <w:r w:rsidRPr="00111AB9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Pr="00111AB9">
        <w:rPr>
          <w:rFonts w:ascii="Times New Roman" w:hAnsi="Times New Roman" w:cs="Times New Roman"/>
          <w:sz w:val="28"/>
          <w:szCs w:val="28"/>
        </w:rPr>
        <w:t>: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>азер (брилок)</w:t>
      </w:r>
      <w:r w:rsidR="00A003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6B6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>ильні бульбашки</w:t>
      </w:r>
      <w:r w:rsidR="00E46B6B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>рубочка для напоїв</w:t>
      </w:r>
      <w:r w:rsidR="00E46B6B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ашка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>етрі</w:t>
      </w:r>
      <w:r w:rsidR="00E951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7CFC221" w14:textId="11E3CDEB" w:rsidR="00AA00F4" w:rsidRPr="007A2C99" w:rsidRDefault="00AA00F4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Рідину з мильних бульбашок наливаємо у чашку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>етрі, дмухаємо у неї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 xml:space="preserve"> через трубочку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имикаємо світло і світимо у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бульбашки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лазером. 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>Отримаємо оптичне змінн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світла.</w:t>
      </w:r>
    </w:p>
    <w:p w14:paraId="47CE2A2E" w14:textId="5BCD81FA" w:rsidR="00AF55A7" w:rsidRPr="0076352B" w:rsidRDefault="0080294A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Промінь лазеру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разово 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щеплюється в стінках мильної </w:t>
      </w:r>
      <w:r w:rsidR="00F725DD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F725DD">
        <w:rPr>
          <w:rFonts w:ascii="Times New Roman" w:hAnsi="Times New Roman" w:cs="Times New Roman"/>
          <w:sz w:val="28"/>
          <w:szCs w:val="28"/>
          <w:lang w:val="uk-UA"/>
        </w:rPr>
        <w:t>баш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ки відбивається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неспрогн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A00F4" w:rsidRPr="007A2C99">
        <w:rPr>
          <w:rFonts w:ascii="Times New Roman" w:hAnsi="Times New Roman" w:cs="Times New Roman"/>
          <w:sz w:val="28"/>
          <w:szCs w:val="28"/>
          <w:lang w:val="uk-UA"/>
        </w:rPr>
        <w:t>зовано змінює напрямок.</w:t>
      </w:r>
    </w:p>
    <w:p w14:paraId="3129BDD2" w14:textId="3DC83F7F" w:rsidR="00606A8F" w:rsidRPr="0080294A" w:rsidRDefault="00AF55A7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 №3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Дисперсія світла</w:t>
      </w:r>
      <w:r w:rsidR="00111AB9">
        <w:rPr>
          <w:rFonts w:ascii="Times New Roman" w:hAnsi="Times New Roman" w:cs="Times New Roman"/>
          <w:b/>
          <w:bCs/>
          <w:sz w:val="28"/>
          <w:szCs w:val="28"/>
          <w:lang w:val="uk-UA"/>
        </w:rPr>
        <w:t>. (</w:t>
      </w:r>
      <w:r w:rsidRPr="00111AB9">
        <w:rPr>
          <w:rFonts w:ascii="Times New Roman" w:hAnsi="Times New Roman" w:cs="Times New Roman"/>
          <w:sz w:val="28"/>
          <w:szCs w:val="28"/>
          <w:lang w:val="uk-UA"/>
        </w:rPr>
        <w:t>Матеріали: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94A" w:rsidRPr="0080294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0294A">
        <w:rPr>
          <w:rFonts w:ascii="Times New Roman" w:hAnsi="Times New Roman" w:cs="Times New Roman"/>
          <w:sz w:val="28"/>
          <w:szCs w:val="28"/>
          <w:lang w:val="uk-UA"/>
        </w:rPr>
        <w:t>людце з водою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80294A">
        <w:rPr>
          <w:rFonts w:ascii="Times New Roman" w:hAnsi="Times New Roman" w:cs="Times New Roman"/>
          <w:sz w:val="28"/>
          <w:szCs w:val="28"/>
          <w:lang w:val="uk-UA"/>
        </w:rPr>
        <w:t>зеркальце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294A">
        <w:rPr>
          <w:rFonts w:ascii="Times New Roman" w:hAnsi="Times New Roman" w:cs="Times New Roman"/>
          <w:sz w:val="28"/>
          <w:szCs w:val="28"/>
          <w:lang w:val="uk-UA"/>
        </w:rPr>
        <w:t>ліхтарик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785E986C" w14:textId="0372F5FF" w:rsidR="00AF55A7" w:rsidRPr="0080294A" w:rsidRDefault="00AF55A7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294A">
        <w:rPr>
          <w:rFonts w:ascii="Times New Roman" w:hAnsi="Times New Roman" w:cs="Times New Roman"/>
          <w:sz w:val="28"/>
          <w:szCs w:val="28"/>
          <w:lang w:val="uk-UA"/>
        </w:rPr>
        <w:t>У блюдце з водою кладемо дзеркальце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294A">
        <w:rPr>
          <w:rFonts w:ascii="Times New Roman" w:hAnsi="Times New Roman" w:cs="Times New Roman"/>
          <w:sz w:val="28"/>
          <w:szCs w:val="28"/>
          <w:lang w:val="uk-UA"/>
        </w:rPr>
        <w:t xml:space="preserve">світимо у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80294A">
        <w:rPr>
          <w:rFonts w:ascii="Times New Roman" w:hAnsi="Times New Roman" w:cs="Times New Roman"/>
          <w:sz w:val="28"/>
          <w:szCs w:val="28"/>
          <w:lang w:val="uk-UA"/>
        </w:rPr>
        <w:t xml:space="preserve"> ліхтариком .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294A">
        <w:rPr>
          <w:rFonts w:ascii="Times New Roman" w:hAnsi="Times New Roman" w:cs="Times New Roman"/>
          <w:sz w:val="28"/>
          <w:szCs w:val="28"/>
          <w:lang w:val="uk-UA"/>
        </w:rPr>
        <w:t xml:space="preserve">а стіні з’явиться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294A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67C7C5" w14:textId="5E7449CC" w:rsidR="00AF55A7" w:rsidRPr="0080294A" w:rsidRDefault="0080294A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94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>асправді це не веселка, а спектр. Кожен колір має свою 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>стоту хвилі, проходячи через воду пром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залом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юю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>ться на певні кути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 xml:space="preserve"> Найсильніше заломлюються фіолетові пром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>, найслабше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F55A7" w:rsidRPr="0080294A">
        <w:rPr>
          <w:rFonts w:ascii="Times New Roman" w:hAnsi="Times New Roman" w:cs="Times New Roman"/>
          <w:sz w:val="28"/>
          <w:szCs w:val="28"/>
          <w:lang w:val="uk-UA"/>
        </w:rPr>
        <w:t xml:space="preserve"> червоні. Дослід також показує, що білий має увесь спектр кольорів .</w:t>
      </w:r>
    </w:p>
    <w:p w14:paraId="1574A747" w14:textId="6B82A6F9" w:rsidR="00606A8F" w:rsidRPr="007A2C99" w:rsidRDefault="00AF55A7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 №4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0173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Вода та стрілки</w:t>
      </w:r>
      <w:r w:rsidR="00111A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111AB9" w:rsidRPr="00111A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11AB9">
        <w:rPr>
          <w:rFonts w:ascii="Times New Roman" w:hAnsi="Times New Roman" w:cs="Times New Roman"/>
          <w:sz w:val="28"/>
          <w:szCs w:val="28"/>
          <w:lang w:val="uk-UA"/>
        </w:rPr>
        <w:t>Матеріали: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>анка з водою</w:t>
      </w:r>
      <w:r w:rsidR="0080294A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>апірець зі стрілками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421839" w14:textId="4AD6CD93" w:rsidR="00AF55A7" w:rsidRPr="007A2C99" w:rsidRDefault="00AF55A7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sz w:val="28"/>
          <w:szCs w:val="28"/>
          <w:lang w:val="uk-UA"/>
        </w:rPr>
        <w:t>Папірець зі стрілками ставимо на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>проти банки, наливаємо у неї воду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>ачимо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що стрілки повернулися у інший бік.</w:t>
      </w:r>
    </w:p>
    <w:p w14:paraId="5D73FA82" w14:textId="2D995A9E" w:rsidR="00AF55A7" w:rsidRPr="005A1C14" w:rsidRDefault="005A1C14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Висновок: 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>Банка з водою працює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в даному випадку, як лінза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Коли промінь світла проходить крізь лінзу, він </w:t>
      </w:r>
      <w:r>
        <w:rPr>
          <w:rFonts w:ascii="Times New Roman" w:hAnsi="Times New Roman" w:cs="Times New Roman"/>
          <w:sz w:val="28"/>
          <w:szCs w:val="28"/>
          <w:lang w:val="uk-UA"/>
        </w:rPr>
        <w:t>заломлю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>ється в бік центру. Точка, в якій пром</w:t>
      </w:r>
      <w:r>
        <w:rPr>
          <w:rFonts w:ascii="Times New Roman" w:hAnsi="Times New Roman" w:cs="Times New Roman"/>
          <w:sz w:val="28"/>
          <w:szCs w:val="28"/>
          <w:lang w:val="uk-UA"/>
        </w:rPr>
        <w:t>ені збираються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разом, називаються фокусом</w:t>
      </w:r>
      <w:r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="00AF55A7" w:rsidRPr="007A2C99">
        <w:rPr>
          <w:rFonts w:ascii="Times New Roman" w:hAnsi="Times New Roman" w:cs="Times New Roman"/>
          <w:sz w:val="28"/>
          <w:szCs w:val="28"/>
          <w:lang w:val="uk-UA"/>
        </w:rPr>
        <w:t>ле за його межами зображення перевертається, тому що промені змінюють напрямок .</w:t>
      </w:r>
    </w:p>
    <w:p w14:paraId="0523EFFA" w14:textId="0707FD5A" w:rsidR="00AF55A7" w:rsidRPr="005A1C14" w:rsidRDefault="00AF55A7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 №5</w:t>
      </w:r>
      <w:r w:rsidR="005A1C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111AB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Чашка з монеткою</w:t>
      </w:r>
      <w:r w:rsidR="00111A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111AB9" w:rsidRPr="00111A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11AB9">
        <w:rPr>
          <w:rFonts w:ascii="Times New Roman" w:hAnsi="Times New Roman" w:cs="Times New Roman"/>
          <w:sz w:val="28"/>
          <w:szCs w:val="28"/>
          <w:lang w:val="uk-UA"/>
        </w:rPr>
        <w:t>Матеріали:</w:t>
      </w:r>
      <w:r w:rsidR="005A1C1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A1C14">
        <w:rPr>
          <w:rFonts w:ascii="Times New Roman" w:hAnsi="Times New Roman" w:cs="Times New Roman"/>
          <w:sz w:val="28"/>
          <w:szCs w:val="28"/>
          <w:lang w:val="uk-UA"/>
        </w:rPr>
        <w:t>онетка</w:t>
      </w:r>
      <w:r w:rsidR="005A1C14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Pr="005A1C14">
        <w:rPr>
          <w:rFonts w:ascii="Times New Roman" w:hAnsi="Times New Roman" w:cs="Times New Roman"/>
          <w:sz w:val="28"/>
          <w:szCs w:val="28"/>
          <w:lang w:val="uk-UA"/>
        </w:rPr>
        <w:t>ашка</w:t>
      </w:r>
      <w:r w:rsidR="005A1C14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5A1C14">
        <w:rPr>
          <w:rFonts w:ascii="Times New Roman" w:hAnsi="Times New Roman" w:cs="Times New Roman"/>
          <w:sz w:val="28"/>
          <w:szCs w:val="28"/>
          <w:lang w:val="uk-UA"/>
        </w:rPr>
        <w:t>осудина з водою</w:t>
      </w:r>
      <w:r w:rsidR="00111AB9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4E59F3C0" w14:textId="242167B0" w:rsidR="00AF55A7" w:rsidRPr="007A2C99" w:rsidRDefault="00AF55A7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У чашку кладемо монетку і дивимося на неї так , щоб не бачити її . Потім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 xml:space="preserve">поступово 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>наливаємо у чашку вод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. Через 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деякий</w:t>
      </w:r>
      <w:r w:rsidRPr="007A2C99">
        <w:rPr>
          <w:rFonts w:ascii="Times New Roman" w:hAnsi="Times New Roman" w:cs="Times New Roman"/>
          <w:sz w:val="28"/>
          <w:szCs w:val="28"/>
          <w:lang w:val="uk-UA"/>
        </w:rPr>
        <w:t xml:space="preserve"> час ми побачимо монетку.</w:t>
      </w:r>
    </w:p>
    <w:p w14:paraId="539F7284" w14:textId="5044309C" w:rsidR="00B97E7E" w:rsidRPr="0076352B" w:rsidRDefault="005A1C14" w:rsidP="00E951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5A7" w:rsidRPr="007A2C99">
        <w:rPr>
          <w:rFonts w:ascii="Times New Roman" w:hAnsi="Times New Roman" w:cs="Times New Roman"/>
          <w:sz w:val="28"/>
          <w:szCs w:val="28"/>
        </w:rPr>
        <w:t>промені заломлюються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5A7" w:rsidRPr="007A2C99">
        <w:rPr>
          <w:rFonts w:ascii="Times New Roman" w:hAnsi="Times New Roman" w:cs="Times New Roman"/>
          <w:sz w:val="28"/>
          <w:szCs w:val="28"/>
        </w:rPr>
        <w:t xml:space="preserve"> переходячи із води в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F55A7" w:rsidRPr="007A2C99">
        <w:rPr>
          <w:rFonts w:ascii="Times New Roman" w:hAnsi="Times New Roman" w:cs="Times New Roman"/>
          <w:sz w:val="28"/>
          <w:szCs w:val="28"/>
        </w:rPr>
        <w:t xml:space="preserve">дається, що монета піднімається і стає видимою. Око бачить монету на продовженні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променів</w:t>
      </w:r>
      <w:r w:rsidR="00AF55A7" w:rsidRPr="007A2C99">
        <w:rPr>
          <w:rFonts w:ascii="Times New Roman" w:hAnsi="Times New Roman" w:cs="Times New Roman"/>
          <w:sz w:val="28"/>
          <w:szCs w:val="28"/>
        </w:rPr>
        <w:t>.</w:t>
      </w:r>
    </w:p>
    <w:sectPr w:rsidR="00B97E7E" w:rsidRPr="0076352B" w:rsidSect="00337478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83C"/>
    <w:multiLevelType w:val="hybridMultilevel"/>
    <w:tmpl w:val="B4FA5DE0"/>
    <w:lvl w:ilvl="0" w:tplc="D39EF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A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AE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E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85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C4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50CD2"/>
    <w:multiLevelType w:val="hybridMultilevel"/>
    <w:tmpl w:val="B19EAB22"/>
    <w:lvl w:ilvl="0" w:tplc="6FF6D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6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3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2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0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0D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65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C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A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3E54D1"/>
    <w:multiLevelType w:val="hybridMultilevel"/>
    <w:tmpl w:val="B2D65984"/>
    <w:lvl w:ilvl="0" w:tplc="761C7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6C58"/>
    <w:multiLevelType w:val="hybridMultilevel"/>
    <w:tmpl w:val="970AE6D2"/>
    <w:lvl w:ilvl="0" w:tplc="6FF6D3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D18F6"/>
    <w:multiLevelType w:val="hybridMultilevel"/>
    <w:tmpl w:val="92EAC770"/>
    <w:lvl w:ilvl="0" w:tplc="925C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4F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2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A6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A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E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6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C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01114E"/>
    <w:multiLevelType w:val="hybridMultilevel"/>
    <w:tmpl w:val="3E50F8AA"/>
    <w:lvl w:ilvl="0" w:tplc="48CE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E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4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C6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AC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03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A7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AF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5535876">
    <w:abstractNumId w:val="4"/>
  </w:num>
  <w:num w:numId="2" w16cid:durableId="1143615928">
    <w:abstractNumId w:val="5"/>
  </w:num>
  <w:num w:numId="3" w16cid:durableId="886531370">
    <w:abstractNumId w:val="1"/>
  </w:num>
  <w:num w:numId="4" w16cid:durableId="746734777">
    <w:abstractNumId w:val="0"/>
  </w:num>
  <w:num w:numId="5" w16cid:durableId="258488996">
    <w:abstractNumId w:val="3"/>
  </w:num>
  <w:num w:numId="6" w16cid:durableId="56106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F6"/>
    <w:rsid w:val="00111AB9"/>
    <w:rsid w:val="003116C6"/>
    <w:rsid w:val="00337478"/>
    <w:rsid w:val="0036543D"/>
    <w:rsid w:val="0054592A"/>
    <w:rsid w:val="005A1C14"/>
    <w:rsid w:val="005D25F3"/>
    <w:rsid w:val="00606A8F"/>
    <w:rsid w:val="006F6E4A"/>
    <w:rsid w:val="0076352B"/>
    <w:rsid w:val="007A2C99"/>
    <w:rsid w:val="0080294A"/>
    <w:rsid w:val="00A00365"/>
    <w:rsid w:val="00A01739"/>
    <w:rsid w:val="00AA00F4"/>
    <w:rsid w:val="00AA36E4"/>
    <w:rsid w:val="00AF55A7"/>
    <w:rsid w:val="00B45D52"/>
    <w:rsid w:val="00B97E7E"/>
    <w:rsid w:val="00C524E1"/>
    <w:rsid w:val="00E46B6B"/>
    <w:rsid w:val="00E951FF"/>
    <w:rsid w:val="00EB22F6"/>
    <w:rsid w:val="00F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0B61"/>
  <w15:chartTrackingRefBased/>
  <w15:docId w15:val="{1B9256A5-94D5-4AF6-9AC5-01CFCE46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Вадим Рудюк</cp:lastModifiedBy>
  <cp:revision>6</cp:revision>
  <dcterms:created xsi:type="dcterms:W3CDTF">2024-04-12T14:25:00Z</dcterms:created>
  <dcterms:modified xsi:type="dcterms:W3CDTF">2024-04-13T05:58:00Z</dcterms:modified>
</cp:coreProperties>
</file>