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96" w:rsidRPr="009E26B4" w:rsidRDefault="00E63196" w:rsidP="00B16A98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9E26B4">
        <w:rPr>
          <w:rFonts w:ascii="Times New Roman" w:hAnsi="Times New Roman" w:cs="Times New Roman"/>
          <w:b/>
          <w:kern w:val="1"/>
          <w:sz w:val="28"/>
          <w:szCs w:val="28"/>
        </w:rPr>
        <w:t>Тема проєкту</w:t>
      </w:r>
      <w:r w:rsidRPr="009E26B4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="00B4263A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Досліди з</w:t>
      </w:r>
      <w:r w:rsidR="0002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збиральною </w:t>
      </w:r>
      <w:r w:rsidR="00B4263A">
        <w:rPr>
          <w:rFonts w:ascii="Times New Roman" w:hAnsi="Times New Roman" w:cs="Times New Roman"/>
          <w:sz w:val="28"/>
          <w:szCs w:val="28"/>
          <w:shd w:val="clear" w:color="auto" w:fill="FFFFFF"/>
        </w:rPr>
        <w:t>лінзою</w:t>
      </w:r>
    </w:p>
    <w:p w:rsidR="00E63196" w:rsidRPr="009E26B4" w:rsidRDefault="00E63196" w:rsidP="00B16A98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9E26B4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9E26B4">
        <w:rPr>
          <w:rFonts w:ascii="Times New Roman" w:hAnsi="Times New Roman" w:cs="Times New Roman"/>
          <w:kern w:val="1"/>
          <w:sz w:val="28"/>
          <w:szCs w:val="28"/>
        </w:rPr>
        <w:t>: «Техніка»</w:t>
      </w:r>
    </w:p>
    <w:p w:rsidR="00E63196" w:rsidRPr="00BE3088" w:rsidRDefault="00E63196" w:rsidP="00B16A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6B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виконала</w:t>
      </w:r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B4263A">
        <w:rPr>
          <w:rFonts w:ascii="Times New Roman" w:eastAsia="Times New Roman" w:hAnsi="Times New Roman" w:cs="Times New Roman"/>
          <w:bCs/>
          <w:sz w:val="28"/>
          <w:szCs w:val="28"/>
        </w:rPr>
        <w:t>Барнюк</w:t>
      </w:r>
      <w:proofErr w:type="spellEnd"/>
      <w:r w:rsidR="00B4263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Анна Олександрі</w:t>
      </w:r>
      <w:r w:rsidRPr="009E26B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вна, </w:t>
      </w:r>
      <w:r w:rsidR="00C7718E" w:rsidRPr="009E26B4">
        <w:rPr>
          <w:rFonts w:ascii="Times New Roman" w:eastAsia="Times New Roman" w:hAnsi="Times New Roman" w:cs="Times New Roman"/>
          <w:sz w:val="28"/>
          <w:szCs w:val="28"/>
        </w:rPr>
        <w:t xml:space="preserve">учениця </w:t>
      </w:r>
      <w:r w:rsidR="00565DB4" w:rsidRPr="009E26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26B4">
        <w:rPr>
          <w:rFonts w:ascii="Times New Roman" w:eastAsia="Times New Roman" w:hAnsi="Times New Roman" w:cs="Times New Roman"/>
          <w:sz w:val="28"/>
          <w:szCs w:val="28"/>
        </w:rPr>
        <w:t xml:space="preserve"> класу Устинівського ліцею Устинівської селищної ради; слухачка секції «Екологічно безпечні технології та ресурсозбереження» Кіровоградської Малої академії наук учнівської молоді.</w:t>
      </w:r>
      <w:r w:rsidR="00BE3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6B4">
        <w:rPr>
          <w:rFonts w:ascii="Times New Roman" w:eastAsia="Times New Roman" w:hAnsi="Times New Roman" w:cs="Times New Roman"/>
          <w:sz w:val="28"/>
          <w:szCs w:val="28"/>
        </w:rPr>
        <w:t xml:space="preserve">Кіровоградська область, </w:t>
      </w:r>
      <w:proofErr w:type="spellStart"/>
      <w:r w:rsidRPr="009E26B4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9E26B4">
        <w:rPr>
          <w:rFonts w:ascii="Times New Roman" w:eastAsia="Times New Roman" w:hAnsi="Times New Roman" w:cs="Times New Roman"/>
          <w:sz w:val="28"/>
          <w:szCs w:val="28"/>
        </w:rPr>
        <w:t xml:space="preserve"> Устинівка</w:t>
      </w:r>
    </w:p>
    <w:p w:rsidR="00E63196" w:rsidRPr="009E26B4" w:rsidRDefault="00E63196" w:rsidP="00B16A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6B4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9E26B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9E26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E26B4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9E26B4">
        <w:rPr>
          <w:rFonts w:ascii="Times New Roman" w:eastAsia="Times New Roman" w:hAnsi="Times New Roman" w:cs="Times New Roman"/>
          <w:sz w:val="28"/>
          <w:szCs w:val="28"/>
        </w:rPr>
        <w:t>, вчитель математики, інформатики Устинівського ліцею Устинівської селищної ради, керівник секції «Екологічно безпечні технології та ресурсозбереження» Кіровоградської Малої академії наук учнівської молоді.</w:t>
      </w:r>
    </w:p>
    <w:p w:rsidR="000C47D1" w:rsidRPr="009E26B4" w:rsidRDefault="00E63196" w:rsidP="00B16A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26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 дослідження</w:t>
      </w:r>
      <w:r w:rsidR="00565DB4" w:rsidRPr="009E26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B426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провести </w:t>
      </w:r>
      <w:r w:rsidR="00B4263A" w:rsidRPr="00B4263A">
        <w:rPr>
          <w:rFonts w:ascii="Times New Roman" w:eastAsia="Times New Roman" w:hAnsi="Times New Roman" w:cs="Times New Roman"/>
          <w:bCs/>
          <w:sz w:val="28"/>
          <w:szCs w:val="28"/>
        </w:rPr>
        <w:t>нескладні</w:t>
      </w:r>
      <w:r w:rsidR="00B426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4263A" w:rsidRPr="00B4263A">
        <w:rPr>
          <w:rFonts w:ascii="Times New Roman" w:eastAsia="Times New Roman" w:hAnsi="Times New Roman" w:cs="Times New Roman"/>
          <w:bCs/>
          <w:sz w:val="28"/>
          <w:szCs w:val="28"/>
        </w:rPr>
        <w:t>досліди</w:t>
      </w:r>
      <w:r w:rsidR="00B426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r w:rsidR="00B4263A" w:rsidRPr="00B4263A">
        <w:rPr>
          <w:rFonts w:ascii="Times New Roman" w:eastAsia="Times New Roman" w:hAnsi="Times New Roman" w:cs="Times New Roman"/>
          <w:bCs/>
          <w:sz w:val="28"/>
          <w:szCs w:val="28"/>
        </w:rPr>
        <w:t>лі</w:t>
      </w:r>
      <w:r w:rsidR="00B4263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4263A" w:rsidRPr="00B4263A">
        <w:rPr>
          <w:rFonts w:ascii="Times New Roman" w:eastAsia="Times New Roman" w:hAnsi="Times New Roman" w:cs="Times New Roman"/>
          <w:bCs/>
          <w:sz w:val="28"/>
          <w:szCs w:val="28"/>
        </w:rPr>
        <w:t>зами</w:t>
      </w:r>
      <w:r w:rsidR="00565DB4" w:rsidRPr="009E26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47D1" w:rsidRPr="009E26B4" w:rsidRDefault="00E63196" w:rsidP="00B16A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6B4"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</w:t>
      </w:r>
      <w:r w:rsidRPr="009E26B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C47D1" w:rsidRPr="009E26B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зображен</w:t>
      </w:r>
      <w:r w:rsidR="00B4263A">
        <w:rPr>
          <w:rFonts w:ascii="Times New Roman" w:eastAsia="Times New Roman" w:hAnsi="Times New Roman" w:cs="Times New Roman"/>
          <w:bCs/>
          <w:sz w:val="28"/>
          <w:szCs w:val="28"/>
        </w:rPr>
        <w:t>ня</w:t>
      </w:r>
      <w:r w:rsidR="00027747">
        <w:rPr>
          <w:rFonts w:ascii="Times New Roman" w:eastAsia="Times New Roman" w:hAnsi="Times New Roman" w:cs="Times New Roman"/>
          <w:bCs/>
          <w:sz w:val="28"/>
          <w:szCs w:val="28"/>
        </w:rPr>
        <w:t>, що дає збиральна лінза</w:t>
      </w:r>
      <w:r w:rsidRPr="009E26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3196" w:rsidRPr="009E26B4" w:rsidRDefault="00E63196" w:rsidP="00B16A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6B4"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</w:t>
      </w:r>
      <w:r w:rsidRPr="009E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B4263A">
        <w:rPr>
          <w:rFonts w:ascii="Times New Roman" w:eastAsia="Times New Roman" w:hAnsi="Times New Roman" w:cs="Times New Roman"/>
          <w:bCs/>
          <w:sz w:val="28"/>
          <w:szCs w:val="28"/>
        </w:rPr>
        <w:t>збиральна лінза</w:t>
      </w:r>
      <w:r w:rsidR="00F71A12" w:rsidRPr="009E26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63196" w:rsidRPr="009E26B4" w:rsidRDefault="00E63196" w:rsidP="00B16A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E26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дослідження: </w:t>
      </w:r>
    </w:p>
    <w:p w:rsidR="00F03063" w:rsidRDefault="00F03063" w:rsidP="00B16A9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Пошук обладнання для виконання цікавих дослідів з оптики.</w:t>
      </w:r>
    </w:p>
    <w:p w:rsidR="00BA2981" w:rsidRPr="009E26B4" w:rsidRDefault="00BA2981" w:rsidP="00B16A9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Розглянути властивості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збиральної лінзи</w:t>
      </w: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BA2981" w:rsidRPr="00BA2981" w:rsidRDefault="00BA2981" w:rsidP="00B16A9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A2981">
        <w:rPr>
          <w:rFonts w:ascii="Times New Roman" w:hAnsi="Times New Roman" w:cs="Times New Roman"/>
          <w:sz w:val="28"/>
          <w:szCs w:val="28"/>
          <w:shd w:val="clear" w:color="auto" w:fill="FFFFFF"/>
        </w:rPr>
        <w:t>Як отримати за допомогою лінз</w:t>
      </w:r>
      <w:r w:rsidR="00CA5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5FD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збільшене</w:t>
      </w:r>
      <w:r w:rsidR="00CA5F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A5FDB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r w:rsidR="00CA5F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A5FD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зменшене</w:t>
      </w:r>
      <w:r w:rsidR="00CA5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2981">
        <w:rPr>
          <w:rFonts w:ascii="Times New Roman" w:hAnsi="Times New Roman" w:cs="Times New Roman"/>
          <w:sz w:val="28"/>
          <w:szCs w:val="28"/>
          <w:shd w:val="clear" w:color="auto" w:fill="FFFFFF"/>
        </w:rPr>
        <w:t>зображення предмета</w:t>
      </w:r>
      <w:r w:rsidR="00CA5FD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E7693" w:rsidRPr="009E26B4" w:rsidRDefault="009E26B4" w:rsidP="00B16A9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Ознайомитися з утворенням зображень в </w:t>
      </w:r>
      <w:r w:rsidR="00BA29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збиральній лінзі</w:t>
      </w: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BA2981" w:rsidRPr="00AD389E" w:rsidRDefault="009E26B4" w:rsidP="00AD389E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Характеристика зображень.</w:t>
      </w:r>
    </w:p>
    <w:p w:rsidR="00E63196" w:rsidRPr="009E26B4" w:rsidRDefault="00E63196" w:rsidP="00B16A98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26B4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152049" w:rsidRPr="00294B8C" w:rsidRDefault="00152049" w:rsidP="00B16A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Cs/>
          <w:sz w:val="28"/>
          <w:szCs w:val="28"/>
          <w:shd w:val="clear" w:color="auto" w:fill="FFFFFF"/>
        </w:rPr>
      </w:pPr>
      <w:r w:rsidRPr="00152049">
        <w:rPr>
          <w:rStyle w:val="gxst-emph"/>
          <w:bCs/>
          <w:sz w:val="28"/>
          <w:szCs w:val="28"/>
          <w:shd w:val="clear" w:color="auto" w:fill="FFFFFF"/>
        </w:rPr>
        <w:t>Лінза</w:t>
      </w:r>
      <w:r>
        <w:rPr>
          <w:bCs/>
          <w:sz w:val="28"/>
          <w:szCs w:val="28"/>
          <w:shd w:val="clear" w:color="auto" w:fill="FFFFFF"/>
        </w:rPr>
        <w:t xml:space="preserve"> - </w:t>
      </w:r>
      <w:r w:rsidRPr="00152049">
        <w:rPr>
          <w:bCs/>
          <w:sz w:val="28"/>
          <w:szCs w:val="28"/>
          <w:shd w:val="clear" w:color="auto" w:fill="FFFFFF"/>
        </w:rPr>
        <w:t>прозоре тіло, обмежене з двох боків сферичними поверхнями</w:t>
      </w:r>
      <w:r w:rsidRPr="008C4499">
        <w:rPr>
          <w:bCs/>
          <w:sz w:val="28"/>
          <w:szCs w:val="28"/>
          <w:shd w:val="clear" w:color="auto" w:fill="FFFFFF"/>
        </w:rPr>
        <w:t>.</w:t>
      </w:r>
      <w:r w:rsidR="008C4499" w:rsidRPr="008C4499">
        <w:rPr>
          <w:bCs/>
          <w:sz w:val="28"/>
          <w:szCs w:val="28"/>
          <w:shd w:val="clear" w:color="auto" w:fill="FFFFFF"/>
        </w:rPr>
        <w:t xml:space="preserve"> </w:t>
      </w:r>
      <w:r w:rsidR="008C4499" w:rsidRPr="008C4499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Збиральна лінза</w:t>
      </w:r>
      <w:r w:rsidR="008C4499" w:rsidRPr="008C4499">
        <w:rPr>
          <w:sz w:val="28"/>
          <w:szCs w:val="28"/>
          <w:shd w:val="clear" w:color="auto" w:fill="FFFFFF"/>
        </w:rPr>
        <w:t xml:space="preserve"> має властивість збирати промені, випущені з однієї точки, в іншій точці з іншого боку лінзи</w:t>
      </w:r>
      <w:r w:rsidR="008C4499" w:rsidRPr="00294B8C">
        <w:rPr>
          <w:sz w:val="28"/>
          <w:szCs w:val="28"/>
          <w:shd w:val="clear" w:color="auto" w:fill="FFFFFF"/>
        </w:rPr>
        <w:t xml:space="preserve">. </w:t>
      </w:r>
      <w:r w:rsidR="00294B8C" w:rsidRPr="00294B8C">
        <w:rPr>
          <w:sz w:val="28"/>
          <w:szCs w:val="28"/>
          <w:shd w:val="clear" w:color="auto" w:fill="FFFFFF"/>
        </w:rPr>
        <w:t>На законах геометричної оптики заснований принцип дії різноманітних оптичних приладів, призначених для одержання зображень. Осно</w:t>
      </w:r>
      <w:r w:rsidR="00F03063">
        <w:rPr>
          <w:sz w:val="28"/>
          <w:szCs w:val="28"/>
          <w:shd w:val="clear" w:color="auto" w:fill="FFFFFF"/>
        </w:rPr>
        <w:t>вними елементами оптичних приладів</w:t>
      </w:r>
      <w:r w:rsidR="00294B8C" w:rsidRPr="00294B8C">
        <w:rPr>
          <w:sz w:val="28"/>
          <w:szCs w:val="28"/>
          <w:shd w:val="clear" w:color="auto" w:fill="FFFFFF"/>
        </w:rPr>
        <w:t xml:space="preserve"> є лінзи та дзеркала – прилади, які формують</w:t>
      </w:r>
      <w:r w:rsidR="00294B8C">
        <w:rPr>
          <w:sz w:val="28"/>
          <w:szCs w:val="28"/>
          <w:shd w:val="clear" w:color="auto" w:fill="FFFFFF"/>
        </w:rPr>
        <w:t xml:space="preserve"> дійсні та уявні зображення. </w:t>
      </w:r>
    </w:p>
    <w:p w:rsidR="0096686A" w:rsidRPr="00294B8C" w:rsidRDefault="0096686A" w:rsidP="00B16A9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294B8C">
        <w:rPr>
          <w:b/>
          <w:sz w:val="28"/>
          <w:szCs w:val="28"/>
        </w:rPr>
        <w:t>Експериментальна частина</w:t>
      </w:r>
    </w:p>
    <w:p w:rsidR="008E76E3" w:rsidRDefault="00B639E5" w:rsidP="00B16A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 w:rsidRPr="00B639E5">
        <w:rPr>
          <w:sz w:val="28"/>
          <w:szCs w:val="28"/>
          <w:shd w:val="clear" w:color="auto" w:fill="FFFFFF"/>
        </w:rPr>
        <w:t>Збиральну лінзу можна виготовити самостійно та перевірити її в дії. Для цього потрібні: гребінець, ліхтарик, склянка з во</w:t>
      </w:r>
      <w:r>
        <w:rPr>
          <w:sz w:val="28"/>
          <w:szCs w:val="28"/>
          <w:shd w:val="clear" w:color="auto" w:fill="FFFFFF"/>
        </w:rPr>
        <w:t>дою і краплина молока. Спрямувати</w:t>
      </w:r>
      <w:r w:rsidRPr="00B639E5">
        <w:rPr>
          <w:sz w:val="28"/>
          <w:szCs w:val="28"/>
          <w:shd w:val="clear" w:color="auto" w:fill="FFFFFF"/>
        </w:rPr>
        <w:t xml:space="preserve"> світло від ліхтарика через гребінець на</w:t>
      </w:r>
      <w:r w:rsidR="00F03063">
        <w:rPr>
          <w:sz w:val="28"/>
          <w:szCs w:val="28"/>
          <w:shd w:val="clear" w:color="auto" w:fill="FFFFFF"/>
        </w:rPr>
        <w:t xml:space="preserve"> центр склянки з водою. </w:t>
      </w:r>
      <w:r w:rsidR="00F03063">
        <w:rPr>
          <w:sz w:val="28"/>
          <w:szCs w:val="28"/>
          <w:shd w:val="clear" w:color="auto" w:fill="FFFFFF"/>
        </w:rPr>
        <w:lastRenderedPageBreak/>
        <w:t>Подивимо</w:t>
      </w:r>
      <w:r w:rsidRPr="00B639E5">
        <w:rPr>
          <w:sz w:val="28"/>
          <w:szCs w:val="28"/>
          <w:shd w:val="clear" w:color="auto" w:fill="FFFFFF"/>
        </w:rPr>
        <w:t>ся на хід променів зверху. Щоб краще було видно, як заломлюю</w:t>
      </w:r>
      <w:r w:rsidR="00F03063">
        <w:rPr>
          <w:sz w:val="28"/>
          <w:szCs w:val="28"/>
          <w:shd w:val="clear" w:color="auto" w:fill="FFFFFF"/>
        </w:rPr>
        <w:t>ться промені у склянці, крапнемо</w:t>
      </w:r>
      <w:r w:rsidRPr="00B639E5">
        <w:rPr>
          <w:sz w:val="28"/>
          <w:szCs w:val="28"/>
          <w:shd w:val="clear" w:color="auto" w:fill="FFFFFF"/>
        </w:rPr>
        <w:t xml:space="preserve"> у воду молока. </w:t>
      </w:r>
    </w:p>
    <w:p w:rsidR="00F03063" w:rsidRPr="00B639E5" w:rsidRDefault="00AD389E" w:rsidP="00B16A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виконання наступних фокусів – дослідів ми використали пробірку з водою, лупу та збиральну лінзу на підставці, що була в кабінеті фізи</w:t>
      </w:r>
      <w:r w:rsidR="002034C9">
        <w:rPr>
          <w:sz w:val="28"/>
          <w:szCs w:val="28"/>
        </w:rPr>
        <w:t>ки, а також</w:t>
      </w:r>
      <w:bookmarkStart w:id="0" w:name="_GoBack"/>
      <w:bookmarkEnd w:id="0"/>
      <w:r>
        <w:rPr>
          <w:sz w:val="28"/>
          <w:szCs w:val="28"/>
        </w:rPr>
        <w:t xml:space="preserve"> підручник з математики, свічка, гірлянда. Фокусну відстань лінз виміряли з допомогою лінійки (відстань від лінзи до точки, в якій збираються світлові промені). </w:t>
      </w:r>
    </w:p>
    <w:p w:rsidR="0096686A" w:rsidRPr="009E26B4" w:rsidRDefault="00B16A98" w:rsidP="00B16A9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Виснов</w:t>
      </w:r>
      <w:r w:rsidR="0096686A" w:rsidRPr="009E26B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</w:p>
    <w:p w:rsidR="00915CB7" w:rsidRPr="00B16A98" w:rsidRDefault="00AD389E" w:rsidP="00B16A98">
      <w:pPr>
        <w:pStyle w:val="a3"/>
        <w:numPr>
          <w:ilvl w:val="0"/>
          <w:numId w:val="8"/>
        </w:numPr>
        <w:shd w:val="clear" w:color="auto" w:fill="FFFFFF"/>
        <w:spacing w:before="0" w:line="360" w:lineRule="auto"/>
        <w:rPr>
          <w:sz w:val="28"/>
          <w:szCs w:val="28"/>
        </w:rPr>
      </w:pPr>
      <w:r w:rsidRPr="00B16A98">
        <w:rPr>
          <w:sz w:val="28"/>
          <w:szCs w:val="28"/>
        </w:rPr>
        <w:t xml:space="preserve">Лінза – прозоре тіло, обмежене з двох боків сферичними поверхнями. </w:t>
      </w:r>
    </w:p>
    <w:p w:rsidR="00915CB7" w:rsidRPr="00B16A98" w:rsidRDefault="00AD389E" w:rsidP="00B16A98">
      <w:pPr>
        <w:pStyle w:val="a3"/>
        <w:numPr>
          <w:ilvl w:val="0"/>
          <w:numId w:val="8"/>
        </w:numPr>
        <w:shd w:val="clear" w:color="auto" w:fill="FFFFFF"/>
        <w:spacing w:before="0" w:line="360" w:lineRule="auto"/>
        <w:rPr>
          <w:sz w:val="28"/>
          <w:szCs w:val="28"/>
        </w:rPr>
      </w:pPr>
      <w:r w:rsidRPr="00B16A98">
        <w:rPr>
          <w:sz w:val="28"/>
          <w:szCs w:val="28"/>
        </w:rPr>
        <w:t xml:space="preserve">Види лінз: збиральні, розсіювальні. </w:t>
      </w:r>
    </w:p>
    <w:p w:rsidR="00915CB7" w:rsidRPr="00B16A98" w:rsidRDefault="00AD389E" w:rsidP="00B16A98">
      <w:pPr>
        <w:pStyle w:val="a3"/>
        <w:numPr>
          <w:ilvl w:val="0"/>
          <w:numId w:val="8"/>
        </w:numPr>
        <w:shd w:val="clear" w:color="auto" w:fill="FFFFFF"/>
        <w:spacing w:before="0" w:line="360" w:lineRule="auto"/>
        <w:rPr>
          <w:sz w:val="28"/>
          <w:szCs w:val="28"/>
        </w:rPr>
      </w:pPr>
      <w:r w:rsidRPr="00B16A98">
        <w:rPr>
          <w:sz w:val="28"/>
          <w:szCs w:val="28"/>
        </w:rPr>
        <w:t>Збиральна лінза – це лінза, яка перетворює паралельний пучок променів в збіжний.</w:t>
      </w:r>
    </w:p>
    <w:p w:rsidR="00915CB7" w:rsidRPr="00B16A98" w:rsidRDefault="00AD389E" w:rsidP="00B16A98">
      <w:pPr>
        <w:pStyle w:val="a3"/>
        <w:numPr>
          <w:ilvl w:val="0"/>
          <w:numId w:val="8"/>
        </w:numPr>
        <w:shd w:val="clear" w:color="auto" w:fill="FFFFFF"/>
        <w:spacing w:before="0" w:line="360" w:lineRule="auto"/>
        <w:rPr>
          <w:sz w:val="28"/>
          <w:szCs w:val="28"/>
        </w:rPr>
      </w:pPr>
      <w:r w:rsidRPr="00B16A98">
        <w:rPr>
          <w:sz w:val="28"/>
          <w:szCs w:val="28"/>
        </w:rPr>
        <w:t>Коли промінь світла проходить крізь лінзу, він викривляється в бік її центра. Точка, в якій промені сходяться, називається фокусом.</w:t>
      </w:r>
    </w:p>
    <w:p w:rsidR="00915CB7" w:rsidRPr="00B16A98" w:rsidRDefault="00AD389E" w:rsidP="00B16A98">
      <w:pPr>
        <w:pStyle w:val="a3"/>
        <w:numPr>
          <w:ilvl w:val="0"/>
          <w:numId w:val="8"/>
        </w:numPr>
        <w:shd w:val="clear" w:color="auto" w:fill="FFFFFF"/>
        <w:spacing w:before="0" w:line="360" w:lineRule="auto"/>
        <w:rPr>
          <w:sz w:val="28"/>
          <w:szCs w:val="28"/>
        </w:rPr>
      </w:pPr>
      <w:r w:rsidRPr="00B16A98">
        <w:rPr>
          <w:sz w:val="28"/>
          <w:szCs w:val="28"/>
        </w:rPr>
        <w:t>За межами, більшими за фокусну відстань, зображення перевертається, бо промені змінили напрямок руху.</w:t>
      </w:r>
    </w:p>
    <w:p w:rsidR="00915CB7" w:rsidRPr="00B16A98" w:rsidRDefault="00AD389E" w:rsidP="00B16A98">
      <w:pPr>
        <w:pStyle w:val="a3"/>
        <w:numPr>
          <w:ilvl w:val="0"/>
          <w:numId w:val="8"/>
        </w:numPr>
        <w:shd w:val="clear" w:color="auto" w:fill="FFFFFF"/>
        <w:spacing w:before="0" w:line="360" w:lineRule="auto"/>
        <w:rPr>
          <w:sz w:val="28"/>
          <w:szCs w:val="28"/>
        </w:rPr>
      </w:pPr>
      <w:r w:rsidRPr="00B16A98">
        <w:rPr>
          <w:sz w:val="28"/>
          <w:szCs w:val="28"/>
        </w:rPr>
        <w:t>Пробі</w:t>
      </w:r>
      <w:r w:rsidR="00B16A98">
        <w:rPr>
          <w:sz w:val="28"/>
          <w:szCs w:val="28"/>
        </w:rPr>
        <w:t xml:space="preserve">рка (склянка) з водою являє собою </w:t>
      </w:r>
      <w:r w:rsidR="005D7561">
        <w:rPr>
          <w:sz w:val="28"/>
          <w:szCs w:val="28"/>
        </w:rPr>
        <w:t xml:space="preserve">збиральну </w:t>
      </w:r>
      <w:r w:rsidR="00B16A98">
        <w:rPr>
          <w:sz w:val="28"/>
          <w:szCs w:val="28"/>
        </w:rPr>
        <w:t>лінзу.</w:t>
      </w:r>
    </w:p>
    <w:p w:rsidR="0045283A" w:rsidRPr="009E26B4" w:rsidRDefault="0045283A" w:rsidP="009E26B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45283A" w:rsidRPr="009E26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DAE"/>
    <w:multiLevelType w:val="hybridMultilevel"/>
    <w:tmpl w:val="1F660B84"/>
    <w:lvl w:ilvl="0" w:tplc="25E2C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E5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CE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8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05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6E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E5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0F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08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23117"/>
    <w:multiLevelType w:val="multilevel"/>
    <w:tmpl w:val="D280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423B2"/>
    <w:multiLevelType w:val="hybridMultilevel"/>
    <w:tmpl w:val="5AB42504"/>
    <w:lvl w:ilvl="0" w:tplc="8856E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C1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4D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21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61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2D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8A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A5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E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62BDE"/>
    <w:multiLevelType w:val="hybridMultilevel"/>
    <w:tmpl w:val="1DD252B2"/>
    <w:lvl w:ilvl="0" w:tplc="F8F0B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A6CD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5092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BA67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BA51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9EE0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C045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36B0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BA00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0288A"/>
    <w:multiLevelType w:val="hybridMultilevel"/>
    <w:tmpl w:val="053AC9E6"/>
    <w:lvl w:ilvl="0" w:tplc="2360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AF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A8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4E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C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2B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1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E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907019"/>
    <w:multiLevelType w:val="hybridMultilevel"/>
    <w:tmpl w:val="69DCBB9A"/>
    <w:lvl w:ilvl="0" w:tplc="99640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A429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E82D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28E9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E8FE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A4C9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2025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86BF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FA5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D44BE"/>
    <w:multiLevelType w:val="hybridMultilevel"/>
    <w:tmpl w:val="BA467EF6"/>
    <w:lvl w:ilvl="0" w:tplc="1354B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0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E8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A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E9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CF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6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8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3D1872"/>
    <w:multiLevelType w:val="hybridMultilevel"/>
    <w:tmpl w:val="043A8A58"/>
    <w:lvl w:ilvl="0" w:tplc="BB30CB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369A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441F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9071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E8A4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86F7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3402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2E9D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DC48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86"/>
    <w:rsid w:val="000276B4"/>
    <w:rsid w:val="00027747"/>
    <w:rsid w:val="0004181B"/>
    <w:rsid w:val="000709D6"/>
    <w:rsid w:val="00075DFC"/>
    <w:rsid w:val="000C47D1"/>
    <w:rsid w:val="000E6144"/>
    <w:rsid w:val="00103AA9"/>
    <w:rsid w:val="00152049"/>
    <w:rsid w:val="00175E40"/>
    <w:rsid w:val="002034C9"/>
    <w:rsid w:val="0028218E"/>
    <w:rsid w:val="00294B8C"/>
    <w:rsid w:val="00335452"/>
    <w:rsid w:val="0045283A"/>
    <w:rsid w:val="00494082"/>
    <w:rsid w:val="00565DB4"/>
    <w:rsid w:val="005752C3"/>
    <w:rsid w:val="005940A4"/>
    <w:rsid w:val="005D7561"/>
    <w:rsid w:val="0066565B"/>
    <w:rsid w:val="006C05E2"/>
    <w:rsid w:val="00737CBE"/>
    <w:rsid w:val="00767413"/>
    <w:rsid w:val="00767A86"/>
    <w:rsid w:val="007F7A31"/>
    <w:rsid w:val="0083701E"/>
    <w:rsid w:val="008C4499"/>
    <w:rsid w:val="008E76E3"/>
    <w:rsid w:val="00915CB7"/>
    <w:rsid w:val="009622C8"/>
    <w:rsid w:val="0096686A"/>
    <w:rsid w:val="009C68F2"/>
    <w:rsid w:val="009E26B4"/>
    <w:rsid w:val="00A022B7"/>
    <w:rsid w:val="00AB1E20"/>
    <w:rsid w:val="00AC7DA6"/>
    <w:rsid w:val="00AD389E"/>
    <w:rsid w:val="00B16A98"/>
    <w:rsid w:val="00B3356A"/>
    <w:rsid w:val="00B4263A"/>
    <w:rsid w:val="00B639E5"/>
    <w:rsid w:val="00B76A60"/>
    <w:rsid w:val="00BA2981"/>
    <w:rsid w:val="00BB17AE"/>
    <w:rsid w:val="00BE3088"/>
    <w:rsid w:val="00BF33E6"/>
    <w:rsid w:val="00C36774"/>
    <w:rsid w:val="00C7718E"/>
    <w:rsid w:val="00CA5FDB"/>
    <w:rsid w:val="00CD644F"/>
    <w:rsid w:val="00CE3AD2"/>
    <w:rsid w:val="00CE7693"/>
    <w:rsid w:val="00D81C3F"/>
    <w:rsid w:val="00D914FD"/>
    <w:rsid w:val="00DD5C6D"/>
    <w:rsid w:val="00E17D2C"/>
    <w:rsid w:val="00E63196"/>
    <w:rsid w:val="00F03063"/>
    <w:rsid w:val="00F03610"/>
    <w:rsid w:val="00F16D0F"/>
    <w:rsid w:val="00F71A12"/>
    <w:rsid w:val="00F80FC6"/>
    <w:rsid w:val="00F85570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356A"/>
    <w:rPr>
      <w:b/>
      <w:bCs/>
    </w:rPr>
  </w:style>
  <w:style w:type="character" w:styleId="a5">
    <w:name w:val="Emphasis"/>
    <w:basedOn w:val="a0"/>
    <w:uiPriority w:val="20"/>
    <w:qFormat/>
    <w:rsid w:val="00B335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68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6565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65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gxst-emph">
    <w:name w:val="gxst-emph"/>
    <w:basedOn w:val="a0"/>
    <w:rsid w:val="00152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356A"/>
    <w:rPr>
      <w:b/>
      <w:bCs/>
    </w:rPr>
  </w:style>
  <w:style w:type="character" w:styleId="a5">
    <w:name w:val="Emphasis"/>
    <w:basedOn w:val="a0"/>
    <w:uiPriority w:val="20"/>
    <w:qFormat/>
    <w:rsid w:val="00B335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68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6565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65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gxst-emph">
    <w:name w:val="gxst-emph"/>
    <w:basedOn w:val="a0"/>
    <w:rsid w:val="0015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96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5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0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7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7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4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1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7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436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78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39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8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66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70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91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25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7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3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1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35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3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2024-02-25T06:59:00Z</cp:lastPrinted>
  <dcterms:created xsi:type="dcterms:W3CDTF">2024-04-10T17:56:00Z</dcterms:created>
  <dcterms:modified xsi:type="dcterms:W3CDTF">2024-04-13T08:09:00Z</dcterms:modified>
</cp:coreProperties>
</file>