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D3C9" w14:textId="77777777" w:rsidR="00000000" w:rsidRDefault="004D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Тези</w:t>
      </w:r>
    </w:p>
    <w:p w14:paraId="72EE827C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ind w:firstLine="1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конкурсної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роботи</w:t>
      </w:r>
      <w:r>
        <w:rPr>
          <w:rFonts w:ascii="TimesNewRomanPSMT" w:hAnsi="TimesNewRomanPSMT" w:cs="TimesNewRomanPSMT"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sz w:val="28"/>
          <w:szCs w:val="28"/>
        </w:rPr>
        <w:t>Екологічні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проблеми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Калуша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</w:t>
      </w:r>
      <w:r>
        <w:rPr>
          <w:rFonts w:ascii="TimesNewRomanPSMT" w:hAnsi="TimesNewRomanPSMT" w:cs="TimesNewRomanPSMT"/>
          <w:sz w:val="28"/>
          <w:szCs w:val="28"/>
        </w:rPr>
        <w:t>’</w:t>
      </w:r>
      <w:r>
        <w:rPr>
          <w:rFonts w:ascii="TimesNewRomanPSMT" w:hAnsi="TimesNewRomanPSMT" w:cs="TimesNewRomanPSMT"/>
          <w:sz w:val="28"/>
          <w:szCs w:val="28"/>
        </w:rPr>
        <w:t>язані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видобутком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переробкою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шляхи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їх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вирішеня</w:t>
      </w:r>
      <w:r>
        <w:rPr>
          <w:rFonts w:ascii="TimesNewRomanPSMT" w:hAnsi="TimesNewRomanPSMT" w:cs="TimesNewRomanPSMT"/>
          <w:sz w:val="28"/>
          <w:szCs w:val="28"/>
        </w:rPr>
        <w:t>”.</w:t>
      </w:r>
    </w:p>
    <w:p w14:paraId="4310BF4A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Якимчук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Юлія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Михайлівна</w:t>
      </w:r>
      <w:r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вихованка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гуртка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наукового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товариства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Калуського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ЦНТТУМ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Івано</w:t>
      </w: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Франківської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області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відді</w:t>
      </w:r>
      <w:r>
        <w:rPr>
          <w:rFonts w:ascii="TimesNewRomanPSMT" w:hAnsi="TimesNewRomanPSMT" w:cs="TimesNewRomanPSMT"/>
          <w:sz w:val="28"/>
          <w:szCs w:val="28"/>
        </w:rPr>
        <w:t>лення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України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учениця</w:t>
      </w:r>
      <w:r>
        <w:rPr>
          <w:rFonts w:ascii="TimesNewRomanPSMT" w:hAnsi="TimesNewRomanPSMT" w:cs="TimesNewRomanPSMT"/>
          <w:sz w:val="28"/>
          <w:szCs w:val="28"/>
        </w:rPr>
        <w:t xml:space="preserve"> 9-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класу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Калуського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ліцею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10. </w:t>
      </w:r>
      <w:r>
        <w:rPr>
          <w:rFonts w:ascii="TimesNewRomanPSMT" w:hAnsi="TimesNewRomanPSMT" w:cs="TimesNewRomanPSMT"/>
          <w:sz w:val="28"/>
          <w:szCs w:val="28"/>
        </w:rPr>
        <w:t>Науковий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керіник</w:t>
      </w:r>
      <w:r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Груба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Орися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Методіївна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вчителька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хімії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Калуського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ліцею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10, </w:t>
      </w:r>
      <w:r>
        <w:rPr>
          <w:rFonts w:ascii="TimesNewRomanPSMT" w:hAnsi="TimesNewRomanPSMT" w:cs="TimesNewRomanPSMT"/>
          <w:sz w:val="28"/>
          <w:szCs w:val="28"/>
        </w:rPr>
        <w:t>керівник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гуртка</w:t>
      </w:r>
      <w:r>
        <w:rPr>
          <w:rFonts w:ascii="TimesNewRomanPSMT" w:hAnsi="TimesNewRomanPSMT" w:cs="TimesNewRomanPSMT"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sz w:val="28"/>
          <w:szCs w:val="28"/>
        </w:rPr>
        <w:t>Хімія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навколишнього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середовища</w:t>
      </w:r>
      <w:r>
        <w:rPr>
          <w:rFonts w:ascii="TimesNewRomanPSMT" w:hAnsi="TimesNewRomanPSMT" w:cs="TimesNewRomanPSMT"/>
          <w:sz w:val="28"/>
          <w:szCs w:val="28"/>
        </w:rPr>
        <w:t xml:space="preserve">” </w:t>
      </w:r>
      <w:r>
        <w:rPr>
          <w:rFonts w:ascii="TimesNewRomanPSMT" w:hAnsi="TimesNewRomanPSMT" w:cs="TimesNewRomanPSMT"/>
          <w:sz w:val="28"/>
          <w:szCs w:val="28"/>
        </w:rPr>
        <w:t>Калуського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ЦНТТУМ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7487579D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науково</w:t>
      </w: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дослідницькій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роботі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представлено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рез</w:t>
      </w:r>
      <w:r>
        <w:rPr>
          <w:rFonts w:ascii="TimesNewRomanPSMT" w:hAnsi="TimesNewRomanPSMT" w:cs="TimesNewRomanPSMT"/>
          <w:sz w:val="28"/>
          <w:szCs w:val="28"/>
        </w:rPr>
        <w:t>ультати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аналізу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поверхневих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річок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які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протікають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неподалік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колишнього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заводу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виробництва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мінеральних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добрив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хвостосховищ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солевідвалів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Домбровського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кар</w:t>
      </w:r>
      <w:r>
        <w:rPr>
          <w:rFonts w:ascii="TimesNewRomanPSMT" w:hAnsi="TimesNewRomanPSMT" w:cs="TimesNewRomanPSMT"/>
          <w:sz w:val="28"/>
          <w:szCs w:val="28"/>
        </w:rPr>
        <w:t>’</w:t>
      </w:r>
      <w:r>
        <w:rPr>
          <w:rFonts w:ascii="TimesNewRomanPSMT" w:hAnsi="TimesNewRomanPSMT" w:cs="TimesNewRomanPSMT"/>
          <w:sz w:val="28"/>
          <w:szCs w:val="28"/>
        </w:rPr>
        <w:t>єру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обгрунтовано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доцільність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вторинної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переробки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розсолів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шламів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також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запропо</w:t>
      </w:r>
      <w:r>
        <w:rPr>
          <w:rFonts w:ascii="TimesNewRomanPSMT" w:hAnsi="TimesNewRomanPSMT" w:cs="TimesNewRomanPSMT"/>
          <w:sz w:val="28"/>
          <w:szCs w:val="28"/>
        </w:rPr>
        <w:t>новано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схему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переробки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відходів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що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забруднюють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природний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басейн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Одержано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калійно</w:t>
      </w:r>
      <w:r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магнієві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добрива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натрій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хлорид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бішофіт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каустичну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хлор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Запропоновано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очистки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води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Вивчено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вплив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одержаних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речовин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рослинні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організми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органі</w:t>
      </w:r>
      <w:r>
        <w:rPr>
          <w:rFonts w:ascii="TimesNewRomanPSMT" w:hAnsi="TimesNewRomanPSMT" w:cs="TimesNewRomanPSMT"/>
          <w:sz w:val="28"/>
          <w:szCs w:val="28"/>
        </w:rPr>
        <w:t>зм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людини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14:paraId="07392B28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дослідження</w:t>
      </w:r>
      <w:r>
        <w:rPr>
          <w:rFonts w:ascii="TimesNewRomanPSMT" w:hAnsi="TimesNewRomanPSMT" w:cs="TimesNewRomanPSMT"/>
          <w:sz w:val="28"/>
          <w:szCs w:val="28"/>
        </w:rPr>
        <w:t xml:space="preserve">: </w:t>
      </w:r>
    </w:p>
    <w:p w14:paraId="37396098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1).</w:t>
      </w:r>
      <w:r>
        <w:rPr>
          <w:rFonts w:ascii="TimesNewRomanPSMT" w:hAnsi="TimesNewRomanPSMT" w:cs="TimesNewRomanPSMT"/>
          <w:sz w:val="28"/>
          <w:szCs w:val="28"/>
        </w:rPr>
        <w:t>Вивчити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оцінити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техногенно</w:t>
      </w: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небезпечну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екологічну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ситуацію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місті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Калуші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</w:t>
      </w:r>
      <w:r>
        <w:rPr>
          <w:rFonts w:ascii="TimesNewRomanPSMT" w:hAnsi="TimesNewRomanPSMT" w:cs="TimesNewRomanPSMT"/>
          <w:sz w:val="28"/>
          <w:szCs w:val="28"/>
        </w:rPr>
        <w:t>'</w:t>
      </w:r>
      <w:r>
        <w:rPr>
          <w:rFonts w:ascii="TimesNewRomanPSMT" w:hAnsi="TimesNewRomanPSMT" w:cs="TimesNewRomanPSMT"/>
          <w:sz w:val="28"/>
          <w:szCs w:val="28"/>
        </w:rPr>
        <w:t>язану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видобутком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переробкою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руди</w:t>
      </w:r>
      <w:r>
        <w:rPr>
          <w:rFonts w:ascii="TimesNewRomanPSMT" w:hAnsi="TimesNewRomanPSMT" w:cs="TimesNewRomanPSMT"/>
          <w:sz w:val="28"/>
          <w:szCs w:val="28"/>
        </w:rPr>
        <w:t>;2)</w:t>
      </w:r>
      <w:r>
        <w:rPr>
          <w:rFonts w:ascii="TimesNewRomanPSMT" w:hAnsi="TimesNewRomanPSMT" w:cs="TimesNewRomanPSMT"/>
          <w:sz w:val="28"/>
          <w:szCs w:val="28"/>
        </w:rPr>
        <w:t>Проаналізувати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хімічний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склад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районах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міста</w:t>
      </w:r>
      <w:r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близьких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ареалів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засолення</w:t>
      </w:r>
      <w:r>
        <w:rPr>
          <w:rFonts w:ascii="TimesNewRomanPSMT" w:hAnsi="TimesNewRomanPSMT" w:cs="TimesNewRomanPSMT"/>
          <w:sz w:val="28"/>
          <w:szCs w:val="28"/>
        </w:rPr>
        <w:t>;3).</w:t>
      </w:r>
      <w:r>
        <w:rPr>
          <w:rFonts w:ascii="TimesNewRomanPSMT" w:hAnsi="TimesNewRomanPSMT" w:cs="TimesNewRomanPSMT"/>
          <w:sz w:val="28"/>
          <w:szCs w:val="28"/>
        </w:rPr>
        <w:t>Знайти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обґрунтувати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можливі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шляхи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вирішення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проблем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пов</w:t>
      </w:r>
      <w:r>
        <w:rPr>
          <w:rFonts w:ascii="TimesNewRomanPSMT" w:hAnsi="TimesNewRomanPSMT" w:cs="TimesNewRomanPSMT"/>
          <w:sz w:val="28"/>
          <w:szCs w:val="28"/>
        </w:rPr>
        <w:t>'</w:t>
      </w:r>
      <w:r>
        <w:rPr>
          <w:rFonts w:ascii="TimesNewRomanPSMT" w:hAnsi="TimesNewRomanPSMT" w:cs="TimesNewRomanPSMT"/>
          <w:sz w:val="28"/>
          <w:szCs w:val="28"/>
        </w:rPr>
        <w:t>язаних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добуванням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руди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довести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їх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доцільність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користь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2F3B7080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ind w:firstLine="1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Завдання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дослідження</w:t>
      </w:r>
      <w:r>
        <w:rPr>
          <w:rFonts w:ascii="TimesNewRomanPSMT" w:hAnsi="TimesNewRomanPSMT" w:cs="TimesNewRomanPSMT"/>
          <w:sz w:val="28"/>
          <w:szCs w:val="28"/>
        </w:rPr>
        <w:t xml:space="preserve"> :</w:t>
      </w:r>
    </w:p>
    <w:p w14:paraId="1657AAB4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Здійснити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аналіз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розсолів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шламів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які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зберігаються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хвостосховищах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шламонакопичувачах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солевідвалах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Домб</w:t>
      </w:r>
      <w:r>
        <w:rPr>
          <w:rFonts w:ascii="TimesNewRomanPSMT" w:hAnsi="TimesNewRomanPSMT" w:cs="TimesNewRomanPSMT"/>
          <w:sz w:val="28"/>
          <w:szCs w:val="28"/>
        </w:rPr>
        <w:t>ровському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кар</w:t>
      </w:r>
      <w:r>
        <w:rPr>
          <w:rFonts w:ascii="TimesNewRomanPSMT" w:hAnsi="TimesNewRomanPSMT" w:cs="TimesNewRomanPSMT"/>
          <w:sz w:val="28"/>
          <w:szCs w:val="28"/>
        </w:rPr>
        <w:t>’</w:t>
      </w:r>
      <w:r>
        <w:rPr>
          <w:rFonts w:ascii="TimesNewRomanPSMT" w:hAnsi="TimesNewRomanPSMT" w:cs="TimesNewRomanPSMT"/>
          <w:sz w:val="28"/>
          <w:szCs w:val="28"/>
        </w:rPr>
        <w:t>єрі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метою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вивчення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доцільності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їх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переробки</w:t>
      </w:r>
      <w:r>
        <w:rPr>
          <w:rFonts w:ascii="TimesNewRomanPSMT" w:hAnsi="TimesNewRomanPSMT" w:cs="TimesNewRomanPSMT"/>
          <w:sz w:val="28"/>
          <w:szCs w:val="28"/>
        </w:rPr>
        <w:t xml:space="preserve"> ;2)</w:t>
      </w:r>
      <w:r>
        <w:rPr>
          <w:rFonts w:ascii="TimesNewRomanPSMT" w:hAnsi="TimesNewRomanPSMT" w:cs="TimesNewRomanPSMT"/>
          <w:sz w:val="28"/>
          <w:szCs w:val="28"/>
        </w:rPr>
        <w:t>Лабораторним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методом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одержати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сульфат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Магній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сульфат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Натрій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хлорид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каустичну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хлор</w:t>
      </w:r>
      <w:r>
        <w:rPr>
          <w:rFonts w:ascii="TimesNewRomanPSMT" w:hAnsi="TimesNewRomanPSMT" w:cs="TimesNewRomanPSMT"/>
          <w:sz w:val="28"/>
          <w:szCs w:val="28"/>
        </w:rPr>
        <w:t>;3)</w:t>
      </w:r>
      <w:r>
        <w:rPr>
          <w:rFonts w:ascii="TimesNewRomanPSMT" w:hAnsi="TimesNewRomanPSMT" w:cs="TimesNewRomanPSMT"/>
          <w:sz w:val="28"/>
          <w:szCs w:val="28"/>
        </w:rPr>
        <w:t>Провести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аналіз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природних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водоймах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які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знаходяться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неподалік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Домбровського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кар</w:t>
      </w:r>
      <w:r>
        <w:rPr>
          <w:rFonts w:ascii="TimesNewRomanPSMT" w:hAnsi="TimesNewRomanPSMT" w:cs="TimesNewRomanPSMT"/>
          <w:sz w:val="28"/>
          <w:szCs w:val="28"/>
        </w:rPr>
        <w:t>’</w:t>
      </w:r>
      <w:r>
        <w:rPr>
          <w:rFonts w:ascii="TimesNewRomanPSMT" w:hAnsi="TimesNewRomanPSMT" w:cs="TimesNewRomanPSMT"/>
          <w:sz w:val="28"/>
          <w:szCs w:val="28"/>
        </w:rPr>
        <w:t>єру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також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міському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водогоні</w:t>
      </w:r>
      <w:r>
        <w:rPr>
          <w:rFonts w:ascii="TimesNewRomanPSMT" w:hAnsi="TimesNewRomanPSMT" w:cs="TimesNewRomanPSMT"/>
          <w:sz w:val="28"/>
          <w:szCs w:val="28"/>
        </w:rPr>
        <w:t>;4)</w:t>
      </w:r>
      <w:r>
        <w:rPr>
          <w:rFonts w:ascii="TimesNewRomanPSMT" w:hAnsi="TimesNewRomanPSMT" w:cs="TimesNewRomanPSMT"/>
          <w:sz w:val="28"/>
          <w:szCs w:val="28"/>
        </w:rPr>
        <w:t>Охарактеризувати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склад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вмісту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йонів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сухого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залищку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воді</w:t>
      </w:r>
      <w:r>
        <w:rPr>
          <w:rFonts w:ascii="TimesNewRomanPSMT" w:hAnsi="TimesNewRomanPSMT" w:cs="TimesNewRomanPSMT"/>
          <w:sz w:val="28"/>
          <w:szCs w:val="28"/>
        </w:rPr>
        <w:t xml:space="preserve"> ;5)</w:t>
      </w:r>
      <w:r>
        <w:rPr>
          <w:rFonts w:ascii="TimesNewRomanPSMT" w:hAnsi="TimesNewRomanPSMT" w:cs="TimesNewRomanPSMT"/>
          <w:sz w:val="28"/>
          <w:szCs w:val="28"/>
        </w:rPr>
        <w:t>Запропонувати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очистки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шляхом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відстоювання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коагуляції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фільтрації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знезараження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методом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озонування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хлорування</w:t>
      </w:r>
      <w:r>
        <w:rPr>
          <w:rFonts w:ascii="TimesNewRomanPSMT" w:hAnsi="TimesNewRomanPSMT" w:cs="TimesNewRomanPSMT"/>
          <w:sz w:val="28"/>
          <w:szCs w:val="28"/>
        </w:rPr>
        <w:t>;6)</w:t>
      </w:r>
      <w:r>
        <w:rPr>
          <w:rFonts w:ascii="TimesNewRomanPSMT" w:hAnsi="TimesNewRomanPSMT" w:cs="TimesNewRomanPSMT"/>
          <w:sz w:val="28"/>
          <w:szCs w:val="28"/>
        </w:rPr>
        <w:t>Представити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технологічну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схему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одержання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безхлорних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добрив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бішофіту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каустичної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хлору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3C3C8AD1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Об</w:t>
      </w:r>
      <w:r>
        <w:rPr>
          <w:rFonts w:ascii="TimesNewRomanPSMT" w:hAnsi="TimesNewRomanPSMT" w:cs="TimesNewRomanPSMT"/>
          <w:sz w:val="28"/>
          <w:szCs w:val="28"/>
        </w:rPr>
        <w:t>’</w:t>
      </w:r>
      <w:r>
        <w:rPr>
          <w:rFonts w:ascii="TimesNewRomanPSMT" w:hAnsi="TimesNewRomanPSMT" w:cs="TimesNewRomanPSMT"/>
          <w:sz w:val="28"/>
          <w:szCs w:val="28"/>
        </w:rPr>
        <w:t>єктом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досліджень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є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Домбровський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кар</w:t>
      </w:r>
      <w:r>
        <w:rPr>
          <w:rFonts w:ascii="TimesNewRomanPSMT" w:hAnsi="TimesNewRomanPSMT" w:cs="TimesNewRomanPSMT"/>
          <w:sz w:val="28"/>
          <w:szCs w:val="28"/>
        </w:rPr>
        <w:t>’</w:t>
      </w:r>
      <w:r>
        <w:rPr>
          <w:rFonts w:ascii="TimesNewRomanPSMT" w:hAnsi="TimesNewRomanPSMT" w:cs="TimesNewRomanPSMT"/>
          <w:sz w:val="28"/>
          <w:szCs w:val="28"/>
        </w:rPr>
        <w:t>єр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хвостосховища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2, </w:t>
      </w:r>
      <w:r>
        <w:rPr>
          <w:rFonts w:ascii="TimesNewRomanPSMT" w:hAnsi="TimesNewRomanPSMT" w:cs="TimesNewRomanPSMT"/>
          <w:sz w:val="28"/>
          <w:szCs w:val="28"/>
        </w:rPr>
        <w:t>шламонакопичувачі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солевідвали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№</w:t>
      </w:r>
      <w:r>
        <w:rPr>
          <w:rFonts w:ascii="TimesNewRomanPSMT" w:hAnsi="TimesNewRomanPSMT" w:cs="TimesNewRomanPSMT"/>
          <w:sz w:val="28"/>
          <w:szCs w:val="28"/>
        </w:rPr>
        <w:t xml:space="preserve">2 , 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також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природні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водойми</w:t>
      </w:r>
      <w:r>
        <w:rPr>
          <w:rFonts w:ascii="TimesNewRomanPSMT" w:hAnsi="TimesNewRomanPSMT" w:cs="TimesNewRomanPSMT"/>
          <w:sz w:val="28"/>
          <w:szCs w:val="28"/>
        </w:rPr>
        <w:t xml:space="preserve"> (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Млинівка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Фурнилів</w:t>
      </w:r>
      <w:r>
        <w:rPr>
          <w:rFonts w:ascii="TimesNewRomanPSMT" w:hAnsi="TimesNewRomanPSMT" w:cs="TimesNewRomanPSMT"/>
          <w:sz w:val="28"/>
          <w:szCs w:val="28"/>
        </w:rPr>
        <w:t xml:space="preserve"> ,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Сівка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Дніс</w:t>
      </w:r>
      <w:r>
        <w:rPr>
          <w:rFonts w:ascii="TimesNewRomanPSMT" w:hAnsi="TimesNewRomanPSMT" w:cs="TimesNewRomanPSMT"/>
          <w:sz w:val="28"/>
          <w:szCs w:val="28"/>
        </w:rPr>
        <w:t>тер</w:t>
      </w:r>
      <w:r>
        <w:rPr>
          <w:rFonts w:ascii="TimesNewRomanPSMT" w:hAnsi="TimesNewRomanPSMT" w:cs="TimesNewRomanPSMT"/>
          <w:sz w:val="28"/>
          <w:szCs w:val="28"/>
        </w:rPr>
        <w:t xml:space="preserve">), </w:t>
      </w:r>
      <w:r>
        <w:rPr>
          <w:rFonts w:ascii="TimesNewRomanPSMT" w:hAnsi="TimesNewRomanPSMT" w:cs="TimesNewRomanPSMT"/>
          <w:sz w:val="28"/>
          <w:szCs w:val="28"/>
        </w:rPr>
        <w:t>міський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водозабір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криниці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мешканців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навколишніх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сіл</w:t>
      </w:r>
    </w:p>
    <w:p w14:paraId="79A63C14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ind w:firstLine="1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Предметом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досліджень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є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відходи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виробництва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розсоли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Домбровського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кар</w:t>
      </w:r>
      <w:r>
        <w:rPr>
          <w:rFonts w:ascii="TimesNewRomanPSMT" w:hAnsi="TimesNewRomanPSMT" w:cs="TimesNewRomanPSMT"/>
          <w:sz w:val="28"/>
          <w:szCs w:val="28"/>
        </w:rPr>
        <w:t>’</w:t>
      </w:r>
      <w:r>
        <w:rPr>
          <w:rFonts w:ascii="TimesNewRomanPSMT" w:hAnsi="TimesNewRomanPSMT" w:cs="TimesNewRomanPSMT"/>
          <w:sz w:val="28"/>
          <w:szCs w:val="28"/>
        </w:rPr>
        <w:t>єру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природих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водойм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конкурсній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роботі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вказано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заходи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які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потрібно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спрямувати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усунення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наслідків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заб</w:t>
      </w:r>
      <w:r>
        <w:rPr>
          <w:rFonts w:ascii="TimesNewRomanPSMT" w:hAnsi="TimesNewRomanPSMT" w:cs="TimesNewRomanPSMT"/>
          <w:sz w:val="28"/>
          <w:szCs w:val="28"/>
        </w:rPr>
        <w:t>руднення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засмічення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виснаження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водойм</w:t>
      </w:r>
      <w:r>
        <w:rPr>
          <w:rFonts w:ascii="TimesNewRomanPSMT" w:hAnsi="TimesNewRomanPSMT" w:cs="TimesNewRomanPSMT"/>
          <w:sz w:val="28"/>
          <w:szCs w:val="28"/>
        </w:rPr>
        <w:t xml:space="preserve"> . </w:t>
      </w:r>
      <w:r>
        <w:rPr>
          <w:rFonts w:ascii="TimesNewRomanPSMT" w:hAnsi="TimesNewRomanPSMT" w:cs="TimesNewRomanPSMT"/>
          <w:sz w:val="28"/>
          <w:szCs w:val="28"/>
        </w:rPr>
        <w:t>Як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свідчать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дослідження</w:t>
      </w:r>
      <w:r>
        <w:rPr>
          <w:rFonts w:ascii="TimesNewRomanPSMT" w:hAnsi="TimesNewRomanPSMT" w:cs="TimesNewRomanPSMT"/>
          <w:sz w:val="28"/>
          <w:szCs w:val="28"/>
        </w:rPr>
        <w:t xml:space="preserve"> , </w:t>
      </w:r>
      <w:r>
        <w:rPr>
          <w:rFonts w:ascii="TimesNewRomanPSMT" w:hAnsi="TimesNewRomanPSMT" w:cs="TimesNewRomanPSMT"/>
          <w:sz w:val="28"/>
          <w:szCs w:val="28"/>
        </w:rPr>
        <w:t>більшість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криниць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межак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Калуша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використовуються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тому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що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мінералізація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доходить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</w:t>
      </w:r>
      <w:r>
        <w:rPr>
          <w:rFonts w:ascii="TimesNewRomanPSMT" w:hAnsi="TimesNewRomanPSMT" w:cs="TimesNewRomanPSMT"/>
          <w:sz w:val="28"/>
          <w:szCs w:val="28"/>
        </w:rPr>
        <w:t xml:space="preserve"> 100 </w:t>
      </w:r>
      <w:r>
        <w:rPr>
          <w:rFonts w:ascii="TimesNewRomanPSMT" w:hAnsi="TimesNewRomanPSMT" w:cs="TimesNewRomanPSMT"/>
          <w:sz w:val="28"/>
          <w:szCs w:val="28"/>
        </w:rPr>
        <w:t>г</w:t>
      </w:r>
      <w:r>
        <w:rPr>
          <w:rFonts w:ascii="TimesNewRomanPSMT" w:hAnsi="TimesNewRomanPSMT" w:cs="TimesNewRomanPSMT"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>л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Найважливішим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завданням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сьогодення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є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зменшення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техногенно</w:t>
      </w:r>
      <w:r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екологічної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небезпеки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</w:t>
      </w:r>
      <w:r>
        <w:rPr>
          <w:rFonts w:ascii="TimesNewRomanPSMT" w:hAnsi="TimesNewRomanPSMT" w:cs="TimesNewRomanPSMT"/>
          <w:sz w:val="28"/>
          <w:szCs w:val="28"/>
        </w:rPr>
        <w:t>икарпатському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регіоні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Тому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створення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підприємства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переробки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відходів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виробництва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вирішить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ряд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важливих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наш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час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завдань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14:paraId="795BC865" w14:textId="77777777" w:rsidR="00000000" w:rsidRDefault="004D2A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210"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8"/>
          <w:szCs w:val="28"/>
        </w:rPr>
        <w:t>Буде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організоване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вітчизняне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виробництво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калійно</w:t>
      </w:r>
      <w:r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магнієвих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добрив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кухонної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солі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бішофіту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каустичної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хлору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які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виконують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важливу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роль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розвитку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сільського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господарства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хімічної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фармацевтичної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промисловості</w:t>
      </w:r>
      <w:r>
        <w:rPr>
          <w:rFonts w:ascii="TimesNewRomanPSMT" w:hAnsi="TimesNewRomanPSMT" w:cs="TimesNewRomanPSMT"/>
          <w:sz w:val="28"/>
          <w:szCs w:val="28"/>
        </w:rPr>
        <w:t xml:space="preserve">;                 </w:t>
      </w:r>
    </w:p>
    <w:p w14:paraId="5123B1B8" w14:textId="77777777" w:rsidR="00000000" w:rsidRDefault="004D2A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210"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8"/>
          <w:szCs w:val="28"/>
        </w:rPr>
        <w:t>Буде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збільшена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кількість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робочих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місць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населення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міста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району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14:paraId="6165B064" w14:textId="77777777" w:rsidR="00000000" w:rsidRDefault="004D2A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210"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8"/>
          <w:szCs w:val="28"/>
        </w:rPr>
        <w:t>Залишки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поліакриламіду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мулових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відходах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використ</w:t>
      </w:r>
      <w:r>
        <w:rPr>
          <w:rFonts w:ascii="TimesNewRomanPSMT" w:hAnsi="TimesNewRomanPSMT" w:cs="TimesNewRomanPSMT"/>
          <w:sz w:val="28"/>
          <w:szCs w:val="28"/>
        </w:rPr>
        <w:t>овувати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тепличному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господарстві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органічне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добриво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14:paraId="152CD049" w14:textId="77777777" w:rsidR="00000000" w:rsidRDefault="004D2A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210"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8"/>
          <w:szCs w:val="28"/>
        </w:rPr>
        <w:t>Залишки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солей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маточному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розчині</w:t>
      </w:r>
      <w:r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застосовувати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штучно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одержану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морську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сіль</w:t>
      </w:r>
      <w:r>
        <w:rPr>
          <w:rFonts w:ascii="TimesNewRomanPSMT" w:hAnsi="TimesNewRomanPSMT" w:cs="TimesNewRomanPSMT"/>
          <w:sz w:val="28"/>
          <w:szCs w:val="28"/>
        </w:rPr>
        <w:t xml:space="preserve">; </w:t>
      </w:r>
    </w:p>
    <w:p w14:paraId="733F3FD5" w14:textId="77777777" w:rsidR="00000000" w:rsidRDefault="004D2A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210"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8"/>
          <w:szCs w:val="28"/>
        </w:rPr>
        <w:t>Тверді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залишки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промивну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рідину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використовувати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заповнення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шахтних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порожнин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метою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уникнення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просідання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провалів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поверхні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Завдяки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вторинній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переробці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відходів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калійного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виробництва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регіон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буде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позбавлений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загрози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екологічної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катастрофи</w:t>
      </w:r>
      <w:r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>яка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настати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через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руйнування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тіла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греблі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хвостосховищ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солевідвалів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шламонакопичувачів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кар</w:t>
      </w:r>
      <w:r>
        <w:rPr>
          <w:rFonts w:ascii="TimesNewRomanPSMT" w:hAnsi="TimesNewRomanPSMT" w:cs="TimesNewRomanPSMT"/>
          <w:sz w:val="28"/>
          <w:szCs w:val="28"/>
        </w:rPr>
        <w:t>’</w:t>
      </w:r>
      <w:r>
        <w:rPr>
          <w:rFonts w:ascii="TimesNewRomanPSMT" w:hAnsi="TimesNewRomanPSMT" w:cs="TimesNewRomanPSMT"/>
          <w:sz w:val="28"/>
          <w:szCs w:val="28"/>
        </w:rPr>
        <w:t>єру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14:paraId="5C80BAE0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ind w:firstLine="1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Можлив</w:t>
      </w:r>
      <w:r>
        <w:rPr>
          <w:rFonts w:ascii="TimesNewRomanPSMT" w:hAnsi="TimesNewRomanPSMT" w:cs="TimesNewRomanPSMT"/>
          <w:sz w:val="28"/>
          <w:szCs w:val="28"/>
        </w:rPr>
        <w:t>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напрямки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подальшого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розвитку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виробництва</w:t>
      </w:r>
      <w:r>
        <w:rPr>
          <w:rFonts w:ascii="TimesNewRomanPSMT" w:hAnsi="TimesNewRomanPSMT" w:cs="TimesNewRomanPSMT"/>
          <w:sz w:val="28"/>
          <w:szCs w:val="28"/>
        </w:rPr>
        <w:t>:-</w:t>
      </w:r>
      <w:r>
        <w:rPr>
          <w:rFonts w:ascii="TimesNewRomanPSMT" w:hAnsi="TimesNewRomanPSMT" w:cs="TimesNewRomanPSMT"/>
          <w:sz w:val="28"/>
          <w:szCs w:val="28"/>
        </w:rPr>
        <w:t>отримання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безхлорник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мінеральних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добрив</w:t>
      </w:r>
      <w:r>
        <w:rPr>
          <w:rFonts w:ascii="TimesNewRomanPSMT" w:hAnsi="TimesNewRomanPSMT" w:cs="TimesNewRomanPSMT"/>
          <w:sz w:val="28"/>
          <w:szCs w:val="28"/>
        </w:rPr>
        <w:t xml:space="preserve">; - </w:t>
      </w:r>
      <w:r>
        <w:rPr>
          <w:rFonts w:ascii="TimesNewRomanPSMT" w:hAnsi="TimesNewRomanPSMT" w:cs="TimesNewRomanPSMT"/>
          <w:sz w:val="28"/>
          <w:szCs w:val="28"/>
        </w:rPr>
        <w:t>отримання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харчової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кухонної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солі</w:t>
      </w:r>
      <w:r>
        <w:rPr>
          <w:rFonts w:ascii="TimesNewRomanPSMT" w:hAnsi="TimesNewRomanPSMT" w:cs="TimesNewRomanPSMT"/>
          <w:sz w:val="28"/>
          <w:szCs w:val="28"/>
        </w:rPr>
        <w:t>;-</w:t>
      </w:r>
      <w:r>
        <w:rPr>
          <w:rFonts w:ascii="TimesNewRomanPSMT" w:hAnsi="TimesNewRomanPSMT" w:cs="TimesNewRomanPSMT"/>
          <w:sz w:val="28"/>
          <w:szCs w:val="28"/>
        </w:rPr>
        <w:t>отримання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кормових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брикетів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тварин</w:t>
      </w:r>
      <w:r>
        <w:rPr>
          <w:rFonts w:ascii="TimesNewRomanPSMT" w:hAnsi="TimesNewRomanPSMT" w:cs="TimesNewRomanPSMT"/>
          <w:sz w:val="28"/>
          <w:szCs w:val="28"/>
        </w:rPr>
        <w:t>;-</w:t>
      </w:r>
      <w:r>
        <w:rPr>
          <w:rFonts w:ascii="TimesNewRomanPSMT" w:hAnsi="TimesNewRomanPSMT" w:cs="TimesNewRomanPSMT"/>
          <w:sz w:val="28"/>
          <w:szCs w:val="28"/>
        </w:rPr>
        <w:t>отримання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бішофіту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якості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сировини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виробництва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металічного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магнію</w:t>
      </w:r>
      <w:r>
        <w:rPr>
          <w:rFonts w:ascii="TimesNewRomanPSMT" w:hAnsi="TimesNewRomanPSMT" w:cs="TimesNewRomanPSMT"/>
          <w:sz w:val="28"/>
          <w:szCs w:val="28"/>
        </w:rPr>
        <w:t>;-</w:t>
      </w:r>
      <w:r>
        <w:rPr>
          <w:rFonts w:ascii="TimesNewRomanPSMT" w:hAnsi="TimesNewRomanPSMT" w:cs="TimesNewRomanPSMT"/>
          <w:sz w:val="28"/>
          <w:szCs w:val="28"/>
        </w:rPr>
        <w:t>використання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солей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одержання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лікарських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препаратів</w:t>
      </w:r>
      <w:r>
        <w:rPr>
          <w:rFonts w:ascii="TimesNewRomanPSMT" w:hAnsi="TimesNewRomanPSMT" w:cs="TimesNewRomanPSMT"/>
          <w:sz w:val="28"/>
          <w:szCs w:val="28"/>
        </w:rPr>
        <w:t>;-</w:t>
      </w:r>
      <w:r>
        <w:rPr>
          <w:rFonts w:ascii="TimesNewRomanPSMT" w:hAnsi="TimesNewRomanPSMT" w:cs="TimesNewRomanPSMT"/>
          <w:sz w:val="28"/>
          <w:szCs w:val="28"/>
        </w:rPr>
        <w:t>використання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шламу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покращення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структури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ґрунту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518DFDD0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ind w:left="210"/>
        <w:jc w:val="both"/>
        <w:rPr>
          <w:rFonts w:ascii="TimesNewRomanPSMT" w:hAnsi="TimesNewRomanPSMT" w:cs="TimesNewRomanPSMT"/>
          <w:sz w:val="28"/>
          <w:szCs w:val="28"/>
        </w:rPr>
      </w:pPr>
    </w:p>
    <w:p w14:paraId="4F4EF79E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ind w:left="210"/>
        <w:jc w:val="both"/>
        <w:rPr>
          <w:rFonts w:ascii="TimesNewRomanPSMT" w:hAnsi="TimesNewRomanPSMT" w:cs="TimesNewRomanPSMT"/>
          <w:sz w:val="28"/>
          <w:szCs w:val="28"/>
        </w:rPr>
      </w:pPr>
    </w:p>
    <w:p w14:paraId="237E472F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ind w:left="210"/>
        <w:jc w:val="both"/>
        <w:rPr>
          <w:rFonts w:ascii="TimesNewRomanPSMT" w:hAnsi="TimesNewRomanPSMT" w:cs="TimesNewRomanPSMT"/>
          <w:sz w:val="28"/>
          <w:szCs w:val="28"/>
        </w:rPr>
      </w:pPr>
    </w:p>
    <w:p w14:paraId="3E7DA74C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7587E48D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7957DC2C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AA67401" w14:textId="77777777" w:rsidR="00000000" w:rsidRDefault="004D2AE3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EBD131F" w14:textId="77777777" w:rsidR="00000000" w:rsidRDefault="004D2A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56934E0C" w14:textId="77777777" w:rsidR="004D2AE3" w:rsidRDefault="004D2A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4D2AE3">
      <w:pgSz w:w="12240" w:h="15840"/>
      <w:pgMar w:top="567" w:right="510" w:bottom="567" w:left="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88"/>
    <w:rsid w:val="004D2AE3"/>
    <w:rsid w:val="00B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C2263"/>
  <w14:defaultImageDpi w14:val="0"/>
  <w15:docId w15:val="{9EAA2A73-67D9-456D-8E8A-D76286FD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kuzminevich@gmail.com</cp:lastModifiedBy>
  <cp:revision>2</cp:revision>
  <dcterms:created xsi:type="dcterms:W3CDTF">2023-04-20T18:54:00Z</dcterms:created>
  <dcterms:modified xsi:type="dcterms:W3CDTF">2023-04-20T18:54:00Z</dcterms:modified>
</cp:coreProperties>
</file>