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D" w:rsidRDefault="00471EAA" w:rsidP="00471EAA">
      <w:pPr>
        <w:jc w:val="center"/>
        <w:rPr>
          <w:b/>
        </w:rPr>
      </w:pPr>
      <w:r>
        <w:rPr>
          <w:b/>
        </w:rPr>
        <w:t>Т</w:t>
      </w:r>
      <w:proofErr w:type="spellStart"/>
      <w:r>
        <w:rPr>
          <w:b/>
          <w:lang w:val="uk-UA"/>
        </w:rPr>
        <w:t>ези</w:t>
      </w:r>
      <w:proofErr w:type="spellEnd"/>
      <w:r w:rsidRPr="00471EAA">
        <w:rPr>
          <w:b/>
        </w:rPr>
        <w:t xml:space="preserve"> проекту</w:t>
      </w:r>
    </w:p>
    <w:p w:rsidR="00471EAA" w:rsidRDefault="00471EAA" w:rsidP="00471EAA">
      <w:pPr>
        <w:jc w:val="center"/>
        <w:rPr>
          <w:b/>
          <w:lang w:val="uk-UA"/>
        </w:rPr>
      </w:pPr>
      <w:r>
        <w:rPr>
          <w:b/>
          <w:lang w:val="uk-UA"/>
        </w:rPr>
        <w:t>Місяць. Місячні затемнення</w:t>
      </w:r>
    </w:p>
    <w:p w:rsidR="00471EAA" w:rsidRDefault="00471EAA" w:rsidP="00471EAA">
      <w:pPr>
        <w:rPr>
          <w:b/>
          <w:lang w:val="uk-UA"/>
        </w:rPr>
      </w:pPr>
      <w:r>
        <w:rPr>
          <w:b/>
          <w:lang w:val="uk-UA"/>
        </w:rPr>
        <w:t xml:space="preserve">Автор: </w:t>
      </w:r>
      <w:r w:rsidRPr="00471EAA">
        <w:rPr>
          <w:lang w:val="uk-UA"/>
        </w:rPr>
        <w:t>Щерба Артем Олександрович, учень 9 класу ліцею № 32 м. Житомира</w:t>
      </w:r>
    </w:p>
    <w:p w:rsidR="00471EAA" w:rsidRDefault="00471EAA" w:rsidP="00471EAA">
      <w:pPr>
        <w:rPr>
          <w:b/>
          <w:lang w:val="uk-UA"/>
        </w:rPr>
      </w:pPr>
      <w:r>
        <w:rPr>
          <w:b/>
          <w:lang w:val="uk-UA"/>
        </w:rPr>
        <w:t xml:space="preserve">Керівник: </w:t>
      </w:r>
      <w:r w:rsidRPr="00471EAA">
        <w:rPr>
          <w:lang w:val="uk-UA"/>
        </w:rPr>
        <w:t>Дубицька Тетяна Сергіївна, вчитель фізики</w:t>
      </w:r>
    </w:p>
    <w:p w:rsidR="00471EAA" w:rsidRDefault="00471EAA" w:rsidP="00471EAA">
      <w:pPr>
        <w:rPr>
          <w:b/>
          <w:lang w:val="uk-UA"/>
        </w:rPr>
      </w:pPr>
      <w:r>
        <w:rPr>
          <w:b/>
          <w:lang w:val="uk-UA"/>
        </w:rPr>
        <w:t xml:space="preserve">Населений пункт: </w:t>
      </w:r>
      <w:r w:rsidRPr="00471EAA">
        <w:rPr>
          <w:lang w:val="uk-UA"/>
        </w:rPr>
        <w:t>м. Житомир</w:t>
      </w:r>
    </w:p>
    <w:p w:rsidR="00471EAA" w:rsidRDefault="00471EAA" w:rsidP="00471EAA">
      <w:pPr>
        <w:rPr>
          <w:b/>
          <w:lang w:val="uk-UA"/>
        </w:rPr>
      </w:pPr>
      <w:r>
        <w:rPr>
          <w:b/>
          <w:lang w:val="uk-UA"/>
        </w:rPr>
        <w:t xml:space="preserve">Конкурс: </w:t>
      </w:r>
      <w:r w:rsidRPr="00471EAA">
        <w:rPr>
          <w:lang w:val="uk-UA"/>
        </w:rPr>
        <w:t>«</w:t>
      </w:r>
      <w:proofErr w:type="spellStart"/>
      <w:r w:rsidRPr="00471EAA">
        <w:rPr>
          <w:lang w:val="uk-UA"/>
        </w:rPr>
        <w:t>МАН-Юніор</w:t>
      </w:r>
      <w:proofErr w:type="spellEnd"/>
      <w:r w:rsidRPr="00471EAA">
        <w:rPr>
          <w:lang w:val="uk-UA"/>
        </w:rPr>
        <w:t xml:space="preserve">  Дослідник»</w:t>
      </w:r>
    </w:p>
    <w:p w:rsidR="00471EAA" w:rsidRDefault="00471EAA" w:rsidP="00471EAA">
      <w:pPr>
        <w:rPr>
          <w:b/>
          <w:lang w:val="uk-UA"/>
        </w:rPr>
      </w:pPr>
      <w:r>
        <w:rPr>
          <w:b/>
          <w:lang w:val="uk-UA"/>
        </w:rPr>
        <w:t xml:space="preserve">Номінація: </w:t>
      </w:r>
      <w:r w:rsidRPr="00471EAA">
        <w:rPr>
          <w:lang w:val="uk-UA"/>
        </w:rPr>
        <w:t>«Астроном»</w:t>
      </w:r>
    </w:p>
    <w:p w:rsidR="00471EAA" w:rsidRDefault="00471EAA" w:rsidP="00471EAA">
      <w:pPr>
        <w:rPr>
          <w:b/>
          <w:lang w:val="uk-UA"/>
        </w:rPr>
      </w:pPr>
      <w:r>
        <w:rPr>
          <w:b/>
          <w:lang w:val="uk-UA"/>
        </w:rPr>
        <w:t>Мета</w:t>
      </w:r>
      <w:r w:rsidRPr="00471EAA">
        <w:rPr>
          <w:b/>
          <w:lang w:val="uk-UA"/>
        </w:rPr>
        <w:t xml:space="preserve">: </w:t>
      </w:r>
      <w:r w:rsidRPr="00471EAA">
        <w:rPr>
          <w:lang w:val="uk-UA"/>
        </w:rPr>
        <w:t>Розглянути  фізичну сутність місяця та місячних затемнень</w:t>
      </w:r>
      <w:r>
        <w:rPr>
          <w:b/>
          <w:lang w:val="uk-UA"/>
        </w:rPr>
        <w:t xml:space="preserve"> </w:t>
      </w:r>
    </w:p>
    <w:p w:rsidR="00B95772" w:rsidRDefault="00B95772" w:rsidP="00471EAA">
      <w:pPr>
        <w:rPr>
          <w:lang w:val="uk-UA"/>
        </w:rPr>
      </w:pPr>
      <w:proofErr w:type="spellStart"/>
      <w:r>
        <w:rPr>
          <w:b/>
          <w:lang w:val="uk-UA"/>
        </w:rPr>
        <w:t>Обєкт</w:t>
      </w:r>
      <w:proofErr w:type="spellEnd"/>
      <w:r>
        <w:rPr>
          <w:b/>
          <w:lang w:val="uk-UA"/>
        </w:rPr>
        <w:t xml:space="preserve">  дослідження:</w:t>
      </w:r>
      <w:r w:rsidRPr="00B95772">
        <w:rPr>
          <w:lang w:val="uk-UA"/>
        </w:rPr>
        <w:t xml:space="preserve"> Місяць</w:t>
      </w:r>
    </w:p>
    <w:p w:rsidR="00B95772" w:rsidRDefault="00B95772" w:rsidP="00B95772">
      <w:pPr>
        <w:rPr>
          <w:lang w:val="uk-UA"/>
        </w:rPr>
      </w:pPr>
      <w:r w:rsidRPr="00B95772">
        <w:rPr>
          <w:b/>
          <w:lang w:val="uk-UA"/>
        </w:rPr>
        <w:t>Завдання:</w:t>
      </w:r>
      <w:r>
        <w:rPr>
          <w:lang w:val="uk-UA"/>
        </w:rPr>
        <w:t xml:space="preserve"> 1)Що таке місячні затемнення, тінь та півтінь; 2)Розглянути часткове, </w:t>
      </w:r>
      <w:proofErr w:type="spellStart"/>
      <w:r>
        <w:rPr>
          <w:lang w:val="uk-UA"/>
        </w:rPr>
        <w:t>півтіньове</w:t>
      </w:r>
      <w:proofErr w:type="spellEnd"/>
      <w:r>
        <w:rPr>
          <w:lang w:val="uk-UA"/>
        </w:rPr>
        <w:t>, повне затемнення; 3)</w:t>
      </w:r>
      <w:proofErr w:type="spellStart"/>
      <w:r>
        <w:rPr>
          <w:lang w:val="uk-UA"/>
        </w:rPr>
        <w:t>З</w:t>
      </w:r>
      <w:r w:rsidRPr="00B95772">
        <w:rPr>
          <w:lang w:val="uk-UA"/>
        </w:rPr>
        <w:t>”я</w:t>
      </w:r>
      <w:r>
        <w:rPr>
          <w:lang w:val="uk-UA"/>
        </w:rPr>
        <w:t>сувати</w:t>
      </w:r>
      <w:proofErr w:type="spellEnd"/>
      <w:r>
        <w:rPr>
          <w:lang w:val="uk-UA"/>
        </w:rPr>
        <w:t xml:space="preserve"> тривалість і частоту </w:t>
      </w:r>
      <w:proofErr w:type="spellStart"/>
      <w:r>
        <w:rPr>
          <w:lang w:val="uk-UA"/>
        </w:rPr>
        <w:t>затемлення</w:t>
      </w:r>
      <w:proofErr w:type="spellEnd"/>
    </w:p>
    <w:p w:rsidR="00BF1761" w:rsidRPr="00BF1761" w:rsidRDefault="00BF1761" w:rsidP="00B95772">
      <w:pPr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</w:pPr>
      <w:proofErr w:type="spellStart"/>
      <w:r w:rsidRPr="00BF1761">
        <w:rPr>
          <w:rStyle w:val="spellingerror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  <w:lang w:val="uk-UA"/>
        </w:rPr>
        <w:t>Мі́сячне</w:t>
      </w:r>
      <w:proofErr w:type="spellEnd"/>
      <w:r w:rsidRPr="00BF1761">
        <w:rPr>
          <w:rStyle w:val="normaltextrun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  <w:lang w:val="uk-UA"/>
        </w:rPr>
        <w:t>зате́мнення</w:t>
      </w:r>
      <w:proofErr w:type="spellEnd"/>
      <w:r w:rsidRPr="00BF1761">
        <w:rPr>
          <w:rStyle w:val="normaltextrun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 xml:space="preserve"> 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астрономічне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явище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,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яке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відбувається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,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коли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Земля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перебуває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між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Сонцем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і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  <w:t>Місяцем</w:t>
      </w:r>
    </w:p>
    <w:p w:rsidR="00BF1761" w:rsidRDefault="00BF1761" w:rsidP="00B95772">
      <w:pP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uk-UA"/>
        </w:rPr>
      </w:pPr>
      <w:r w:rsidRPr="00BF1761">
        <w:rPr>
          <w:rStyle w:val="spellingerror"/>
          <w:rFonts w:ascii="Calibri" w:hAnsi="Calibri"/>
          <w:b/>
          <w:bCs/>
          <w:color w:val="000000"/>
          <w:position w:val="2"/>
          <w:shd w:val="clear" w:color="auto" w:fill="EDEBE9"/>
          <w:lang w:val="uk-UA"/>
        </w:rPr>
        <w:t>Повне</w:t>
      </w:r>
      <w:r>
        <w:rPr>
          <w:rStyle w:val="normaltextrun"/>
          <w:rFonts w:ascii="Calibri" w:hAnsi="Calibri"/>
          <w:b/>
          <w:bCs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b/>
          <w:bCs/>
          <w:color w:val="000000"/>
          <w:position w:val="2"/>
          <w:shd w:val="clear" w:color="auto" w:fill="EDEBE9"/>
          <w:lang w:val="uk-UA"/>
        </w:rPr>
        <w:t>затемнення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proofErr w:type="spellStart"/>
      <w:r w:rsidRPr="00BF1761">
        <w:rPr>
          <w:rStyle w:val="normaltextrun"/>
          <w:rFonts w:ascii="Calibri" w:hAnsi="Calibri"/>
          <w:color w:val="000000"/>
          <w:position w:val="2"/>
          <w:shd w:val="clear" w:color="auto" w:fill="EDEBE9"/>
          <w:lang w:val="uk-UA"/>
        </w:rPr>
        <w:t>-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Відбувається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hd w:val="clear" w:color="auto" w:fill="EDEBE9"/>
          <w:lang w:val="uk-UA"/>
        </w:rPr>
        <w:t>,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якщо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Місяць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потрапляє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normaltextrun"/>
          <w:rFonts w:ascii="Calibri" w:hAnsi="Calibri"/>
          <w:color w:val="000000"/>
          <w:position w:val="2"/>
          <w:shd w:val="clear" w:color="auto" w:fill="EDEBE9"/>
          <w:lang w:val="uk-UA"/>
        </w:rPr>
        <w:t>у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тінь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Землі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повністю</w:t>
      </w:r>
      <w:r w:rsidRPr="00BF1761">
        <w:rPr>
          <w:rStyle w:val="normaltextrun"/>
          <w:rFonts w:ascii="Calibri" w:hAnsi="Calibri"/>
          <w:color w:val="000000"/>
          <w:position w:val="2"/>
          <w:shd w:val="clear" w:color="auto" w:fill="EDEBE9"/>
          <w:lang w:val="uk-UA"/>
        </w:rPr>
        <w:t>,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сонячне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проміння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упродовж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певного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часу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взагалі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не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потрапляє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безпосередньо</w:t>
      </w:r>
      <w:proofErr w:type="spellEnd"/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до</w:t>
      </w:r>
      <w:proofErr w:type="spellEnd"/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його</w:t>
      </w:r>
      <w:proofErr w:type="spellEnd"/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hd w:val="clear" w:color="auto" w:fill="EDEBE9"/>
          <w:lang w:val="uk-UA"/>
        </w:rPr>
        <w:t>поверхні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hd w:val="clear" w:color="auto" w:fill="EDEBE9"/>
          <w:lang w:val="uk-UA"/>
        </w:rPr>
        <w:t>.</w:t>
      </w:r>
      <w:r>
        <w:rPr>
          <w:rStyle w:val="normaltextrun"/>
          <w:rFonts w:ascii="Calibri" w:hAnsi="Calibri"/>
          <w:color w:val="000000"/>
          <w:position w:val="2"/>
          <w:shd w:val="clear" w:color="auto" w:fill="EDEBE9"/>
          <w:lang w:val="en-US"/>
        </w:rPr>
        <w:t> </w:t>
      </w:r>
    </w:p>
    <w:p w:rsidR="00BF1761" w:rsidRDefault="00BF1761" w:rsidP="00B95772">
      <w:pPr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</w:pPr>
      <w:proofErr w:type="spellStart"/>
      <w:r w:rsidRPr="00BF1761">
        <w:rPr>
          <w:rStyle w:val="spellingerror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</w:rPr>
        <w:t>Часткове</w:t>
      </w:r>
      <w:proofErr w:type="spellEnd"/>
      <w:r w:rsidRPr="00BF1761">
        <w:rPr>
          <w:rStyle w:val="normaltextrun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</w:rPr>
        <w:t>затемнення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-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Наста</w:t>
      </w:r>
      <w:proofErr w:type="gram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є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,</w:t>
      </w:r>
      <w:proofErr w:type="gram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коли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у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тінь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потрапляє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лише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частина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Місяця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.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</w:p>
    <w:p w:rsidR="00BF1761" w:rsidRDefault="00BF1761" w:rsidP="00B95772">
      <w:pPr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uk-UA"/>
        </w:rPr>
      </w:pPr>
      <w:proofErr w:type="spellStart"/>
      <w:proofErr w:type="gramStart"/>
      <w:r w:rsidRPr="00BF1761">
        <w:rPr>
          <w:rStyle w:val="spellingerror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</w:rPr>
        <w:t>П</w:t>
      </w:r>
      <w:proofErr w:type="gramEnd"/>
      <w:r w:rsidRPr="00BF1761">
        <w:rPr>
          <w:rStyle w:val="spellingerror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</w:rPr>
        <w:t>івтіньове</w:t>
      </w:r>
      <w:proofErr w:type="spellEnd"/>
      <w:r w:rsidRPr="00BF1761">
        <w:rPr>
          <w:rStyle w:val="normaltextrun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</w:rPr>
        <w:t>затемнення</w:t>
      </w:r>
      <w:proofErr w:type="spellEnd"/>
      <w:r w:rsidRPr="00BF1761">
        <w:rPr>
          <w:rStyle w:val="normaltextrun"/>
          <w:rFonts w:ascii="Calibri" w:hAnsi="Calibri"/>
          <w:b/>
          <w:bCs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-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Якщо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Місяць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заходить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тільки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до</w:t>
      </w:r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напівтіні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4"/>
          <w:szCs w:val="24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4"/>
          <w:szCs w:val="24"/>
          <w:shd w:val="clear" w:color="auto" w:fill="EDEBE9"/>
        </w:rPr>
        <w:t>Землі</w:t>
      </w:r>
      <w:proofErr w:type="spellEnd"/>
    </w:p>
    <w:p w:rsidR="00BF1761" w:rsidRPr="00BF1761" w:rsidRDefault="00BF1761" w:rsidP="00B95772">
      <w:pPr>
        <w:rPr>
          <w:sz w:val="24"/>
          <w:szCs w:val="24"/>
        </w:rPr>
      </w:pP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Тривалість</w:t>
      </w:r>
      <w:proofErr w:type="spellEnd"/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повного</w:t>
      </w:r>
      <w:proofErr w:type="spellEnd"/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затемнення</w:t>
      </w:r>
      <w:proofErr w:type="spellEnd"/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Місяця</w:t>
      </w:r>
      <w:proofErr w:type="spellEnd"/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може</w:t>
      </w:r>
      <w:proofErr w:type="spellEnd"/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бути</w:t>
      </w:r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proofErr w:type="spellStart"/>
      <w:proofErr w:type="gramStart"/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р</w:t>
      </w:r>
      <w:proofErr w:type="gramEnd"/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ізною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,</w:t>
      </w:r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найбільше</w:t>
      </w:r>
      <w:proofErr w:type="spellEnd"/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r w:rsidRPr="00BF1761"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-</w:t>
      </w:r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         </w:t>
      </w:r>
      <w:r w:rsidRPr="00BF1761"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 xml:space="preserve"> 1</w:t>
      </w:r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година</w:t>
      </w:r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r w:rsidRPr="00BF1761"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40</w:t>
      </w:r>
      <w:r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  <w:lang w:val="en-US"/>
        </w:rPr>
        <w:t> </w:t>
      </w:r>
      <w:proofErr w:type="spellStart"/>
      <w:r w:rsidRPr="00BF1761">
        <w:rPr>
          <w:rStyle w:val="spellingerror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хвилин</w:t>
      </w:r>
      <w:proofErr w:type="spellEnd"/>
      <w:r w:rsidRPr="00BF1761">
        <w:rPr>
          <w:rStyle w:val="normaltextrun"/>
          <w:rFonts w:ascii="Calibri" w:hAnsi="Calibri"/>
          <w:color w:val="000000"/>
          <w:position w:val="2"/>
          <w:sz w:val="23"/>
          <w:szCs w:val="23"/>
          <w:shd w:val="clear" w:color="auto" w:fill="EDEBE9"/>
        </w:rPr>
        <w:t>.</w:t>
      </w:r>
      <w:r>
        <w:rPr>
          <w:rStyle w:val="scxp62255975"/>
          <w:rFonts w:ascii="Calibri" w:hAnsi="Calibri"/>
          <w:color w:val="000000"/>
          <w:sz w:val="23"/>
          <w:szCs w:val="23"/>
          <w:shd w:val="clear" w:color="auto" w:fill="EDEBE9"/>
        </w:rPr>
        <w:t>​</w:t>
      </w:r>
      <w:r>
        <w:rPr>
          <w:rFonts w:ascii="Calibri" w:hAnsi="Calibri"/>
          <w:color w:val="000000"/>
          <w:sz w:val="23"/>
          <w:szCs w:val="23"/>
          <w:shd w:val="clear" w:color="auto" w:fill="EDEBE9"/>
        </w:rPr>
        <w:br/>
      </w:r>
    </w:p>
    <w:sectPr w:rsidR="00BF1761" w:rsidRPr="00BF1761" w:rsidSect="0081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EAA"/>
    <w:rsid w:val="00471EAA"/>
    <w:rsid w:val="008135AD"/>
    <w:rsid w:val="00B95772"/>
    <w:rsid w:val="00BF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761"/>
    <w:rPr>
      <w:color w:val="0000FF"/>
      <w:u w:val="single"/>
    </w:rPr>
  </w:style>
  <w:style w:type="character" w:customStyle="1" w:styleId="spellingerror">
    <w:name w:val="spellingerror"/>
    <w:basedOn w:val="a0"/>
    <w:rsid w:val="00BF1761"/>
  </w:style>
  <w:style w:type="character" w:customStyle="1" w:styleId="normaltextrun">
    <w:name w:val="normaltextrun"/>
    <w:basedOn w:val="a0"/>
    <w:rsid w:val="00BF1761"/>
  </w:style>
  <w:style w:type="character" w:customStyle="1" w:styleId="scxp62255975">
    <w:name w:val="scxp62255975"/>
    <w:basedOn w:val="a0"/>
    <w:rsid w:val="00BF1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2023-04-09T13:25:00Z</dcterms:created>
  <dcterms:modified xsi:type="dcterms:W3CDTF">2023-04-11T12:08:00Z</dcterms:modified>
</cp:coreProperties>
</file>