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D5019" w14:textId="510BAB17" w:rsidR="008A574F" w:rsidRPr="00964CA4" w:rsidRDefault="0017309F" w:rsidP="00964CA4">
      <w:pPr>
        <w:spacing w:line="360" w:lineRule="auto"/>
        <w:rPr>
          <w:rFonts w:ascii="Times New Roman" w:hAnsi="Times New Roman" w:cs="Times New Roman"/>
          <w:b/>
          <w:bCs/>
          <w:sz w:val="28"/>
          <w:szCs w:val="28"/>
          <w:lang w:val="uk-UA"/>
        </w:rPr>
      </w:pPr>
      <w:r w:rsidRPr="00964CA4">
        <w:rPr>
          <w:rFonts w:ascii="Times New Roman" w:hAnsi="Times New Roman" w:cs="Times New Roman"/>
          <w:b/>
          <w:bCs/>
          <w:sz w:val="28"/>
          <w:szCs w:val="28"/>
          <w:lang w:val="uk-UA"/>
        </w:rPr>
        <w:t>Конкурс «МАН-Юніор Дослідник» за номінацією «Історик-Юніор»</w:t>
      </w:r>
    </w:p>
    <w:p w14:paraId="28B0128B" w14:textId="6373A043" w:rsidR="00964CA4" w:rsidRPr="00964CA4" w:rsidRDefault="0017309F" w:rsidP="00B6100C">
      <w:pPr>
        <w:spacing w:line="360" w:lineRule="auto"/>
        <w:rPr>
          <w:rFonts w:ascii="Times New Roman" w:hAnsi="Times New Roman" w:cs="Times New Roman"/>
          <w:b/>
          <w:bCs/>
          <w:sz w:val="28"/>
          <w:szCs w:val="28"/>
          <w:lang w:val="uk-UA"/>
        </w:rPr>
      </w:pPr>
      <w:r w:rsidRPr="00964CA4">
        <w:rPr>
          <w:rFonts w:ascii="Times New Roman" w:hAnsi="Times New Roman" w:cs="Times New Roman"/>
          <w:b/>
          <w:bCs/>
          <w:sz w:val="28"/>
          <w:szCs w:val="28"/>
          <w:u w:val="single"/>
          <w:lang w:val="uk-UA"/>
        </w:rPr>
        <w:t>Тема</w:t>
      </w:r>
      <w:r w:rsidR="00964CA4" w:rsidRPr="00964CA4">
        <w:rPr>
          <w:rFonts w:ascii="Times New Roman" w:hAnsi="Times New Roman" w:cs="Times New Roman"/>
          <w:b/>
          <w:bCs/>
          <w:sz w:val="28"/>
          <w:szCs w:val="28"/>
          <w:u w:val="single"/>
          <w:lang w:val="uk-UA"/>
        </w:rPr>
        <w:t xml:space="preserve"> </w:t>
      </w:r>
      <w:proofErr w:type="spellStart"/>
      <w:r w:rsidR="00964CA4" w:rsidRPr="00964CA4">
        <w:rPr>
          <w:rFonts w:ascii="Times New Roman" w:hAnsi="Times New Roman" w:cs="Times New Roman"/>
          <w:b/>
          <w:bCs/>
          <w:sz w:val="28"/>
          <w:szCs w:val="28"/>
          <w:u w:val="single"/>
          <w:lang w:val="uk-UA"/>
        </w:rPr>
        <w:t>проєкту</w:t>
      </w:r>
      <w:proofErr w:type="spellEnd"/>
      <w:r w:rsidRPr="00964CA4">
        <w:rPr>
          <w:rFonts w:ascii="Times New Roman" w:hAnsi="Times New Roman" w:cs="Times New Roman"/>
          <w:b/>
          <w:bCs/>
          <w:sz w:val="28"/>
          <w:szCs w:val="28"/>
          <w:lang w:val="uk-UA"/>
        </w:rPr>
        <w:t>:</w:t>
      </w:r>
      <w:r w:rsidRPr="00964CA4">
        <w:rPr>
          <w:rFonts w:ascii="Times New Roman" w:hAnsi="Times New Roman" w:cs="Times New Roman"/>
          <w:bCs/>
          <w:sz w:val="28"/>
          <w:szCs w:val="28"/>
          <w:lang w:val="uk-UA"/>
        </w:rPr>
        <w:t xml:space="preserve"> </w:t>
      </w:r>
      <w:r w:rsidR="00964CA4" w:rsidRPr="00964CA4">
        <w:rPr>
          <w:rFonts w:ascii="Times New Roman" w:hAnsi="Times New Roman" w:cs="Times New Roman"/>
          <w:bCs/>
          <w:sz w:val="28"/>
          <w:szCs w:val="28"/>
          <w:lang w:val="uk-UA"/>
        </w:rPr>
        <w:t>«</w:t>
      </w:r>
      <w:r w:rsidRPr="00964CA4">
        <w:rPr>
          <w:rFonts w:ascii="Times New Roman" w:hAnsi="Times New Roman" w:cs="Times New Roman"/>
          <w:bCs/>
          <w:sz w:val="28"/>
          <w:szCs w:val="28"/>
          <w:lang w:val="uk-UA"/>
        </w:rPr>
        <w:t>Техніка вишивки.</w:t>
      </w:r>
      <w:r w:rsidR="00964CA4" w:rsidRPr="00964CA4">
        <w:rPr>
          <w:rFonts w:ascii="Times New Roman" w:hAnsi="Times New Roman" w:cs="Times New Roman"/>
          <w:bCs/>
          <w:sz w:val="28"/>
          <w:szCs w:val="28"/>
          <w:lang w:val="uk-UA"/>
        </w:rPr>
        <w:t xml:space="preserve"> Різновиди українських рушників</w:t>
      </w:r>
      <w:r w:rsidR="00964CA4" w:rsidRPr="00B6100C">
        <w:rPr>
          <w:rFonts w:ascii="Times New Roman" w:eastAsia="+mn-ea" w:hAnsi="Times New Roman" w:cs="Times New Roman"/>
          <w:bCs/>
          <w:kern w:val="24"/>
          <w:sz w:val="28"/>
          <w:szCs w:val="28"/>
          <w:lang w:val="uk-UA" w:eastAsia="ru-RU"/>
        </w:rPr>
        <w:t xml:space="preserve">. </w:t>
      </w:r>
      <w:r w:rsidR="00964CA4" w:rsidRPr="00B6100C">
        <w:rPr>
          <w:rFonts w:ascii="Times New Roman" w:hAnsi="Times New Roman" w:cs="Times New Roman"/>
          <w:bCs/>
          <w:kern w:val="24"/>
          <w:sz w:val="28"/>
          <w:szCs w:val="28"/>
          <w:lang w:val="uk-UA" w:eastAsia="ru-RU"/>
        </w:rPr>
        <w:t>Рушник, як оберіг моєї сім’ї</w:t>
      </w:r>
      <w:r w:rsidR="00964CA4" w:rsidRPr="00964CA4">
        <w:rPr>
          <w:rFonts w:ascii="Times New Roman" w:hAnsi="Times New Roman" w:cs="Times New Roman"/>
          <w:bCs/>
          <w:kern w:val="24"/>
          <w:sz w:val="28"/>
          <w:szCs w:val="28"/>
          <w:lang w:val="uk-UA" w:eastAsia="ru-RU"/>
        </w:rPr>
        <w:t>»</w:t>
      </w:r>
    </w:p>
    <w:p w14:paraId="793C6BDD" w14:textId="77777777" w:rsidR="00964CA4" w:rsidRDefault="0017309F" w:rsidP="00B6100C">
      <w:pPr>
        <w:spacing w:line="360" w:lineRule="auto"/>
        <w:rPr>
          <w:rFonts w:ascii="Times New Roman" w:hAnsi="Times New Roman" w:cs="Times New Roman"/>
          <w:sz w:val="28"/>
          <w:szCs w:val="28"/>
          <w:lang w:val="uk-UA"/>
        </w:rPr>
      </w:pPr>
      <w:r w:rsidRPr="00964CA4">
        <w:rPr>
          <w:rFonts w:ascii="Times New Roman" w:hAnsi="Times New Roman" w:cs="Times New Roman"/>
          <w:b/>
          <w:sz w:val="28"/>
          <w:szCs w:val="28"/>
          <w:u w:val="single"/>
          <w:lang w:val="uk-UA"/>
        </w:rPr>
        <w:t>Роботу виконала:</w:t>
      </w:r>
      <w:r w:rsidRPr="00964CA4">
        <w:rPr>
          <w:rFonts w:ascii="Times New Roman" w:hAnsi="Times New Roman" w:cs="Times New Roman"/>
          <w:sz w:val="28"/>
          <w:szCs w:val="28"/>
          <w:lang w:val="uk-UA"/>
        </w:rPr>
        <w:t xml:space="preserve"> Шомко Софія Сергіївна </w:t>
      </w:r>
    </w:p>
    <w:p w14:paraId="71A42E86" w14:textId="15782227" w:rsidR="00964CA4" w:rsidRDefault="00964CA4" w:rsidP="00B6100C">
      <w:pPr>
        <w:spacing w:line="360" w:lineRule="auto"/>
        <w:rPr>
          <w:rFonts w:ascii="Times New Roman" w:eastAsia="+mn-ea" w:hAnsi="Times New Roman" w:cs="Times New Roman"/>
          <w:bCs/>
          <w:kern w:val="24"/>
          <w:sz w:val="28"/>
          <w:szCs w:val="28"/>
          <w:lang w:val="uk-UA"/>
        </w:rPr>
      </w:pPr>
      <w:r w:rsidRPr="00964CA4">
        <w:rPr>
          <w:rFonts w:ascii="Times New Roman" w:eastAsia="Calibri" w:hAnsi="Times New Roman" w:cs="Times New Roman"/>
          <w:b/>
          <w:bCs/>
          <w:kern w:val="0"/>
          <w:sz w:val="28"/>
          <w:szCs w:val="28"/>
          <w:u w:val="single"/>
          <w:lang w:val="uk-UA"/>
          <w14:ligatures w14:val="none"/>
        </w:rPr>
        <w:t>Номер контактного телефону</w:t>
      </w:r>
      <w:r w:rsidRPr="00964CA4">
        <w:rPr>
          <w:rFonts w:ascii="Times New Roman" w:eastAsia="Calibri" w:hAnsi="Times New Roman" w:cs="Times New Roman"/>
          <w:b/>
          <w:bCs/>
          <w:kern w:val="0"/>
          <w:sz w:val="28"/>
          <w:szCs w:val="28"/>
          <w14:ligatures w14:val="none"/>
        </w:rPr>
        <w:t>:</w:t>
      </w:r>
      <w:r w:rsidRPr="00527636">
        <w:rPr>
          <w:rFonts w:ascii="Bookman Old Style" w:eastAsia="+mn-ea" w:hAnsi="Bookman Old Style"/>
          <w:b/>
          <w:bCs/>
          <w:color w:val="FCBA61"/>
          <w:kern w:val="24"/>
          <w:sz w:val="32"/>
          <w:szCs w:val="32"/>
        </w:rPr>
        <w:t xml:space="preserve"> </w:t>
      </w:r>
      <w:r w:rsidRPr="00527636">
        <w:rPr>
          <w:rFonts w:ascii="Times New Roman" w:eastAsia="+mn-ea" w:hAnsi="Times New Roman" w:cs="Times New Roman"/>
          <w:bCs/>
          <w:kern w:val="24"/>
          <w:sz w:val="28"/>
          <w:szCs w:val="28"/>
        </w:rPr>
        <w:t>0</w:t>
      </w:r>
      <w:r w:rsidRPr="00964CA4">
        <w:rPr>
          <w:rFonts w:ascii="Times New Roman" w:eastAsia="+mn-ea" w:hAnsi="Times New Roman" w:cs="Times New Roman"/>
          <w:bCs/>
          <w:kern w:val="24"/>
          <w:sz w:val="28"/>
          <w:szCs w:val="28"/>
          <w:lang w:val="uk-UA"/>
        </w:rPr>
        <w:t>972748770</w:t>
      </w:r>
    </w:p>
    <w:p w14:paraId="776C5E47" w14:textId="10F80F10" w:rsidR="00964CA4" w:rsidRPr="00964CA4" w:rsidRDefault="00964CA4" w:rsidP="00B6100C">
      <w:pPr>
        <w:spacing w:line="360" w:lineRule="auto"/>
        <w:rPr>
          <w:rFonts w:ascii="Times New Roman" w:hAnsi="Times New Roman" w:cs="Times New Roman"/>
          <w:b/>
          <w:sz w:val="28"/>
          <w:szCs w:val="28"/>
          <w:lang w:val="uk-UA"/>
        </w:rPr>
      </w:pPr>
      <w:r w:rsidRPr="00964CA4">
        <w:rPr>
          <w:rFonts w:ascii="Times New Roman" w:eastAsia="Calibri" w:hAnsi="Times New Roman" w:cs="Times New Roman"/>
          <w:b/>
          <w:bCs/>
          <w:kern w:val="0"/>
          <w:sz w:val="28"/>
          <w:szCs w:val="28"/>
          <w:u w:val="single"/>
          <w:lang w:val="uk-UA"/>
          <w14:ligatures w14:val="none"/>
        </w:rPr>
        <w:t>Електронна адреса</w:t>
      </w:r>
      <w:r w:rsidRPr="00964CA4">
        <w:rPr>
          <w:rFonts w:ascii="Times New Roman" w:eastAsia="Calibri" w:hAnsi="Times New Roman" w:cs="Times New Roman"/>
          <w:b/>
          <w:bCs/>
          <w:kern w:val="0"/>
          <w:sz w:val="28"/>
          <w:szCs w:val="28"/>
          <w:lang w:val="uk-UA"/>
          <w14:ligatures w14:val="none"/>
        </w:rPr>
        <w:t>:</w:t>
      </w:r>
      <w:r>
        <w:rPr>
          <w:rFonts w:ascii="Times New Roman" w:eastAsia="Calibri" w:hAnsi="Times New Roman" w:cs="Times New Roman"/>
          <w:b/>
          <w:bCs/>
          <w:kern w:val="0"/>
          <w:sz w:val="28"/>
          <w:szCs w:val="28"/>
          <w:lang w:val="uk-UA"/>
          <w14:ligatures w14:val="none"/>
        </w:rPr>
        <w:t xml:space="preserve"> </w:t>
      </w:r>
      <w:r w:rsidRPr="00964CA4">
        <w:rPr>
          <w:rFonts w:ascii="Times New Roman" w:eastAsia="+mn-ea" w:hAnsi="Times New Roman" w:cs="Times New Roman"/>
          <w:bCs/>
          <w:kern w:val="24"/>
          <w:sz w:val="28"/>
          <w:szCs w:val="28"/>
          <w:lang w:val="en-US"/>
        </w:rPr>
        <w:t>s</w:t>
      </w:r>
      <w:r w:rsidRPr="00964CA4">
        <w:rPr>
          <w:rFonts w:ascii="Times New Roman" w:eastAsia="+mn-ea" w:hAnsi="Times New Roman" w:cs="Times New Roman"/>
          <w:bCs/>
          <w:kern w:val="24"/>
          <w:sz w:val="28"/>
          <w:szCs w:val="28"/>
        </w:rPr>
        <w:t>_</w:t>
      </w:r>
      <w:proofErr w:type="spellStart"/>
      <w:r w:rsidRPr="00964CA4">
        <w:rPr>
          <w:rFonts w:ascii="Times New Roman" w:eastAsia="+mn-ea" w:hAnsi="Times New Roman" w:cs="Times New Roman"/>
          <w:bCs/>
          <w:kern w:val="24"/>
          <w:sz w:val="28"/>
          <w:szCs w:val="28"/>
          <w:lang w:val="en-US"/>
        </w:rPr>
        <w:t>shomko</w:t>
      </w:r>
      <w:proofErr w:type="spellEnd"/>
      <w:r w:rsidRPr="00964CA4">
        <w:rPr>
          <w:rFonts w:ascii="Times New Roman" w:eastAsia="+mn-ea" w:hAnsi="Times New Roman" w:cs="Times New Roman"/>
          <w:bCs/>
          <w:kern w:val="24"/>
          <w:sz w:val="28"/>
          <w:szCs w:val="28"/>
        </w:rPr>
        <w:t>22@316</w:t>
      </w:r>
      <w:proofErr w:type="spellStart"/>
      <w:r w:rsidRPr="00964CA4">
        <w:rPr>
          <w:rFonts w:ascii="Times New Roman" w:eastAsia="+mn-ea" w:hAnsi="Times New Roman" w:cs="Times New Roman"/>
          <w:bCs/>
          <w:kern w:val="24"/>
          <w:sz w:val="28"/>
          <w:szCs w:val="28"/>
          <w:lang w:val="en-US"/>
        </w:rPr>
        <w:t>shkola</w:t>
      </w:r>
      <w:proofErr w:type="spellEnd"/>
      <w:r w:rsidRPr="00964CA4">
        <w:rPr>
          <w:rFonts w:ascii="Times New Roman" w:eastAsia="+mn-ea" w:hAnsi="Times New Roman" w:cs="Times New Roman"/>
          <w:bCs/>
          <w:kern w:val="24"/>
          <w:sz w:val="28"/>
          <w:szCs w:val="28"/>
        </w:rPr>
        <w:t>.</w:t>
      </w:r>
      <w:proofErr w:type="spellStart"/>
      <w:r w:rsidRPr="00964CA4">
        <w:rPr>
          <w:rFonts w:ascii="Times New Roman" w:eastAsia="+mn-ea" w:hAnsi="Times New Roman" w:cs="Times New Roman"/>
          <w:bCs/>
          <w:kern w:val="24"/>
          <w:sz w:val="28"/>
          <w:szCs w:val="28"/>
          <w:lang w:val="en-US"/>
        </w:rPr>
        <w:t>kiev</w:t>
      </w:r>
      <w:proofErr w:type="spellEnd"/>
      <w:r w:rsidRPr="00964CA4">
        <w:rPr>
          <w:rFonts w:ascii="Times New Roman" w:eastAsia="+mn-ea" w:hAnsi="Times New Roman" w:cs="Times New Roman"/>
          <w:bCs/>
          <w:kern w:val="24"/>
          <w:sz w:val="28"/>
          <w:szCs w:val="28"/>
        </w:rPr>
        <w:t>.</w:t>
      </w:r>
      <w:proofErr w:type="spellStart"/>
      <w:r w:rsidRPr="00964CA4">
        <w:rPr>
          <w:rFonts w:ascii="Times New Roman" w:eastAsia="+mn-ea" w:hAnsi="Times New Roman" w:cs="Times New Roman"/>
          <w:bCs/>
          <w:kern w:val="24"/>
          <w:sz w:val="28"/>
          <w:szCs w:val="28"/>
          <w:lang w:val="en-US"/>
        </w:rPr>
        <w:t>ua</w:t>
      </w:r>
      <w:proofErr w:type="spellEnd"/>
    </w:p>
    <w:p w14:paraId="220E543F" w14:textId="12D9C2C5" w:rsidR="0017309F" w:rsidRDefault="0017309F" w:rsidP="00B6100C">
      <w:pPr>
        <w:spacing w:line="360" w:lineRule="auto"/>
        <w:rPr>
          <w:rFonts w:ascii="Times New Roman" w:hAnsi="Times New Roman" w:cs="Times New Roman"/>
          <w:sz w:val="28"/>
          <w:szCs w:val="28"/>
          <w:lang w:val="uk-UA"/>
        </w:rPr>
      </w:pPr>
      <w:r w:rsidRPr="00964CA4">
        <w:rPr>
          <w:rFonts w:ascii="Times New Roman" w:hAnsi="Times New Roman" w:cs="Times New Roman"/>
          <w:b/>
          <w:sz w:val="28"/>
          <w:szCs w:val="28"/>
          <w:u w:val="single"/>
          <w:lang w:val="uk-UA"/>
        </w:rPr>
        <w:t>Місце проживання:</w:t>
      </w:r>
      <w:r w:rsidRPr="00964CA4">
        <w:rPr>
          <w:rFonts w:ascii="Times New Roman" w:hAnsi="Times New Roman" w:cs="Times New Roman"/>
          <w:sz w:val="28"/>
          <w:szCs w:val="28"/>
          <w:lang w:val="uk-UA"/>
        </w:rPr>
        <w:t xml:space="preserve"> м.</w:t>
      </w:r>
      <w:r w:rsidR="00B27EFB" w:rsidRPr="00964CA4">
        <w:rPr>
          <w:rFonts w:ascii="Times New Roman" w:hAnsi="Times New Roman" w:cs="Times New Roman"/>
          <w:sz w:val="28"/>
          <w:szCs w:val="28"/>
          <w:lang w:val="uk-UA"/>
        </w:rPr>
        <w:t xml:space="preserve"> </w:t>
      </w:r>
      <w:r w:rsidRPr="00964CA4">
        <w:rPr>
          <w:rFonts w:ascii="Times New Roman" w:hAnsi="Times New Roman" w:cs="Times New Roman"/>
          <w:sz w:val="28"/>
          <w:szCs w:val="28"/>
          <w:lang w:val="uk-UA"/>
        </w:rPr>
        <w:t>Київ,</w:t>
      </w:r>
      <w:r w:rsidR="00964CA4" w:rsidRPr="00964CA4">
        <w:rPr>
          <w:rFonts w:ascii="Times New Roman" w:eastAsia="Calibri" w:hAnsi="Times New Roman" w:cs="Times New Roman"/>
          <w:bCs/>
          <w:kern w:val="0"/>
          <w:sz w:val="28"/>
          <w:szCs w:val="28"/>
          <w14:ligatures w14:val="none"/>
        </w:rPr>
        <w:t xml:space="preserve"> </w:t>
      </w:r>
      <w:proofErr w:type="spellStart"/>
      <w:r w:rsidR="00964CA4" w:rsidRPr="00964CA4">
        <w:rPr>
          <w:rFonts w:ascii="Times New Roman" w:eastAsia="Calibri" w:hAnsi="Times New Roman" w:cs="Times New Roman"/>
          <w:bCs/>
          <w:kern w:val="0"/>
          <w:sz w:val="28"/>
          <w:szCs w:val="28"/>
          <w14:ligatures w14:val="none"/>
        </w:rPr>
        <w:t>Дарницький</w:t>
      </w:r>
      <w:proofErr w:type="spellEnd"/>
      <w:r w:rsidR="00964CA4" w:rsidRPr="00964CA4">
        <w:rPr>
          <w:rFonts w:ascii="Times New Roman" w:eastAsia="Calibri" w:hAnsi="Times New Roman" w:cs="Times New Roman"/>
          <w:bCs/>
          <w:kern w:val="0"/>
          <w:sz w:val="28"/>
          <w:szCs w:val="28"/>
          <w14:ligatures w14:val="none"/>
        </w:rPr>
        <w:t xml:space="preserve"> район, </w:t>
      </w:r>
      <w:r w:rsidRPr="00964CA4">
        <w:rPr>
          <w:rFonts w:ascii="Times New Roman" w:hAnsi="Times New Roman" w:cs="Times New Roman"/>
          <w:sz w:val="28"/>
          <w:szCs w:val="28"/>
          <w:lang w:val="uk-UA"/>
        </w:rPr>
        <w:t xml:space="preserve"> вул. С.</w:t>
      </w:r>
      <w:r w:rsidR="00B27EFB" w:rsidRPr="00964CA4">
        <w:rPr>
          <w:rFonts w:ascii="Times New Roman" w:hAnsi="Times New Roman" w:cs="Times New Roman"/>
          <w:sz w:val="28"/>
          <w:szCs w:val="28"/>
          <w:lang w:val="uk-UA"/>
        </w:rPr>
        <w:t xml:space="preserve"> </w:t>
      </w:r>
      <w:r w:rsidRPr="00964CA4">
        <w:rPr>
          <w:rFonts w:ascii="Times New Roman" w:hAnsi="Times New Roman" w:cs="Times New Roman"/>
          <w:sz w:val="28"/>
          <w:szCs w:val="28"/>
          <w:lang w:val="uk-UA"/>
        </w:rPr>
        <w:t>Крушельницької 15 кв.111</w:t>
      </w:r>
    </w:p>
    <w:p w14:paraId="40D37754" w14:textId="60D150F5" w:rsidR="00964CA4" w:rsidRPr="00964CA4" w:rsidRDefault="00964CA4" w:rsidP="00B6100C">
      <w:pPr>
        <w:spacing w:line="360" w:lineRule="auto"/>
        <w:rPr>
          <w:rFonts w:ascii="Times New Roman" w:hAnsi="Times New Roman" w:cs="Times New Roman"/>
          <w:sz w:val="28"/>
          <w:szCs w:val="28"/>
          <w:lang w:val="uk-UA"/>
        </w:rPr>
      </w:pPr>
      <w:r w:rsidRPr="00964CA4">
        <w:rPr>
          <w:rFonts w:ascii="Times New Roman" w:eastAsia="Calibri" w:hAnsi="Times New Roman" w:cs="Times New Roman"/>
          <w:b/>
          <w:bCs/>
          <w:kern w:val="0"/>
          <w:sz w:val="28"/>
          <w:szCs w:val="28"/>
          <w:u w:val="single"/>
          <w:lang w:val="uk-UA"/>
          <w14:ligatures w14:val="none"/>
        </w:rPr>
        <w:t>Найменування навчального закладу:</w:t>
      </w:r>
      <w:r>
        <w:rPr>
          <w:rFonts w:ascii="Times New Roman" w:eastAsia="Calibri" w:hAnsi="Times New Roman" w:cs="Times New Roman"/>
          <w:bCs/>
          <w:kern w:val="0"/>
          <w:sz w:val="28"/>
          <w:szCs w:val="28"/>
          <w:lang w:val="uk-UA"/>
          <w14:ligatures w14:val="none"/>
        </w:rPr>
        <w:t xml:space="preserve"> </w:t>
      </w:r>
      <w:r w:rsidRPr="00964CA4">
        <w:rPr>
          <w:rFonts w:ascii="Times New Roman" w:hAnsi="Times New Roman" w:cs="Times New Roman"/>
          <w:sz w:val="28"/>
          <w:szCs w:val="28"/>
          <w:lang w:val="uk-UA"/>
        </w:rPr>
        <w:t>Спеціалізованої загальноосвітньої школи №316 з поглибленням української мови</w:t>
      </w:r>
    </w:p>
    <w:p w14:paraId="70EA0288" w14:textId="2A7796A9" w:rsidR="0017309F" w:rsidRDefault="00964CA4" w:rsidP="00B6100C">
      <w:pPr>
        <w:spacing w:line="36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Керіник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проє</w:t>
      </w:r>
      <w:r w:rsidR="0017309F" w:rsidRPr="00964CA4">
        <w:rPr>
          <w:rFonts w:ascii="Times New Roman" w:hAnsi="Times New Roman" w:cs="Times New Roman"/>
          <w:sz w:val="28"/>
          <w:szCs w:val="28"/>
          <w:lang w:val="uk-UA"/>
        </w:rPr>
        <w:t>кту</w:t>
      </w:r>
      <w:proofErr w:type="spellEnd"/>
      <w:r w:rsidR="0017309F" w:rsidRPr="00964CA4">
        <w:rPr>
          <w:rFonts w:ascii="Times New Roman" w:hAnsi="Times New Roman" w:cs="Times New Roman"/>
          <w:sz w:val="28"/>
          <w:szCs w:val="28"/>
          <w:lang w:val="uk-UA"/>
        </w:rPr>
        <w:t xml:space="preserve">: </w:t>
      </w:r>
      <w:r w:rsidR="0017309F" w:rsidRPr="00964CA4">
        <w:rPr>
          <w:rFonts w:ascii="Times New Roman" w:hAnsi="Times New Roman" w:cs="Times New Roman"/>
          <w:bCs/>
          <w:sz w:val="28"/>
          <w:szCs w:val="28"/>
          <w:lang w:val="uk-UA"/>
        </w:rPr>
        <w:t>Костюк</w:t>
      </w:r>
      <w:r w:rsidR="00B27EFB" w:rsidRPr="00964CA4">
        <w:rPr>
          <w:rFonts w:ascii="Times New Roman" w:hAnsi="Times New Roman" w:cs="Times New Roman"/>
          <w:bCs/>
          <w:sz w:val="28"/>
          <w:szCs w:val="28"/>
          <w:lang w:val="uk-UA"/>
        </w:rPr>
        <w:t xml:space="preserve"> Вікторія Вікторівна</w:t>
      </w:r>
      <w:r w:rsidR="00B27EFB" w:rsidRPr="00964CA4">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вчителька історії Спеціалізованої  школи з поглибленим вивченням</w:t>
      </w:r>
      <w:r w:rsidR="0017309F" w:rsidRPr="00964CA4">
        <w:rPr>
          <w:rFonts w:ascii="Times New Roman" w:hAnsi="Times New Roman" w:cs="Times New Roman"/>
          <w:sz w:val="28"/>
          <w:szCs w:val="28"/>
          <w:lang w:val="uk-UA"/>
        </w:rPr>
        <w:t xml:space="preserve"> української мови</w:t>
      </w:r>
      <w:r>
        <w:rPr>
          <w:rFonts w:ascii="Times New Roman" w:hAnsi="Times New Roman" w:cs="Times New Roman"/>
          <w:sz w:val="28"/>
          <w:szCs w:val="28"/>
          <w:lang w:val="uk-UA"/>
        </w:rPr>
        <w:t xml:space="preserve"> №316 міста Києва</w:t>
      </w:r>
    </w:p>
    <w:p w14:paraId="5BA4A1A1" w14:textId="77777777" w:rsidR="00964CA4" w:rsidRPr="00964CA4" w:rsidRDefault="00964CA4" w:rsidP="00B6100C">
      <w:pPr>
        <w:pStyle w:val="a3"/>
        <w:spacing w:before="60" w:beforeAutospacing="0" w:after="0" w:afterAutospacing="0" w:line="360" w:lineRule="auto"/>
        <w:rPr>
          <w:lang w:eastAsia="ru-RU"/>
        </w:rPr>
      </w:pPr>
      <w:r w:rsidRPr="00964CA4">
        <w:rPr>
          <w:rFonts w:eastAsia="Calibri"/>
          <w:b/>
          <w:bCs/>
          <w:sz w:val="28"/>
          <w:szCs w:val="28"/>
          <w:u w:val="single"/>
          <w:lang w:val="uk-UA"/>
        </w:rPr>
        <w:t>Мета дослідження:</w:t>
      </w:r>
      <w:r>
        <w:rPr>
          <w:rFonts w:eastAsia="Calibri"/>
          <w:b/>
          <w:bCs/>
          <w:sz w:val="28"/>
          <w:szCs w:val="28"/>
          <w:u w:val="single"/>
          <w:lang w:val="uk-UA"/>
        </w:rPr>
        <w:t xml:space="preserve"> </w:t>
      </w:r>
      <w:r w:rsidRPr="00964CA4">
        <w:rPr>
          <w:rFonts w:eastAsia="+mn-ea"/>
          <w:bCs/>
          <w:kern w:val="24"/>
          <w:sz w:val="28"/>
          <w:szCs w:val="28"/>
          <w:lang w:val="uk-UA" w:eastAsia="ru-RU"/>
        </w:rPr>
        <w:t>Вивчати історію та культуру свого народу за техніками вишивки, які використовувались у різних регіонах України.</w:t>
      </w:r>
    </w:p>
    <w:p w14:paraId="64313C11" w14:textId="4FDA3948" w:rsidR="00B6100C" w:rsidRDefault="00B6100C" w:rsidP="00B6100C">
      <w:pPr>
        <w:spacing w:before="60" w:after="0" w:line="360" w:lineRule="auto"/>
        <w:rPr>
          <w:rFonts w:ascii="Times New Roman" w:eastAsia="Times New Roman" w:hAnsi="Times New Roman" w:cs="Times New Roman"/>
          <w:b/>
          <w:bCs/>
          <w:kern w:val="24"/>
          <w:sz w:val="28"/>
          <w:szCs w:val="28"/>
          <w:u w:val="single"/>
          <w:lang w:val="uk-UA" w:eastAsia="ru-RU"/>
          <w14:ligatures w14:val="none"/>
        </w:rPr>
      </w:pPr>
      <w:r w:rsidRPr="00B6100C">
        <w:rPr>
          <w:rFonts w:ascii="Times New Roman" w:eastAsia="Times New Roman" w:hAnsi="Times New Roman" w:cs="Times New Roman"/>
          <w:b/>
          <w:bCs/>
          <w:kern w:val="24"/>
          <w:sz w:val="28"/>
          <w:szCs w:val="28"/>
          <w:u w:val="single"/>
          <w:lang w:val="uk-UA" w:eastAsia="ru-RU"/>
          <w14:ligatures w14:val="none"/>
        </w:rPr>
        <w:t>Завдання які потрібно виконати для досягнення мети:</w:t>
      </w:r>
      <w:r>
        <w:rPr>
          <w:rFonts w:ascii="Times New Roman" w:eastAsia="Times New Roman" w:hAnsi="Times New Roman" w:cs="Times New Roman"/>
          <w:b/>
          <w:bCs/>
          <w:kern w:val="24"/>
          <w:sz w:val="28"/>
          <w:szCs w:val="28"/>
          <w:u w:val="single"/>
          <w:lang w:val="uk-UA" w:eastAsia="ru-RU"/>
          <w14:ligatures w14:val="none"/>
        </w:rPr>
        <w:t xml:space="preserve"> </w:t>
      </w:r>
    </w:p>
    <w:p w14:paraId="6CBC3C28" w14:textId="77777777" w:rsidR="00B6100C" w:rsidRPr="00B6100C" w:rsidRDefault="00B6100C" w:rsidP="00B6100C">
      <w:pPr>
        <w:spacing w:before="60" w:after="0" w:line="360" w:lineRule="auto"/>
        <w:rPr>
          <w:rFonts w:ascii="Times New Roman" w:eastAsia="Times New Roman" w:hAnsi="Times New Roman" w:cs="Times New Roman"/>
          <w:kern w:val="0"/>
          <w:sz w:val="28"/>
          <w:szCs w:val="28"/>
          <w:lang w:val="uk-UA" w:eastAsia="ru-RU"/>
          <w14:ligatures w14:val="none"/>
        </w:rPr>
      </w:pPr>
      <w:r w:rsidRPr="00B6100C">
        <w:rPr>
          <w:rFonts w:ascii="Times New Roman" w:eastAsia="+mn-ea" w:hAnsi="Times New Roman" w:cs="Times New Roman"/>
          <w:bCs/>
          <w:kern w:val="24"/>
          <w:sz w:val="28"/>
          <w:szCs w:val="28"/>
          <w:lang w:val="uk-UA" w:eastAsia="ru-RU"/>
          <w14:ligatures w14:val="none"/>
        </w:rPr>
        <w:t>1. Вивчати різні техніки вишивки.</w:t>
      </w:r>
    </w:p>
    <w:p w14:paraId="0C5CC45E" w14:textId="77777777" w:rsidR="00B6100C" w:rsidRPr="00B6100C" w:rsidRDefault="00B6100C" w:rsidP="00B6100C">
      <w:pPr>
        <w:spacing w:before="60" w:after="0" w:line="360" w:lineRule="auto"/>
        <w:rPr>
          <w:rFonts w:ascii="Times New Roman" w:eastAsia="Times New Roman" w:hAnsi="Times New Roman" w:cs="Times New Roman"/>
          <w:kern w:val="0"/>
          <w:sz w:val="28"/>
          <w:szCs w:val="28"/>
          <w:lang w:val="uk-UA" w:eastAsia="ru-RU"/>
          <w14:ligatures w14:val="none"/>
        </w:rPr>
      </w:pPr>
      <w:r w:rsidRPr="00B6100C">
        <w:rPr>
          <w:rFonts w:ascii="Times New Roman" w:eastAsia="+mn-ea" w:hAnsi="Times New Roman" w:cs="Times New Roman"/>
          <w:bCs/>
          <w:kern w:val="24"/>
          <w:sz w:val="28"/>
          <w:szCs w:val="28"/>
          <w:lang w:val="uk-UA" w:eastAsia="ru-RU"/>
          <w14:ligatures w14:val="none"/>
        </w:rPr>
        <w:t>2. Цікавитися етнографічними дослідженнями.</w:t>
      </w:r>
    </w:p>
    <w:p w14:paraId="5DE60AF6" w14:textId="77777777" w:rsidR="00B6100C" w:rsidRPr="00B6100C" w:rsidRDefault="00B6100C" w:rsidP="00B6100C">
      <w:pPr>
        <w:spacing w:before="60" w:after="0" w:line="360" w:lineRule="auto"/>
        <w:rPr>
          <w:rFonts w:ascii="Times New Roman" w:eastAsia="Times New Roman" w:hAnsi="Times New Roman" w:cs="Times New Roman"/>
          <w:kern w:val="0"/>
          <w:sz w:val="28"/>
          <w:szCs w:val="28"/>
          <w:lang w:eastAsia="ru-RU"/>
          <w14:ligatures w14:val="none"/>
        </w:rPr>
      </w:pPr>
      <w:r w:rsidRPr="00B6100C">
        <w:rPr>
          <w:rFonts w:ascii="Times New Roman" w:eastAsia="+mn-ea" w:hAnsi="Times New Roman" w:cs="Times New Roman"/>
          <w:bCs/>
          <w:kern w:val="24"/>
          <w:sz w:val="28"/>
          <w:szCs w:val="28"/>
          <w:lang w:val="uk-UA" w:eastAsia="ru-RU"/>
          <w14:ligatures w14:val="none"/>
        </w:rPr>
        <w:t>3. Зберігати ті рушники, які дістались мені у спадок.</w:t>
      </w:r>
    </w:p>
    <w:p w14:paraId="5D3F5DC6" w14:textId="111E974F" w:rsidR="00B6100C" w:rsidRPr="00B6100C" w:rsidRDefault="00B6100C" w:rsidP="00B6100C">
      <w:pPr>
        <w:spacing w:before="60" w:after="0" w:line="360" w:lineRule="auto"/>
        <w:rPr>
          <w:rFonts w:ascii="Times New Roman" w:eastAsia="Times New Roman" w:hAnsi="Times New Roman" w:cs="Times New Roman"/>
          <w:kern w:val="0"/>
          <w:sz w:val="28"/>
          <w:szCs w:val="28"/>
          <w:lang w:eastAsia="ru-RU"/>
          <w14:ligatures w14:val="none"/>
        </w:rPr>
      </w:pPr>
      <w:r w:rsidRPr="00B6100C">
        <w:rPr>
          <w:rFonts w:ascii="Times New Roman" w:eastAsia="+mn-ea" w:hAnsi="Times New Roman" w:cs="Times New Roman"/>
          <w:bCs/>
          <w:kern w:val="24"/>
          <w:sz w:val="28"/>
          <w:szCs w:val="28"/>
          <w:lang w:val="uk-UA" w:eastAsia="ru-RU"/>
          <w14:ligatures w14:val="none"/>
        </w:rPr>
        <w:t>4. Описувати наявн</w:t>
      </w:r>
      <w:r>
        <w:rPr>
          <w:rFonts w:ascii="Times New Roman" w:eastAsia="+mn-ea" w:hAnsi="Times New Roman" w:cs="Times New Roman"/>
          <w:bCs/>
          <w:kern w:val="24"/>
          <w:sz w:val="28"/>
          <w:szCs w:val="28"/>
          <w:lang w:val="uk-UA" w:eastAsia="ru-RU"/>
          <w14:ligatures w14:val="none"/>
        </w:rPr>
        <w:t>и</w:t>
      </w:r>
      <w:r w:rsidRPr="00B6100C">
        <w:rPr>
          <w:rFonts w:ascii="Times New Roman" w:eastAsia="+mn-ea" w:hAnsi="Times New Roman" w:cs="Times New Roman"/>
          <w:bCs/>
          <w:kern w:val="24"/>
          <w:sz w:val="28"/>
          <w:szCs w:val="28"/>
          <w:lang w:val="uk-UA" w:eastAsia="ru-RU"/>
          <w14:ligatures w14:val="none"/>
        </w:rPr>
        <w:t>й етнографічний матеріал за допомогою додаткових джерел інформації.</w:t>
      </w:r>
    </w:p>
    <w:p w14:paraId="62FD7009" w14:textId="77777777" w:rsidR="00B6100C" w:rsidRPr="00B6100C" w:rsidRDefault="00B6100C" w:rsidP="00B6100C">
      <w:pPr>
        <w:spacing w:before="60" w:after="0" w:line="360" w:lineRule="auto"/>
        <w:rPr>
          <w:rFonts w:ascii="Times New Roman" w:eastAsia="Times New Roman" w:hAnsi="Times New Roman" w:cs="Times New Roman"/>
          <w:kern w:val="0"/>
          <w:sz w:val="28"/>
          <w:szCs w:val="28"/>
          <w:lang w:eastAsia="ru-RU"/>
          <w14:ligatures w14:val="none"/>
        </w:rPr>
      </w:pPr>
      <w:r w:rsidRPr="00B6100C">
        <w:rPr>
          <w:rFonts w:ascii="Times New Roman" w:eastAsia="+mn-ea" w:hAnsi="Times New Roman" w:cs="Times New Roman"/>
          <w:bCs/>
          <w:kern w:val="24"/>
          <w:sz w:val="28"/>
          <w:szCs w:val="28"/>
          <w:lang w:val="uk-UA" w:eastAsia="ru-RU"/>
          <w14:ligatures w14:val="none"/>
        </w:rPr>
        <w:t>5. Визначити цінність артефактів для мене та моєї родини.</w:t>
      </w:r>
    </w:p>
    <w:p w14:paraId="01D46896" w14:textId="77777777" w:rsidR="00B6100C" w:rsidRPr="00B6100C" w:rsidRDefault="00B6100C" w:rsidP="00B6100C">
      <w:pPr>
        <w:spacing w:before="60" w:after="0" w:line="360" w:lineRule="auto"/>
        <w:rPr>
          <w:rFonts w:ascii="Times New Roman" w:eastAsia="Times New Roman" w:hAnsi="Times New Roman" w:cs="Times New Roman"/>
          <w:b/>
          <w:kern w:val="0"/>
          <w:sz w:val="28"/>
          <w:szCs w:val="28"/>
          <w:u w:val="single"/>
          <w:lang w:eastAsia="ru-RU"/>
          <w14:ligatures w14:val="none"/>
        </w:rPr>
      </w:pPr>
    </w:p>
    <w:p w14:paraId="5DE11757" w14:textId="77777777" w:rsidR="00B6100C" w:rsidRPr="00B6100C" w:rsidRDefault="00B6100C" w:rsidP="00964CA4">
      <w:pPr>
        <w:spacing w:line="360" w:lineRule="auto"/>
        <w:rPr>
          <w:rFonts w:ascii="Times New Roman" w:hAnsi="Times New Roman" w:cs="Times New Roman"/>
          <w:b/>
          <w:sz w:val="28"/>
          <w:szCs w:val="28"/>
          <w:u w:val="single"/>
        </w:rPr>
      </w:pPr>
    </w:p>
    <w:p w14:paraId="543B63FD" w14:textId="5C701CBB" w:rsidR="0017309F" w:rsidRDefault="0017309F" w:rsidP="00964CA4">
      <w:pPr>
        <w:spacing w:line="360" w:lineRule="auto"/>
        <w:rPr>
          <w:rFonts w:ascii="Times New Roman" w:hAnsi="Times New Roman" w:cs="Times New Roman"/>
          <w:sz w:val="28"/>
          <w:szCs w:val="28"/>
          <w:lang w:val="uk-UA"/>
        </w:rPr>
      </w:pPr>
    </w:p>
    <w:p w14:paraId="3E8B6994" w14:textId="77777777" w:rsidR="00B6100C" w:rsidRPr="00964CA4" w:rsidRDefault="00B6100C" w:rsidP="00964CA4">
      <w:pPr>
        <w:spacing w:line="360" w:lineRule="auto"/>
        <w:rPr>
          <w:rFonts w:ascii="Times New Roman" w:hAnsi="Times New Roman" w:cs="Times New Roman"/>
          <w:sz w:val="28"/>
          <w:szCs w:val="28"/>
          <w:lang w:val="uk-UA"/>
        </w:rPr>
      </w:pPr>
    </w:p>
    <w:p w14:paraId="75545015" w14:textId="77777777" w:rsidR="00974B57" w:rsidRPr="00964CA4" w:rsidRDefault="00974B57" w:rsidP="00964CA4">
      <w:pPr>
        <w:pStyle w:val="a3"/>
        <w:spacing w:line="360" w:lineRule="auto"/>
        <w:rPr>
          <w:b/>
          <w:bCs/>
          <w:color w:val="000000"/>
          <w:sz w:val="28"/>
          <w:szCs w:val="28"/>
          <w:lang w:val="uk-UA"/>
        </w:rPr>
      </w:pPr>
      <w:r w:rsidRPr="00964CA4">
        <w:rPr>
          <w:b/>
          <w:bCs/>
          <w:color w:val="000000"/>
          <w:sz w:val="28"/>
          <w:szCs w:val="28"/>
          <w:lang w:val="uk-UA"/>
        </w:rPr>
        <w:lastRenderedPageBreak/>
        <w:t>Вступ.</w:t>
      </w:r>
    </w:p>
    <w:p w14:paraId="371AA970" w14:textId="73328CE6" w:rsidR="0017309F" w:rsidRPr="00964CA4" w:rsidRDefault="0017309F" w:rsidP="00964CA4">
      <w:pPr>
        <w:pStyle w:val="a3"/>
        <w:spacing w:line="360" w:lineRule="auto"/>
        <w:rPr>
          <w:color w:val="000000"/>
          <w:sz w:val="28"/>
          <w:szCs w:val="28"/>
          <w:lang w:val="uk-UA"/>
        </w:rPr>
      </w:pPr>
      <w:r w:rsidRPr="00964CA4">
        <w:rPr>
          <w:color w:val="000000"/>
          <w:sz w:val="28"/>
          <w:szCs w:val="28"/>
          <w:lang w:val="uk-UA"/>
        </w:rPr>
        <w:t>Cучасний стан нашого суспільства характеризується зростанням етнічної свідомості народу, посиленням його інтересу до вітчизняної історії та культури, до усвідомлення необхідності збереження традиційного народного мистецтва як генофонду його духовності, втрата якого загрожує існуванню самого народу.</w:t>
      </w:r>
    </w:p>
    <w:p w14:paraId="14E2F4F2" w14:textId="77777777" w:rsidR="0017309F" w:rsidRPr="00964CA4" w:rsidRDefault="0017309F" w:rsidP="00964CA4">
      <w:pPr>
        <w:pStyle w:val="a3"/>
        <w:spacing w:line="360" w:lineRule="auto"/>
        <w:rPr>
          <w:color w:val="000000"/>
          <w:sz w:val="28"/>
          <w:szCs w:val="28"/>
          <w:lang w:val="uk-UA"/>
        </w:rPr>
      </w:pPr>
      <w:r w:rsidRPr="00964CA4">
        <w:rPr>
          <w:color w:val="000000"/>
          <w:sz w:val="28"/>
          <w:szCs w:val="28"/>
          <w:lang w:val="uk-UA"/>
        </w:rPr>
        <w:t>Звернення до життєдайних джерел народного мистецтва, до збереження та оновлення всіх його видів — це усвідомлення свого родоводу, духовних традицій, відродження культури українського народу.</w:t>
      </w:r>
    </w:p>
    <w:p w14:paraId="1D2F44BE" w14:textId="77777777" w:rsidR="00974B57" w:rsidRPr="00964CA4" w:rsidRDefault="00974B57" w:rsidP="00964CA4">
      <w:pPr>
        <w:pStyle w:val="a3"/>
        <w:spacing w:line="360" w:lineRule="auto"/>
        <w:rPr>
          <w:color w:val="000000"/>
          <w:sz w:val="28"/>
          <w:szCs w:val="28"/>
          <w:lang w:val="uk-UA"/>
        </w:rPr>
      </w:pPr>
      <w:r w:rsidRPr="00964CA4">
        <w:rPr>
          <w:b/>
          <w:bCs/>
          <w:color w:val="000000"/>
          <w:sz w:val="28"/>
          <w:szCs w:val="28"/>
          <w:lang w:val="uk-UA"/>
        </w:rPr>
        <w:t>Актуальність та доцільність дослідження.</w:t>
      </w:r>
    </w:p>
    <w:p w14:paraId="35577F96" w14:textId="37CDFB28" w:rsidR="00B6100C" w:rsidRDefault="00974B57" w:rsidP="00527636">
      <w:pPr>
        <w:pStyle w:val="a3"/>
        <w:spacing w:line="360" w:lineRule="auto"/>
        <w:rPr>
          <w:color w:val="000000"/>
          <w:sz w:val="28"/>
          <w:szCs w:val="28"/>
          <w:lang w:val="uk-UA"/>
        </w:rPr>
      </w:pPr>
      <w:r w:rsidRPr="00964CA4">
        <w:rPr>
          <w:color w:val="000000"/>
          <w:sz w:val="28"/>
          <w:szCs w:val="28"/>
          <w:lang w:val="uk-UA"/>
        </w:rPr>
        <w:t xml:space="preserve">У розмаїтті українського декоративного мистецтва художнє вишивання посідає одне з провідних місць. Це улюблений і здавна поширений різновид народної творчості. Адже для вишивання не потрібно складних пристосувань. Колись за кількістю й довершеністю вишитих рушників, сорочок, скатерок, які дівчина підготувала до свого весілля, судили про її працелюбність. Уміння серцем відчувати навколишню красу й відтворювати </w:t>
      </w:r>
    </w:p>
    <w:p w14:paraId="1F5CAA17" w14:textId="70617997" w:rsidR="00974B57" w:rsidRPr="00B6100C" w:rsidRDefault="00974B57" w:rsidP="00964CA4">
      <w:pPr>
        <w:pStyle w:val="a3"/>
        <w:spacing w:line="360" w:lineRule="auto"/>
        <w:rPr>
          <w:color w:val="000000"/>
          <w:sz w:val="28"/>
          <w:szCs w:val="28"/>
          <w:lang w:val="uk-UA"/>
        </w:rPr>
      </w:pPr>
      <w:r w:rsidRPr="00964CA4">
        <w:rPr>
          <w:color w:val="000000"/>
          <w:sz w:val="28"/>
          <w:szCs w:val="28"/>
          <w:lang w:val="uk-UA"/>
        </w:rPr>
        <w:t xml:space="preserve">Вишивка сьогодні живе повнокровним життям, прикрашає сучасний </w:t>
      </w:r>
      <w:r w:rsidR="00B6100C">
        <w:rPr>
          <w:color w:val="000000"/>
          <w:sz w:val="28"/>
          <w:szCs w:val="28"/>
          <w:lang w:val="uk-UA"/>
        </w:rPr>
        <w:t>інтер</w:t>
      </w:r>
      <w:r w:rsidRPr="00964CA4">
        <w:rPr>
          <w:color w:val="000000"/>
          <w:sz w:val="28"/>
          <w:szCs w:val="28"/>
          <w:lang w:val="uk-UA"/>
        </w:rPr>
        <w:t>'єр, одяг, надаючи йому своєрідності й неповторності. Дослідження вишивки розкриває важливі аспекти вираження в ній живописної, графічної, орнаментальної, національної культури народу. Актуальність проблеми зумовила вибір теми дослідження: </w:t>
      </w:r>
      <w:r w:rsidR="00B6100C" w:rsidRPr="00B6100C">
        <w:rPr>
          <w:b/>
          <w:bCs/>
          <w:sz w:val="28"/>
          <w:szCs w:val="28"/>
          <w:lang w:val="uk-UA"/>
        </w:rPr>
        <w:t>«Техніка вишивки. Різновиди українських рушників</w:t>
      </w:r>
      <w:r w:rsidR="00B6100C" w:rsidRPr="00B6100C">
        <w:rPr>
          <w:rFonts w:eastAsia="+mn-ea"/>
          <w:b/>
          <w:bCs/>
          <w:kern w:val="24"/>
          <w:sz w:val="28"/>
          <w:szCs w:val="28"/>
          <w:lang w:val="uk-UA" w:eastAsia="ru-RU"/>
        </w:rPr>
        <w:t>. Рушник, як оберіг моєї сім’ї».</w:t>
      </w:r>
    </w:p>
    <w:p w14:paraId="4EE7D2DD" w14:textId="742E745A" w:rsidR="0017309F" w:rsidRPr="00527636" w:rsidRDefault="00974B57" w:rsidP="00527636">
      <w:pPr>
        <w:pStyle w:val="a3"/>
        <w:spacing w:line="360" w:lineRule="auto"/>
        <w:rPr>
          <w:color w:val="000000"/>
          <w:sz w:val="28"/>
          <w:szCs w:val="28"/>
          <w:lang w:val="uk-UA"/>
        </w:rPr>
      </w:pPr>
      <w:r w:rsidRPr="00964CA4">
        <w:rPr>
          <w:color w:val="333333"/>
          <w:sz w:val="28"/>
          <w:szCs w:val="28"/>
          <w:shd w:val="clear" w:color="auto" w:fill="FFFFFF"/>
          <w:lang w:val="uk-UA"/>
        </w:rPr>
        <w:t>Усі вишиті речі, наповнені символічним змістом орнаментів, виступають своєрідними оберегами у житті українського народу. Серед них особливе місце посіда</w:t>
      </w:r>
      <w:r w:rsidR="005C6205">
        <w:rPr>
          <w:color w:val="333333"/>
          <w:sz w:val="28"/>
          <w:szCs w:val="28"/>
          <w:shd w:val="clear" w:color="auto" w:fill="FFFFFF"/>
          <w:lang w:val="uk-UA"/>
        </w:rPr>
        <w:t>ють вишивані українські  рушники, які дісталися мені у спадок від моєї бабусі та є справжніми оберегами для моєї родини.</w:t>
      </w:r>
      <w:bookmarkStart w:id="0" w:name="_GoBack"/>
      <w:bookmarkEnd w:id="0"/>
    </w:p>
    <w:sectPr w:rsidR="0017309F" w:rsidRPr="00527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09F"/>
    <w:rsid w:val="000A32AC"/>
    <w:rsid w:val="0017309F"/>
    <w:rsid w:val="00527636"/>
    <w:rsid w:val="005C6205"/>
    <w:rsid w:val="008A574F"/>
    <w:rsid w:val="00964CA4"/>
    <w:rsid w:val="00974B57"/>
    <w:rsid w:val="00A54564"/>
    <w:rsid w:val="00B27EFB"/>
    <w:rsid w:val="00B6100C"/>
    <w:rsid w:val="00ED3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7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309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a4">
    <w:name w:val="Balloon Text"/>
    <w:basedOn w:val="a"/>
    <w:link w:val="a5"/>
    <w:uiPriority w:val="99"/>
    <w:semiHidden/>
    <w:unhideWhenUsed/>
    <w:rsid w:val="00B610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10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309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a4">
    <w:name w:val="Balloon Text"/>
    <w:basedOn w:val="a"/>
    <w:link w:val="a5"/>
    <w:uiPriority w:val="99"/>
    <w:semiHidden/>
    <w:unhideWhenUsed/>
    <w:rsid w:val="00B610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1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29728">
      <w:bodyDiv w:val="1"/>
      <w:marLeft w:val="0"/>
      <w:marRight w:val="0"/>
      <w:marTop w:val="0"/>
      <w:marBottom w:val="0"/>
      <w:divBdr>
        <w:top w:val="none" w:sz="0" w:space="0" w:color="auto"/>
        <w:left w:val="none" w:sz="0" w:space="0" w:color="auto"/>
        <w:bottom w:val="none" w:sz="0" w:space="0" w:color="auto"/>
        <w:right w:val="none" w:sz="0" w:space="0" w:color="auto"/>
      </w:divBdr>
    </w:div>
    <w:div w:id="784428328">
      <w:bodyDiv w:val="1"/>
      <w:marLeft w:val="0"/>
      <w:marRight w:val="0"/>
      <w:marTop w:val="0"/>
      <w:marBottom w:val="0"/>
      <w:divBdr>
        <w:top w:val="none" w:sz="0" w:space="0" w:color="auto"/>
        <w:left w:val="none" w:sz="0" w:space="0" w:color="auto"/>
        <w:bottom w:val="none" w:sz="0" w:space="0" w:color="auto"/>
        <w:right w:val="none" w:sz="0" w:space="0" w:color="auto"/>
      </w:divBdr>
    </w:div>
    <w:div w:id="1003706288">
      <w:bodyDiv w:val="1"/>
      <w:marLeft w:val="0"/>
      <w:marRight w:val="0"/>
      <w:marTop w:val="0"/>
      <w:marBottom w:val="0"/>
      <w:divBdr>
        <w:top w:val="none" w:sz="0" w:space="0" w:color="auto"/>
        <w:left w:val="none" w:sz="0" w:space="0" w:color="auto"/>
        <w:bottom w:val="none" w:sz="0" w:space="0" w:color="auto"/>
        <w:right w:val="none" w:sz="0" w:space="0" w:color="auto"/>
      </w:divBdr>
    </w:div>
    <w:div w:id="1765567711">
      <w:bodyDiv w:val="1"/>
      <w:marLeft w:val="0"/>
      <w:marRight w:val="0"/>
      <w:marTop w:val="0"/>
      <w:marBottom w:val="0"/>
      <w:divBdr>
        <w:top w:val="none" w:sz="0" w:space="0" w:color="auto"/>
        <w:left w:val="none" w:sz="0" w:space="0" w:color="auto"/>
        <w:bottom w:val="none" w:sz="0" w:space="0" w:color="auto"/>
        <w:right w:val="none" w:sz="0" w:space="0" w:color="auto"/>
      </w:divBdr>
    </w:div>
    <w:div w:id="189072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402</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Асус</dc:creator>
  <cp:lastModifiedBy>Вика</cp:lastModifiedBy>
  <cp:revision>4</cp:revision>
  <dcterms:created xsi:type="dcterms:W3CDTF">2023-04-13T20:28:00Z</dcterms:created>
  <dcterms:modified xsi:type="dcterms:W3CDTF">2023-04-14T15:26:00Z</dcterms:modified>
</cp:coreProperties>
</file>