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D3" w:rsidRPr="002C67D3" w:rsidRDefault="002C67D3" w:rsidP="006B77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67D3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2C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D3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2C67D3">
        <w:rPr>
          <w:rFonts w:ascii="Times New Roman" w:hAnsi="Times New Roman" w:cs="Times New Roman"/>
          <w:sz w:val="28"/>
          <w:szCs w:val="28"/>
        </w:rPr>
        <w:t xml:space="preserve"> конкурс «МАН-</w:t>
      </w:r>
      <w:proofErr w:type="spellStart"/>
      <w:r w:rsidRPr="002C67D3">
        <w:rPr>
          <w:rFonts w:ascii="Times New Roman" w:hAnsi="Times New Roman" w:cs="Times New Roman"/>
          <w:sz w:val="28"/>
          <w:szCs w:val="28"/>
        </w:rPr>
        <w:t>Юніор</w:t>
      </w:r>
      <w:proofErr w:type="spellEnd"/>
      <w:r w:rsidRPr="002C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67D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C67D3">
        <w:rPr>
          <w:rFonts w:ascii="Times New Roman" w:hAnsi="Times New Roman" w:cs="Times New Roman"/>
          <w:sz w:val="28"/>
          <w:szCs w:val="28"/>
        </w:rPr>
        <w:t>ідник</w:t>
      </w:r>
      <w:proofErr w:type="spellEnd"/>
      <w:r w:rsidRPr="002C67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3A31" w:rsidRDefault="001E7CDF" w:rsidP="006B77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до наукової роботи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«Раритетний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фітогенофонд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національного парку «Верховинський»</w:t>
      </w:r>
    </w:p>
    <w:p w:rsidR="006B77F7" w:rsidRPr="00C17473" w:rsidRDefault="001E7CDF" w:rsidP="001E7CDF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C174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Харук</w:t>
      </w:r>
      <w:proofErr w:type="spellEnd"/>
      <w:r w:rsidRPr="00C174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Олександр Володимирович, 16 років, 10</w:t>
      </w:r>
      <w:r w:rsidR="006B77F7" w:rsidRPr="00C174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клас.</w:t>
      </w:r>
    </w:p>
    <w:p w:rsidR="001E7CDF" w:rsidRPr="00C17473" w:rsidRDefault="001E7CDF" w:rsidP="001E7CDF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C174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Довгопільський</w:t>
      </w:r>
      <w:proofErr w:type="spellEnd"/>
      <w:r w:rsidRPr="00C174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ліцей </w:t>
      </w:r>
      <w:proofErr w:type="spellStart"/>
      <w:r w:rsidRPr="00C174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Білоберізької</w:t>
      </w:r>
      <w:proofErr w:type="spellEnd"/>
      <w:r w:rsidRPr="00C174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сільської ради </w:t>
      </w:r>
    </w:p>
    <w:p w:rsidR="006B77F7" w:rsidRPr="00C17473" w:rsidRDefault="001E7CDF" w:rsidP="001E7CD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174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Верховинського району, Івано-Франківської області</w:t>
      </w:r>
      <w:r w:rsidR="006B77F7" w:rsidRPr="00C17473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1E7CDF" w:rsidRDefault="001E7CDF" w:rsidP="00FE3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D16" w:rsidRPr="00FE3D16" w:rsidRDefault="00FE3D16" w:rsidP="00FE3D1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3D16">
        <w:rPr>
          <w:rFonts w:ascii="Times New Roman" w:hAnsi="Times New Roman" w:cs="Times New Roman"/>
          <w:b/>
          <w:sz w:val="28"/>
          <w:szCs w:val="28"/>
          <w:lang w:val="uk-UA"/>
        </w:rPr>
        <w:t>Наукова робота: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3D16">
        <w:rPr>
          <w:rFonts w:ascii="Times New Roman" w:hAnsi="Times New Roman" w:cs="Times New Roman"/>
          <w:sz w:val="28"/>
          <w:szCs w:val="28"/>
        </w:rPr>
        <w:t>РАРИТЕТНИЙ ФІТОГЕНОФОНД НАЦІОНАЛЬНОГО ПРИРОДНОГО ПАРКУ «ВЕРХОВИНСЬКИЙ»</w:t>
      </w:r>
    </w:p>
    <w:p w:rsidR="00FE3D16" w:rsidRPr="003B3197" w:rsidRDefault="00FE3D16" w:rsidP="00FE3D16">
      <w:pPr>
        <w:spacing w:after="0" w:line="360" w:lineRule="auto"/>
        <w:ind w:left="1620" w:hanging="162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E3D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Мета роботи</w:t>
      </w:r>
      <w:r w:rsidRPr="00FE3D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3B3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B3197">
        <w:rPr>
          <w:rFonts w:ascii="Times New Roman" w:eastAsia="Times New Roman" w:hAnsi="Times New Roman" w:cs="Times New Roman"/>
          <w:sz w:val="28"/>
          <w:szCs w:val="28"/>
          <w:lang w:val="uk-UA"/>
        </w:rPr>
        <w:t>наліз структурних показників раритетного компоненту флори національного природного парку «Верховинський»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3D16" w:rsidRPr="00FE3D16" w:rsidRDefault="00FE3D16" w:rsidP="00FE3D16">
      <w:pPr>
        <w:spacing w:after="0" w:line="360" w:lineRule="auto"/>
        <w:ind w:left="900" w:hanging="90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FE3D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роботи : </w:t>
      </w:r>
    </w:p>
    <w:p w:rsidR="00FE3D16" w:rsidRPr="003B3197" w:rsidRDefault="00FE3D16" w:rsidP="00FE3D16">
      <w:pPr>
        <w:numPr>
          <w:ilvl w:val="0"/>
          <w:numId w:val="1"/>
        </w:numPr>
        <w:tabs>
          <w:tab w:val="clear" w:pos="2700"/>
          <w:tab w:val="num" w:pos="1080"/>
        </w:tabs>
        <w:spacing w:after="0" w:line="360" w:lineRule="auto"/>
        <w:ind w:left="108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охарактеризувати роль і місце національних природних парків у структурі природно-заповідного фонду України; </w:t>
      </w:r>
    </w:p>
    <w:p w:rsidR="00FE3D16" w:rsidRPr="003B3197" w:rsidRDefault="00FE3D16" w:rsidP="00FE3D16">
      <w:pPr>
        <w:numPr>
          <w:ilvl w:val="0"/>
          <w:numId w:val="1"/>
        </w:numPr>
        <w:tabs>
          <w:tab w:val="clear" w:pos="2700"/>
          <w:tab w:val="num" w:pos="1080"/>
        </w:tabs>
        <w:spacing w:after="0" w:line="360" w:lineRule="auto"/>
        <w:ind w:left="108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охарактеризувати основні типи загроз для популяцій раритетних видів; </w:t>
      </w:r>
    </w:p>
    <w:p w:rsidR="00FE3D16" w:rsidRPr="00FE3D16" w:rsidRDefault="00FE3D16" w:rsidP="006B77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77F7" w:rsidRDefault="006B77F7" w:rsidP="006B77F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3D16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проживання автора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с.Стебні</w:t>
      </w:r>
      <w:proofErr w:type="spellEnd"/>
      <w:r w:rsidR="001E7C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E7CDF">
        <w:rPr>
          <w:rFonts w:ascii="Times New Roman" w:hAnsi="Times New Roman" w:cs="Times New Roman"/>
          <w:bCs/>
          <w:sz w:val="28"/>
          <w:szCs w:val="28"/>
          <w:lang w:val="uk-UA"/>
        </w:rPr>
        <w:t>Білоберізької</w:t>
      </w:r>
      <w:proofErr w:type="spellEnd"/>
      <w:r w:rsidR="001E7C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Верховинський район, Івано - Франківська область . </w:t>
      </w:r>
    </w:p>
    <w:p w:rsidR="006B77F7" w:rsidRDefault="006B77F7" w:rsidP="006B77F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3D1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Контактний телефон: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+380967797308</w:t>
      </w:r>
    </w:p>
    <w:p w:rsidR="00FE3D16" w:rsidRDefault="00FE3D16" w:rsidP="006B77F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3D1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вчитель біології та хімії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Вепрейчук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Лілія Юріївна</w:t>
      </w:r>
    </w:p>
    <w:p w:rsidR="00C17473" w:rsidRDefault="00C17473" w:rsidP="006B77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Теоретична частина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17473" w:rsidRDefault="00C17473" w:rsidP="00C17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всі інші держави, має  мережу природно-заповідних територій. Ці території в сукупності займали близько 1% території. </w:t>
      </w:r>
    </w:p>
    <w:p w:rsidR="00C17473" w:rsidRPr="00C17473" w:rsidRDefault="00C17473" w:rsidP="00C1747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Чивчинські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гори, в межах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НПП “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Верховинський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”, є </w:t>
      </w:r>
      <w:proofErr w:type="spellStart"/>
      <w:proofErr w:type="gramStart"/>
      <w:r w:rsidRPr="00786E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6EE1">
        <w:rPr>
          <w:rFonts w:ascii="Times New Roman" w:hAnsi="Times New Roman" w:cs="Times New Roman"/>
          <w:sz w:val="28"/>
          <w:szCs w:val="28"/>
        </w:rPr>
        <w:t>івнічно-західною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Мармароського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кристалічного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масиву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Карпатах район, де на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найдавніші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метаморфічні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перекриті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осадовим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палеозойським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мезозойським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чохлом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доступної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Мармароський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масив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розвивався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флішової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lastRenderedPageBreak/>
        <w:t>області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Гринявські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гори.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субаерального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ізоляція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областей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786E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6EE1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геологічна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стали причинами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специфічної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флори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E1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786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473" w:rsidRDefault="00C17473" w:rsidP="00C174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У межах НПП ростуть два види, занесені до Додатку І Бернської конвенції –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гронянка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багатороздільна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 і дзвоники ялицеві (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Campanula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abietina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Griseb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Schenk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), ще два види включено в Додатки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IIb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IVb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 Директиви ЄС про збереження типів оселищ та видів природної фауни і флори – це дзвоники пилчасті (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Campanula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serrata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Kit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ex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Schult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Hendrych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) і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тоція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 карпатська (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Tozzia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carpatica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4E6">
        <w:rPr>
          <w:rFonts w:ascii="Times New Roman" w:hAnsi="Times New Roman" w:cs="Times New Roman"/>
          <w:sz w:val="28"/>
          <w:szCs w:val="28"/>
          <w:lang w:val="uk-UA"/>
        </w:rPr>
        <w:t>Woł</w:t>
      </w:r>
      <w:proofErr w:type="spellEnd"/>
      <w:r w:rsidRPr="00AB44E6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473" w:rsidRPr="00C17473" w:rsidRDefault="00C17473" w:rsidP="00C17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473">
        <w:rPr>
          <w:rFonts w:ascii="Times New Roman" w:hAnsi="Times New Roman" w:cs="Times New Roman"/>
          <w:b/>
          <w:sz w:val="28"/>
          <w:szCs w:val="28"/>
          <w:lang w:val="uk-UA"/>
        </w:rPr>
        <w:t>Практична частина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C17473" w:rsidRPr="00B26A2F" w:rsidRDefault="00C17473" w:rsidP="00C17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6A2F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C17473" w:rsidRPr="00B26A2F" w:rsidRDefault="00C17473" w:rsidP="00C1747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A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Розподіл раритетних видів флори </w:t>
      </w:r>
      <w:r w:rsidRPr="00B26A2F">
        <w:rPr>
          <w:rFonts w:ascii="Times New Roman" w:hAnsi="Times New Roman" w:cs="Times New Roman"/>
          <w:sz w:val="28"/>
          <w:szCs w:val="28"/>
          <w:lang w:val="uk-UA"/>
        </w:rPr>
        <w:t>НПП «Верховинський»</w:t>
      </w:r>
    </w:p>
    <w:p w:rsidR="00C17473" w:rsidRPr="00B26A2F" w:rsidRDefault="00C17473" w:rsidP="00C1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6A2F">
        <w:rPr>
          <w:rFonts w:ascii="Times New Roman" w:hAnsi="Times New Roman" w:cs="Times New Roman"/>
          <w:sz w:val="28"/>
          <w:szCs w:val="28"/>
        </w:rPr>
        <w:t xml:space="preserve">за таксонами </w:t>
      </w:r>
      <w:proofErr w:type="spellStart"/>
      <w:r w:rsidRPr="00B26A2F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B26A2F">
        <w:rPr>
          <w:rFonts w:ascii="Times New Roman" w:hAnsi="Times New Roman" w:cs="Times New Roman"/>
          <w:sz w:val="28"/>
          <w:szCs w:val="28"/>
        </w:rPr>
        <w:t xml:space="preserve"> рангу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520"/>
        <w:gridCol w:w="2880"/>
      </w:tblGrid>
      <w:tr w:rsidR="00C17473" w:rsidRPr="00B00E2F" w:rsidTr="00D02E4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</w:t>
            </w:r>
            <w:proofErr w:type="spellEnd"/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</w:p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виді</w:t>
            </w:r>
            <w:proofErr w:type="gramStart"/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загальної</w:t>
            </w:r>
            <w:proofErr w:type="spellEnd"/>
          </w:p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кількості</w:t>
            </w:r>
            <w:proofErr w:type="spellEnd"/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виді</w:t>
            </w:r>
            <w:proofErr w:type="gramStart"/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C17473" w:rsidRPr="00B00E2F" w:rsidTr="00D02E4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3" w:rsidRPr="00145E7C" w:rsidRDefault="00C17473" w:rsidP="00D02E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145E7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Lycopodiophyta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4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4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,</w:t>
            </w:r>
            <w:r w:rsidRPr="0014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C17473" w:rsidRPr="00B00E2F" w:rsidTr="00D02E4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45E7C">
              <w:rPr>
                <w:rFonts w:ascii="Times New Roman" w:hAnsi="Times New Roman" w:cs="Times New Roman"/>
                <w:b/>
                <w:bCs/>
                <w:i/>
                <w:color w:val="2D2901"/>
                <w:sz w:val="28"/>
                <w:szCs w:val="28"/>
              </w:rPr>
              <w:t>E</w:t>
            </w:r>
            <w:proofErr w:type="spellStart"/>
            <w:r w:rsidRPr="00145E7C">
              <w:rPr>
                <w:rFonts w:ascii="Times New Roman" w:hAnsi="Times New Roman" w:cs="Times New Roman"/>
                <w:b/>
                <w:bCs/>
                <w:i/>
                <w:color w:val="2D2901"/>
                <w:sz w:val="28"/>
                <w:szCs w:val="28"/>
                <w:lang w:val="en-US"/>
              </w:rPr>
              <w:t>quisetophyta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4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4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C17473" w:rsidRPr="00B00E2F" w:rsidTr="00D02E44">
        <w:trPr>
          <w:trHeight w:val="5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45E7C">
              <w:rPr>
                <w:rFonts w:ascii="Times New Roman" w:hAnsi="Times New Roman" w:cs="Times New Roman"/>
                <w:b/>
                <w:bCs/>
                <w:i/>
                <w:color w:val="2D2901"/>
                <w:sz w:val="28"/>
                <w:szCs w:val="28"/>
              </w:rPr>
              <w:t>P</w:t>
            </w:r>
            <w:proofErr w:type="spellStart"/>
            <w:r w:rsidRPr="00145E7C">
              <w:rPr>
                <w:rFonts w:ascii="Times New Roman" w:hAnsi="Times New Roman" w:cs="Times New Roman"/>
                <w:b/>
                <w:bCs/>
                <w:i/>
                <w:color w:val="2D2901"/>
                <w:sz w:val="28"/>
                <w:szCs w:val="28"/>
                <w:lang w:val="en-US"/>
              </w:rPr>
              <w:t>olypodiophyta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4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4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,</w:t>
            </w:r>
            <w:r w:rsidRPr="0014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17473" w:rsidRPr="00B00E2F" w:rsidTr="00D02E44">
        <w:trPr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2D2901"/>
                <w:sz w:val="28"/>
                <w:szCs w:val="28"/>
                <w:lang w:val="uk-UA"/>
              </w:rPr>
            </w:pPr>
            <w:proofErr w:type="spellStart"/>
            <w:r w:rsidRPr="00145E7C">
              <w:rPr>
                <w:rFonts w:ascii="Times New Roman" w:hAnsi="Times New Roman" w:cs="Times New Roman"/>
                <w:b/>
                <w:bCs/>
                <w:i/>
                <w:color w:val="2D2901"/>
                <w:sz w:val="28"/>
                <w:szCs w:val="28"/>
                <w:lang w:val="en-US"/>
              </w:rPr>
              <w:t>Pteridophyta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4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4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,</w:t>
            </w:r>
            <w:r w:rsidRPr="0014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17473" w:rsidRPr="00B00E2F" w:rsidTr="00D02E4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2D2901"/>
                <w:sz w:val="28"/>
                <w:szCs w:val="28"/>
                <w:lang w:val="en-US"/>
              </w:rPr>
            </w:pPr>
            <w:r w:rsidRPr="00145E7C">
              <w:rPr>
                <w:rFonts w:ascii="Times New Roman" w:hAnsi="Times New Roman" w:cs="Times New Roman"/>
                <w:b/>
                <w:bCs/>
                <w:i/>
                <w:color w:val="2D2901"/>
                <w:sz w:val="28"/>
                <w:szCs w:val="28"/>
              </w:rPr>
              <w:t>M</w:t>
            </w:r>
            <w:proofErr w:type="spellStart"/>
            <w:r w:rsidRPr="00145E7C">
              <w:rPr>
                <w:rFonts w:ascii="Times New Roman" w:hAnsi="Times New Roman" w:cs="Times New Roman"/>
                <w:b/>
                <w:bCs/>
                <w:i/>
                <w:color w:val="2D2901"/>
                <w:sz w:val="28"/>
                <w:szCs w:val="28"/>
                <w:lang w:val="en-US"/>
              </w:rPr>
              <w:t>agnoliophyta</w:t>
            </w:r>
            <w:proofErr w:type="spellEnd"/>
          </w:p>
          <w:p w:rsidR="00C17473" w:rsidRPr="00B00E2F" w:rsidRDefault="00C17473" w:rsidP="00D02E44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bCs/>
                <w:i/>
                <w:color w:val="2D2901"/>
                <w:sz w:val="28"/>
                <w:szCs w:val="28"/>
                <w:lang w:val="en-US"/>
              </w:rPr>
            </w:pPr>
            <w:r w:rsidRPr="00B00E2F">
              <w:rPr>
                <w:rFonts w:ascii="Times New Roman" w:hAnsi="Times New Roman" w:cs="Times New Roman"/>
                <w:bCs/>
                <w:i/>
                <w:color w:val="2D2901"/>
                <w:sz w:val="28"/>
                <w:szCs w:val="28"/>
              </w:rPr>
              <w:t>M</w:t>
            </w:r>
            <w:proofErr w:type="spellStart"/>
            <w:r w:rsidRPr="00B00E2F">
              <w:rPr>
                <w:rFonts w:ascii="Times New Roman" w:hAnsi="Times New Roman" w:cs="Times New Roman"/>
                <w:bCs/>
                <w:i/>
                <w:color w:val="2D2901"/>
                <w:sz w:val="28"/>
                <w:szCs w:val="28"/>
                <w:lang w:val="en-US"/>
              </w:rPr>
              <w:t>agnoliopsida</w:t>
            </w:r>
            <w:proofErr w:type="spellEnd"/>
          </w:p>
          <w:p w:rsidR="00C17473" w:rsidRPr="00B00E2F" w:rsidRDefault="00C17473" w:rsidP="00D02E44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B00E2F">
              <w:rPr>
                <w:rFonts w:ascii="Times New Roman" w:hAnsi="Times New Roman" w:cs="Times New Roman"/>
                <w:bCs/>
                <w:i/>
                <w:color w:val="2D2901"/>
                <w:sz w:val="28"/>
                <w:szCs w:val="28"/>
                <w:lang w:val="en-US"/>
              </w:rPr>
              <w:t>Liliopsida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</w:t>
            </w:r>
            <w:r w:rsidRPr="0014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</w:t>
            </w:r>
          </w:p>
          <w:p w:rsidR="00C17473" w:rsidRPr="00B65729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57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  <w:p w:rsidR="00C17473" w:rsidRPr="00B65729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57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145E7C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4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84,8</w:t>
            </w:r>
          </w:p>
          <w:p w:rsidR="00C17473" w:rsidRPr="00B65729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57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B657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C17473" w:rsidRPr="00B65729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57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B657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:rsidR="00C17473" w:rsidRDefault="00C17473" w:rsidP="00C17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473" w:rsidRPr="00B00E2F" w:rsidRDefault="00C17473" w:rsidP="00C17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0E2F">
        <w:rPr>
          <w:rFonts w:ascii="Times New Roman" w:hAnsi="Times New Roman" w:cs="Times New Roman"/>
          <w:sz w:val="28"/>
          <w:szCs w:val="28"/>
          <w:lang w:val="uk-UA"/>
        </w:rPr>
        <w:t>Таблиця</w:t>
      </w:r>
      <w:r>
        <w:rPr>
          <w:rFonts w:ascii="Times New Roman" w:hAnsi="Times New Roman" w:cs="Times New Roman"/>
          <w:sz w:val="28"/>
          <w:szCs w:val="28"/>
          <w:lang w:val="uk-UA"/>
        </w:rPr>
        <w:t>.2</w:t>
      </w:r>
    </w:p>
    <w:p w:rsidR="00C17473" w:rsidRPr="00B26A2F" w:rsidRDefault="00C17473" w:rsidP="00C1747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A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Родинний спектр раритетних видів флори </w:t>
      </w:r>
      <w:r w:rsidRPr="00B26A2F">
        <w:rPr>
          <w:rFonts w:ascii="Times New Roman" w:hAnsi="Times New Roman" w:cs="Times New Roman"/>
          <w:sz w:val="28"/>
          <w:szCs w:val="28"/>
          <w:lang w:val="uk-UA"/>
        </w:rPr>
        <w:t>НПП «Верховинський»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498"/>
        <w:gridCol w:w="2902"/>
      </w:tblGrid>
      <w:tr w:rsidR="00C17473" w:rsidRPr="00B00E2F" w:rsidTr="00D02E44">
        <w:tc>
          <w:tcPr>
            <w:tcW w:w="4068" w:type="dxa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Родина</w:t>
            </w:r>
          </w:p>
        </w:tc>
        <w:tc>
          <w:tcPr>
            <w:tcW w:w="2498" w:type="dxa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видів</w:t>
            </w:r>
          </w:p>
        </w:tc>
        <w:tc>
          <w:tcPr>
            <w:tcW w:w="2902" w:type="dxa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% від загальної</w:t>
            </w:r>
          </w:p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кількості видів</w:t>
            </w:r>
          </w:p>
        </w:tc>
      </w:tr>
      <w:tr w:rsidR="00C17473" w:rsidRPr="00B00E2F" w:rsidTr="00D02E44">
        <w:tc>
          <w:tcPr>
            <w:tcW w:w="4068" w:type="dxa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00E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Orchidaceae</w:t>
            </w:r>
            <w:proofErr w:type="spellEnd"/>
          </w:p>
        </w:tc>
        <w:tc>
          <w:tcPr>
            <w:tcW w:w="2498" w:type="dxa"/>
          </w:tcPr>
          <w:p w:rsidR="00C17473" w:rsidRPr="00B07766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2" w:type="dxa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33,8</w:t>
            </w:r>
          </w:p>
        </w:tc>
      </w:tr>
      <w:tr w:rsidR="00C17473" w:rsidRPr="00B00E2F" w:rsidTr="00D02E44">
        <w:tc>
          <w:tcPr>
            <w:tcW w:w="4068" w:type="dxa"/>
          </w:tcPr>
          <w:p w:rsidR="00C17473" w:rsidRPr="0037253F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Ranunculaceae</w:t>
            </w:r>
            <w:proofErr w:type="spellEnd"/>
          </w:p>
        </w:tc>
        <w:tc>
          <w:tcPr>
            <w:tcW w:w="2498" w:type="dxa"/>
          </w:tcPr>
          <w:p w:rsidR="00C17473" w:rsidRPr="00B153D7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8.6</w:t>
            </w:r>
          </w:p>
        </w:tc>
      </w:tr>
      <w:tr w:rsidR="00C17473" w:rsidRPr="00B00E2F" w:rsidTr="00D02E44">
        <w:tc>
          <w:tcPr>
            <w:tcW w:w="4068" w:type="dxa"/>
          </w:tcPr>
          <w:p w:rsidR="00C17473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Asteraceae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Poaceae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Caryophyllaceae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Cyperaceae</w:t>
            </w:r>
            <w:proofErr w:type="spellEnd"/>
          </w:p>
        </w:tc>
        <w:tc>
          <w:tcPr>
            <w:tcW w:w="2498" w:type="dxa"/>
          </w:tcPr>
          <w:p w:rsidR="00C17473" w:rsidRPr="00274A1C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 (по 3 види)</w:t>
            </w:r>
          </w:p>
        </w:tc>
        <w:tc>
          <w:tcPr>
            <w:tcW w:w="2902" w:type="dxa"/>
          </w:tcPr>
          <w:p w:rsidR="00C17473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20,3</w:t>
            </w:r>
          </w:p>
        </w:tc>
      </w:tr>
      <w:tr w:rsidR="00C17473" w:rsidRPr="00B00E2F" w:rsidTr="00D02E44">
        <w:tc>
          <w:tcPr>
            <w:tcW w:w="4068" w:type="dxa"/>
          </w:tcPr>
          <w:p w:rsidR="00C17473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Ophioglossaceae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Lycopodiaceae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C17473" w:rsidRPr="004A6784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Ericaceae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Saxifragaceae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Cystopteridaceae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Iridaceae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Gentianaceae</w:t>
            </w:r>
            <w:proofErr w:type="spellEnd"/>
          </w:p>
        </w:tc>
        <w:tc>
          <w:tcPr>
            <w:tcW w:w="2498" w:type="dxa"/>
          </w:tcPr>
          <w:p w:rsidR="00C17473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14(по 2 види)</w:t>
            </w:r>
          </w:p>
        </w:tc>
        <w:tc>
          <w:tcPr>
            <w:tcW w:w="2902" w:type="dxa"/>
          </w:tcPr>
          <w:p w:rsidR="00C17473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23,7</w:t>
            </w:r>
          </w:p>
        </w:tc>
      </w:tr>
      <w:tr w:rsidR="00C17473" w:rsidRPr="00B00E2F" w:rsidTr="00D02E44">
        <w:tc>
          <w:tcPr>
            <w:tcW w:w="4068" w:type="dxa"/>
          </w:tcPr>
          <w:p w:rsidR="00C17473" w:rsidRPr="004A6784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Huperziaceae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Grassulaceae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,</w:t>
            </w:r>
          </w:p>
          <w:p w:rsidR="00C17473" w:rsidRPr="004A6784" w:rsidRDefault="00C17473" w:rsidP="00D02E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Campanulaceae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Liliaceae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,</w:t>
            </w:r>
          </w:p>
          <w:p w:rsidR="00C17473" w:rsidRPr="004A6784" w:rsidRDefault="00C17473" w:rsidP="00D02E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Amarylidaceae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Selaginellaceae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,</w:t>
            </w:r>
          </w:p>
          <w:p w:rsidR="00C17473" w:rsidRPr="004A6784" w:rsidRDefault="00C17473" w:rsidP="00D02E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Lentibulariaceae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Febaceae</w:t>
            </w:r>
            <w:proofErr w:type="spellEnd"/>
          </w:p>
        </w:tc>
        <w:tc>
          <w:tcPr>
            <w:tcW w:w="2498" w:type="dxa"/>
          </w:tcPr>
          <w:p w:rsidR="00C17473" w:rsidRPr="00F61C58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8(по 1 виду)</w:t>
            </w:r>
          </w:p>
        </w:tc>
        <w:tc>
          <w:tcPr>
            <w:tcW w:w="2902" w:type="dxa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13,6</w:t>
            </w:r>
          </w:p>
        </w:tc>
      </w:tr>
      <w:tr w:rsidR="00C17473" w:rsidRPr="00B00E2F" w:rsidTr="00D02E44">
        <w:trPr>
          <w:trHeight w:val="1386"/>
        </w:trPr>
        <w:tc>
          <w:tcPr>
            <w:tcW w:w="4068" w:type="dxa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 а з о м</w:t>
            </w:r>
          </w:p>
        </w:tc>
        <w:tc>
          <w:tcPr>
            <w:tcW w:w="2498" w:type="dxa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2902" w:type="dxa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%</w:t>
            </w:r>
          </w:p>
        </w:tc>
      </w:tr>
      <w:tr w:rsidR="00C17473" w:rsidRPr="00B00E2F" w:rsidTr="00D02E44">
        <w:trPr>
          <w:trHeight w:val="662"/>
        </w:trPr>
        <w:tc>
          <w:tcPr>
            <w:tcW w:w="4068" w:type="dxa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02" w:type="dxa"/>
          </w:tcPr>
          <w:p w:rsidR="00C17473" w:rsidRPr="00B00E2F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17473" w:rsidRDefault="00C17473" w:rsidP="00C174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7473" w:rsidRPr="001C48C2" w:rsidRDefault="00C17473" w:rsidP="00C17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8C2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1C48C2">
        <w:rPr>
          <w:rFonts w:ascii="Times New Roman" w:hAnsi="Times New Roman" w:cs="Times New Roman"/>
          <w:sz w:val="28"/>
          <w:szCs w:val="28"/>
        </w:rPr>
        <w:t xml:space="preserve"> </w:t>
      </w:r>
      <w:r w:rsidRPr="001C48C2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C17473" w:rsidRPr="001C48C2" w:rsidRDefault="00C17473" w:rsidP="00C1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8C2">
        <w:rPr>
          <w:rFonts w:ascii="Times New Roman" w:hAnsi="Times New Roman" w:cs="Times New Roman"/>
          <w:color w:val="000000"/>
          <w:sz w:val="28"/>
          <w:szCs w:val="28"/>
        </w:rPr>
        <w:t xml:space="preserve">Спектр </w:t>
      </w:r>
      <w:proofErr w:type="spellStart"/>
      <w:r w:rsidRPr="001C48C2">
        <w:rPr>
          <w:rFonts w:ascii="Times New Roman" w:hAnsi="Times New Roman" w:cs="Times New Roman"/>
          <w:color w:val="000000"/>
          <w:sz w:val="28"/>
          <w:szCs w:val="28"/>
        </w:rPr>
        <w:t>життєвих</w:t>
      </w:r>
      <w:proofErr w:type="spellEnd"/>
      <w:r w:rsidRPr="001C48C2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r w:rsidRPr="001C48C2">
        <w:rPr>
          <w:rFonts w:ascii="Times New Roman" w:hAnsi="Times New Roman" w:cs="Times New Roman"/>
          <w:sz w:val="28"/>
          <w:szCs w:val="28"/>
          <w:lang w:val="uk-UA"/>
        </w:rPr>
        <w:t>раритетних видів</w:t>
      </w:r>
      <w:r w:rsidRPr="001C48C2">
        <w:rPr>
          <w:rFonts w:ascii="Times New Roman" w:hAnsi="Times New Roman" w:cs="Times New Roman"/>
          <w:sz w:val="28"/>
          <w:szCs w:val="28"/>
        </w:rPr>
        <w:t xml:space="preserve"> </w:t>
      </w:r>
      <w:r w:rsidRPr="001C48C2">
        <w:rPr>
          <w:rFonts w:ascii="Times New Roman" w:hAnsi="Times New Roman" w:cs="Times New Roman"/>
          <w:sz w:val="28"/>
          <w:szCs w:val="28"/>
          <w:lang w:val="uk-UA"/>
        </w:rPr>
        <w:t>НПП «Верховинський»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498"/>
        <w:gridCol w:w="2902"/>
      </w:tblGrid>
      <w:tr w:rsidR="00C17473" w:rsidRPr="001C48C2" w:rsidTr="00D02E44">
        <w:tc>
          <w:tcPr>
            <w:tcW w:w="4068" w:type="dxa"/>
            <w:vAlign w:val="center"/>
          </w:tcPr>
          <w:p w:rsidR="00C17473" w:rsidRPr="001C48C2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Життєва</w:t>
            </w:r>
            <w:proofErr w:type="spellEnd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форма</w:t>
            </w:r>
          </w:p>
        </w:tc>
        <w:tc>
          <w:tcPr>
            <w:tcW w:w="2498" w:type="dxa"/>
            <w:vAlign w:val="center"/>
          </w:tcPr>
          <w:p w:rsidR="00C17473" w:rsidRPr="001C48C2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</w:p>
          <w:p w:rsidR="00C17473" w:rsidRPr="001C48C2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Виді</w:t>
            </w:r>
            <w:proofErr w:type="gramStart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902" w:type="dxa"/>
            <w:vAlign w:val="center"/>
          </w:tcPr>
          <w:p w:rsidR="00C17473" w:rsidRPr="001C48C2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загальної</w:t>
            </w:r>
            <w:proofErr w:type="spellEnd"/>
          </w:p>
          <w:p w:rsidR="00C17473" w:rsidRPr="001C48C2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кількості</w:t>
            </w:r>
            <w:proofErr w:type="spellEnd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виді</w:t>
            </w:r>
            <w:proofErr w:type="gramStart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C17473" w:rsidRPr="001C48C2" w:rsidTr="00D02E44">
        <w:trPr>
          <w:trHeight w:val="465"/>
        </w:trPr>
        <w:tc>
          <w:tcPr>
            <w:tcW w:w="4068" w:type="dxa"/>
          </w:tcPr>
          <w:p w:rsidR="00C17473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Трав’янист</w:t>
            </w:r>
            <w:proofErr w:type="gramEnd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багаторічники</w:t>
            </w:r>
            <w:proofErr w:type="spellEnd"/>
          </w:p>
          <w:p w:rsidR="00C17473" w:rsidRPr="001C48C2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8" w:type="dxa"/>
          </w:tcPr>
          <w:p w:rsidR="00C17473" w:rsidRPr="001C48C2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902" w:type="dxa"/>
          </w:tcPr>
          <w:p w:rsidR="00C17473" w:rsidRPr="001C48C2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95,0</w:t>
            </w:r>
          </w:p>
        </w:tc>
      </w:tr>
      <w:tr w:rsidR="00C17473" w:rsidRPr="001C48C2" w:rsidTr="00D02E44">
        <w:trPr>
          <w:trHeight w:val="600"/>
        </w:trPr>
        <w:tc>
          <w:tcPr>
            <w:tcW w:w="4068" w:type="dxa"/>
          </w:tcPr>
          <w:p w:rsidR="00C17473" w:rsidRPr="001C48C2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Кущі</w:t>
            </w:r>
            <w:proofErr w:type="spellEnd"/>
          </w:p>
        </w:tc>
        <w:tc>
          <w:tcPr>
            <w:tcW w:w="2498" w:type="dxa"/>
          </w:tcPr>
          <w:p w:rsidR="00C17473" w:rsidRPr="001C48C2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902" w:type="dxa"/>
          </w:tcPr>
          <w:p w:rsidR="00C17473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5,0</w:t>
            </w:r>
          </w:p>
        </w:tc>
      </w:tr>
      <w:tr w:rsidR="00C17473" w:rsidRPr="001C48C2" w:rsidTr="00D02E44">
        <w:trPr>
          <w:trHeight w:val="351"/>
        </w:trPr>
        <w:tc>
          <w:tcPr>
            <w:tcW w:w="4068" w:type="dxa"/>
          </w:tcPr>
          <w:p w:rsidR="00C17473" w:rsidRPr="001C48C2" w:rsidRDefault="00C17473" w:rsidP="00D0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48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48C2">
              <w:rPr>
                <w:rFonts w:ascii="Times New Roman" w:hAnsi="Times New Roman" w:cs="Times New Roman"/>
                <w:sz w:val="28"/>
                <w:szCs w:val="28"/>
              </w:rPr>
              <w:t xml:space="preserve"> а з о м</w:t>
            </w:r>
          </w:p>
        </w:tc>
        <w:tc>
          <w:tcPr>
            <w:tcW w:w="2498" w:type="dxa"/>
          </w:tcPr>
          <w:p w:rsidR="00C17473" w:rsidRPr="001C48C2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2902" w:type="dxa"/>
          </w:tcPr>
          <w:p w:rsidR="00C17473" w:rsidRPr="00C04CEE" w:rsidRDefault="00C17473" w:rsidP="00D0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C48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100%</w:t>
            </w:r>
          </w:p>
        </w:tc>
      </w:tr>
    </w:tbl>
    <w:p w:rsidR="00C17473" w:rsidRPr="00B00E2F" w:rsidRDefault="00C17473" w:rsidP="00C1747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17473" w:rsidRPr="00B00E2F" w:rsidRDefault="00C17473" w:rsidP="00C17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0E2F">
        <w:rPr>
          <w:rFonts w:ascii="Times New Roman" w:hAnsi="Times New Roman" w:cs="Times New Roman"/>
          <w:sz w:val="28"/>
          <w:szCs w:val="28"/>
          <w:lang w:val="uk-UA"/>
        </w:rPr>
        <w:t>Таблиця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C17473" w:rsidRPr="00B70617" w:rsidRDefault="00C17473" w:rsidP="00C1747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06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Розподіл раритетних видів флори </w:t>
      </w:r>
      <w:r w:rsidRPr="00B70617">
        <w:rPr>
          <w:rFonts w:ascii="Times New Roman" w:hAnsi="Times New Roman" w:cs="Times New Roman"/>
          <w:sz w:val="28"/>
          <w:szCs w:val="28"/>
          <w:lang w:val="uk-UA"/>
        </w:rPr>
        <w:t xml:space="preserve">НПП «Верховинський» </w:t>
      </w:r>
      <w:r w:rsidRPr="00B706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</w:p>
    <w:p w:rsidR="00C17473" w:rsidRDefault="00C17473" w:rsidP="00C1747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061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основними типами загроз</w:t>
      </w:r>
    </w:p>
    <w:p w:rsidR="00C17473" w:rsidRPr="00B70617" w:rsidRDefault="00C17473" w:rsidP="00C1747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5"/>
        <w:tblW w:w="9468" w:type="dxa"/>
        <w:tblLook w:val="01E0" w:firstRow="1" w:lastRow="1" w:firstColumn="1" w:lastColumn="1" w:noHBand="0" w:noVBand="0"/>
      </w:tblPr>
      <w:tblGrid>
        <w:gridCol w:w="4068"/>
        <w:gridCol w:w="2498"/>
        <w:gridCol w:w="2902"/>
      </w:tblGrid>
      <w:tr w:rsidR="00C17473" w:rsidRPr="00B00E2F" w:rsidTr="00D02E44">
        <w:tc>
          <w:tcPr>
            <w:tcW w:w="4068" w:type="dxa"/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Тип загрози</w:t>
            </w:r>
          </w:p>
        </w:tc>
        <w:tc>
          <w:tcPr>
            <w:tcW w:w="2498" w:type="dxa"/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видів</w:t>
            </w:r>
          </w:p>
        </w:tc>
        <w:tc>
          <w:tcPr>
            <w:tcW w:w="2902" w:type="dxa"/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% від загальної</w:t>
            </w:r>
          </w:p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кількості видів</w:t>
            </w:r>
          </w:p>
        </w:tc>
      </w:tr>
      <w:tr w:rsidR="00C17473" w:rsidRPr="00B00E2F" w:rsidTr="00D02E44">
        <w:trPr>
          <w:trHeight w:val="285"/>
        </w:trPr>
        <w:tc>
          <w:tcPr>
            <w:tcW w:w="4068" w:type="dxa"/>
            <w:tcBorders>
              <w:bottom w:val="single" w:sz="4" w:space="0" w:color="auto"/>
            </w:tcBorders>
          </w:tcPr>
          <w:p w:rsidR="00C17473" w:rsidRPr="00B00E2F" w:rsidRDefault="00C17473" w:rsidP="00D02E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Випасання  худоби та інші прояви господарської діяльності людини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34,0</w:t>
            </w:r>
          </w:p>
        </w:tc>
      </w:tr>
      <w:tr w:rsidR="00C17473" w:rsidRPr="00B00E2F" w:rsidTr="00D02E44">
        <w:trPr>
          <w:trHeight w:val="675"/>
        </w:trPr>
        <w:tc>
          <w:tcPr>
            <w:tcW w:w="4068" w:type="dxa"/>
            <w:tcBorders>
              <w:top w:val="single" w:sz="4" w:space="0" w:color="auto"/>
            </w:tcBorders>
          </w:tcPr>
          <w:p w:rsidR="00C17473" w:rsidRDefault="00C17473" w:rsidP="00D02E4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лісогосподарських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вирубка лісів)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C17473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C17473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27,2</w:t>
            </w:r>
          </w:p>
        </w:tc>
      </w:tr>
      <w:tr w:rsidR="00C17473" w:rsidRPr="00B00E2F" w:rsidTr="00D02E44">
        <w:tc>
          <w:tcPr>
            <w:tcW w:w="4068" w:type="dxa"/>
          </w:tcPr>
          <w:p w:rsidR="00C17473" w:rsidRPr="00B00E2F" w:rsidRDefault="00C17473" w:rsidP="00D02E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Обмеженість сприятливих екотопів, вузька еколого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ценотична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амплітуда</w:t>
            </w:r>
          </w:p>
        </w:tc>
        <w:tc>
          <w:tcPr>
            <w:tcW w:w="2498" w:type="dxa"/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902" w:type="dxa"/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23,8</w:t>
            </w:r>
          </w:p>
        </w:tc>
      </w:tr>
      <w:tr w:rsidR="00C17473" w:rsidRPr="00B00E2F" w:rsidTr="00D02E44">
        <w:tc>
          <w:tcPr>
            <w:tcW w:w="4068" w:type="dxa"/>
          </w:tcPr>
          <w:p w:rsidR="00C17473" w:rsidRPr="00B00E2F" w:rsidRDefault="00C17473" w:rsidP="00D02E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Підвищення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ценотичної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концентрації</w:t>
            </w:r>
          </w:p>
        </w:tc>
        <w:tc>
          <w:tcPr>
            <w:tcW w:w="2498" w:type="dxa"/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902" w:type="dxa"/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5,0</w:t>
            </w:r>
          </w:p>
        </w:tc>
      </w:tr>
      <w:tr w:rsidR="00C17473" w:rsidRPr="00B00E2F" w:rsidTr="00D02E44">
        <w:tc>
          <w:tcPr>
            <w:tcW w:w="4068" w:type="dxa"/>
          </w:tcPr>
          <w:p w:rsidR="00C17473" w:rsidRPr="00B00E2F" w:rsidRDefault="00C17473" w:rsidP="00D02E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Надмірні рекреаційні навантаження</w:t>
            </w:r>
          </w:p>
        </w:tc>
        <w:tc>
          <w:tcPr>
            <w:tcW w:w="2498" w:type="dxa"/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902" w:type="dxa"/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5,0</w:t>
            </w:r>
          </w:p>
        </w:tc>
      </w:tr>
      <w:tr w:rsidR="00C17473" w:rsidRPr="00B00E2F" w:rsidTr="00D02E44">
        <w:tc>
          <w:tcPr>
            <w:tcW w:w="4068" w:type="dxa"/>
          </w:tcPr>
          <w:p w:rsidR="00C17473" w:rsidRPr="00B00E2F" w:rsidRDefault="00C17473" w:rsidP="00D02E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Висока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стенотопність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виду та заліснення екотопів</w:t>
            </w:r>
          </w:p>
        </w:tc>
        <w:tc>
          <w:tcPr>
            <w:tcW w:w="2498" w:type="dxa"/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902" w:type="dxa"/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5,0</w:t>
            </w:r>
          </w:p>
        </w:tc>
      </w:tr>
      <w:tr w:rsidR="00C17473" w:rsidRPr="00B00E2F" w:rsidTr="00D02E44">
        <w:tc>
          <w:tcPr>
            <w:tcW w:w="4068" w:type="dxa"/>
          </w:tcPr>
          <w:p w:rsidR="00C17473" w:rsidRPr="00B00E2F" w:rsidRDefault="00C17473" w:rsidP="00D02E4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а з о м</w:t>
            </w:r>
          </w:p>
        </w:tc>
        <w:tc>
          <w:tcPr>
            <w:tcW w:w="2498" w:type="dxa"/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2902" w:type="dxa"/>
          </w:tcPr>
          <w:p w:rsidR="00C17473" w:rsidRPr="00B00E2F" w:rsidRDefault="00C17473" w:rsidP="00D02E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0E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</w:tr>
    </w:tbl>
    <w:p w:rsidR="006B77F7" w:rsidRDefault="006B77F7" w:rsidP="006B77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576" w:rsidRDefault="00AE1576" w:rsidP="00AE157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0D0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ВИСНОВКИ</w:t>
      </w:r>
    </w:p>
    <w:p w:rsidR="00AE1576" w:rsidRPr="002A435B" w:rsidRDefault="00AE1576" w:rsidP="00AE1576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A435B">
        <w:rPr>
          <w:rFonts w:ascii="Times New Roman" w:hAnsi="Times New Roman" w:cs="Times New Roman"/>
          <w:sz w:val="32"/>
          <w:szCs w:val="32"/>
          <w:lang w:val="uk-UA"/>
        </w:rPr>
        <w:t xml:space="preserve">Види заповідника належать до 4 відділів: </w:t>
      </w:r>
      <w:proofErr w:type="spellStart"/>
      <w:r w:rsidRPr="002A435B">
        <w:rPr>
          <w:rFonts w:ascii="Times New Roman" w:hAnsi="Times New Roman" w:cs="Times New Roman"/>
          <w:i/>
          <w:iCs/>
          <w:sz w:val="32"/>
          <w:szCs w:val="32"/>
          <w:lang w:val="uk-UA"/>
        </w:rPr>
        <w:t>Lycopodiophyta</w:t>
      </w:r>
      <w:proofErr w:type="spellEnd"/>
      <w:r w:rsidRPr="002A435B">
        <w:rPr>
          <w:rFonts w:ascii="Times New Roman" w:hAnsi="Times New Roman" w:cs="Times New Roman"/>
          <w:sz w:val="32"/>
          <w:szCs w:val="32"/>
          <w:lang w:val="uk-UA"/>
        </w:rPr>
        <w:t xml:space="preserve"> – 4 види, –</w:t>
      </w:r>
      <w:r w:rsidRPr="002A435B">
        <w:rPr>
          <w:rFonts w:ascii="Times New Roman" w:hAnsi="Times New Roman" w:cs="Times New Roman"/>
          <w:bCs/>
          <w:i/>
          <w:iCs/>
          <w:sz w:val="32"/>
          <w:szCs w:val="32"/>
          <w:lang w:val="uk-UA"/>
        </w:rPr>
        <w:t xml:space="preserve"> </w:t>
      </w:r>
      <w:r w:rsidRPr="002A435B">
        <w:rPr>
          <w:rFonts w:ascii="Times New Roman" w:hAnsi="Times New Roman" w:cs="Times New Roman"/>
          <w:i/>
          <w:iCs/>
          <w:sz w:val="32"/>
          <w:szCs w:val="32"/>
        </w:rPr>
        <w:t>P</w:t>
      </w:r>
      <w:proofErr w:type="spellStart"/>
      <w:r w:rsidRPr="002A435B">
        <w:rPr>
          <w:rFonts w:ascii="Times New Roman" w:hAnsi="Times New Roman" w:cs="Times New Roman"/>
          <w:i/>
          <w:iCs/>
          <w:sz w:val="32"/>
          <w:szCs w:val="32"/>
          <w:lang w:val="en-US"/>
        </w:rPr>
        <w:t>olypodiophyta</w:t>
      </w:r>
      <w:proofErr w:type="spellEnd"/>
      <w:r w:rsidRPr="002A435B">
        <w:rPr>
          <w:rFonts w:ascii="Times New Roman" w:hAnsi="Times New Roman" w:cs="Times New Roman"/>
          <w:sz w:val="32"/>
          <w:szCs w:val="32"/>
          <w:lang w:val="uk-UA"/>
        </w:rPr>
        <w:t xml:space="preserve"> 3 види, </w:t>
      </w:r>
      <w:proofErr w:type="spellStart"/>
      <w:r w:rsidRPr="002A435B">
        <w:rPr>
          <w:rFonts w:ascii="Times New Roman" w:hAnsi="Times New Roman" w:cs="Times New Roman"/>
          <w:i/>
          <w:iCs/>
          <w:sz w:val="32"/>
          <w:szCs w:val="32"/>
          <w:lang w:val="uk-UA"/>
        </w:rPr>
        <w:t>Pteridophyta</w:t>
      </w:r>
      <w:proofErr w:type="spellEnd"/>
      <w:r w:rsidRPr="002A435B">
        <w:rPr>
          <w:rFonts w:ascii="Times New Roman" w:hAnsi="Times New Roman" w:cs="Times New Roman"/>
          <w:sz w:val="32"/>
          <w:szCs w:val="32"/>
          <w:lang w:val="uk-UA"/>
        </w:rPr>
        <w:t xml:space="preserve"> – 2 види і </w:t>
      </w:r>
      <w:proofErr w:type="spellStart"/>
      <w:r w:rsidRPr="002A435B">
        <w:rPr>
          <w:rFonts w:ascii="Times New Roman" w:hAnsi="Times New Roman" w:cs="Times New Roman"/>
          <w:i/>
          <w:iCs/>
          <w:sz w:val="32"/>
          <w:szCs w:val="32"/>
          <w:lang w:val="uk-UA"/>
        </w:rPr>
        <w:t>Magnoliophyta</w:t>
      </w:r>
      <w:proofErr w:type="spellEnd"/>
      <w:r w:rsidRPr="002A435B">
        <w:rPr>
          <w:rFonts w:ascii="Times New Roman" w:hAnsi="Times New Roman" w:cs="Times New Roman"/>
          <w:sz w:val="32"/>
          <w:szCs w:val="32"/>
          <w:lang w:val="uk-UA"/>
        </w:rPr>
        <w:t xml:space="preserve"> – 50 видів. Відсутні представники відділу </w:t>
      </w:r>
      <w:proofErr w:type="spellStart"/>
      <w:r w:rsidRPr="002A435B">
        <w:rPr>
          <w:rFonts w:ascii="Times New Roman" w:hAnsi="Times New Roman" w:cs="Times New Roman"/>
          <w:i/>
          <w:iCs/>
          <w:sz w:val="32"/>
          <w:szCs w:val="32"/>
          <w:lang w:val="uk-UA"/>
        </w:rPr>
        <w:t>Equisetophyta</w:t>
      </w:r>
      <w:proofErr w:type="spellEnd"/>
      <w:r w:rsidRPr="002A435B">
        <w:rPr>
          <w:rFonts w:ascii="Times New Roman" w:hAnsi="Times New Roman" w:cs="Times New Roman"/>
          <w:sz w:val="32"/>
          <w:szCs w:val="32"/>
          <w:lang w:val="uk-UA"/>
        </w:rPr>
        <w:t>, жоден вид з якого не занесений до «Червоної книги України».</w:t>
      </w:r>
      <w:r w:rsidRPr="002A43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1576" w:rsidRPr="002A435B" w:rsidRDefault="00AE1576" w:rsidP="00AE1576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A435B">
        <w:rPr>
          <w:rFonts w:ascii="Times New Roman" w:hAnsi="Times New Roman" w:cs="Times New Roman"/>
          <w:sz w:val="32"/>
          <w:szCs w:val="32"/>
          <w:lang w:val="uk-UA"/>
        </w:rPr>
        <w:t xml:space="preserve"> Серед родинного спектру раритетних видів флори НПП «Верховинський» найбільша кількість видів рослин    ( 20 видів, 33,8%) відноситься до родини  </w:t>
      </w:r>
      <w:proofErr w:type="spellStart"/>
      <w:r w:rsidRPr="002A435B">
        <w:rPr>
          <w:rFonts w:ascii="Times New Roman" w:hAnsi="Times New Roman" w:cs="Times New Roman"/>
          <w:i/>
          <w:iCs/>
          <w:sz w:val="32"/>
          <w:szCs w:val="32"/>
          <w:lang w:val="en-US"/>
        </w:rPr>
        <w:t>Orchidaceae</w:t>
      </w:r>
      <w:proofErr w:type="spellEnd"/>
      <w:r w:rsidRPr="002A435B">
        <w:rPr>
          <w:rFonts w:ascii="Times New Roman" w:hAnsi="Times New Roman" w:cs="Times New Roman"/>
          <w:i/>
          <w:iCs/>
          <w:sz w:val="32"/>
          <w:szCs w:val="32"/>
          <w:lang w:val="uk-UA"/>
        </w:rPr>
        <w:t>.</w:t>
      </w:r>
      <w:r w:rsidRPr="002A435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E1576" w:rsidRPr="00D11B55" w:rsidRDefault="00AE1576" w:rsidP="00AE1576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A435B">
        <w:rPr>
          <w:rFonts w:ascii="Times New Roman" w:hAnsi="Times New Roman" w:cs="Times New Roman"/>
          <w:sz w:val="32"/>
          <w:szCs w:val="32"/>
          <w:lang w:val="uk-UA"/>
        </w:rPr>
        <w:t>Більшість раритетних видів флори НПП «Верховинський» за природоохоронним статусом у Червоній книзі України (2009) належать до групи вразливих – які у найближчому майбутньому можуть бути віднесені до категорії зникаючих, якщо триватиме дія факторів, що негативно впливають на стан їх популяцій.</w:t>
      </w:r>
      <w:r w:rsidRPr="00D11B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E1576" w:rsidRPr="002A435B" w:rsidRDefault="00AE1576" w:rsidP="00AE1576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A435B">
        <w:rPr>
          <w:rFonts w:ascii="Times New Roman" w:hAnsi="Times New Roman" w:cs="Times New Roman"/>
          <w:sz w:val="32"/>
          <w:szCs w:val="32"/>
          <w:lang w:val="uk-UA"/>
        </w:rPr>
        <w:t xml:space="preserve"> Серед всіх раритетних видів рослин парку  налічується 56 видів багаторічних трав’янистих рослин, решту 3 види -  кущі.</w:t>
      </w:r>
      <w:r w:rsidRPr="002A43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1576" w:rsidRPr="002A435B" w:rsidRDefault="00AE1576" w:rsidP="00AE1576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A435B">
        <w:rPr>
          <w:rFonts w:ascii="Times New Roman" w:hAnsi="Times New Roman" w:cs="Times New Roman"/>
          <w:sz w:val="32"/>
          <w:szCs w:val="32"/>
          <w:lang w:val="uk-UA"/>
        </w:rPr>
        <w:t xml:space="preserve">За типами загроз найбільша кількість видів рослин  ( 34,0%)  відносяться до основної загрози – це випасання  худоби та інші прояви господарської діяльності людини, також не меш важливою загрозою для раритетних видів  (27,2%)  є проведення лісогосподарських заходів ( вирубка лісів). Наступні основні загрози популяції рослин НПП «Верховинський»  є обмеженість сприятливих екотопів, вузька еколого – </w:t>
      </w:r>
      <w:proofErr w:type="spellStart"/>
      <w:r w:rsidRPr="002A435B">
        <w:rPr>
          <w:rFonts w:ascii="Times New Roman" w:hAnsi="Times New Roman" w:cs="Times New Roman"/>
          <w:sz w:val="32"/>
          <w:szCs w:val="32"/>
          <w:lang w:val="uk-UA"/>
        </w:rPr>
        <w:t>ценотична</w:t>
      </w:r>
      <w:proofErr w:type="spellEnd"/>
      <w:r w:rsidRPr="002A435B">
        <w:rPr>
          <w:rFonts w:ascii="Times New Roman" w:hAnsi="Times New Roman" w:cs="Times New Roman"/>
          <w:sz w:val="32"/>
          <w:szCs w:val="32"/>
          <w:lang w:val="uk-UA"/>
        </w:rPr>
        <w:t xml:space="preserve"> амплітуда, підвищення </w:t>
      </w:r>
      <w:proofErr w:type="spellStart"/>
      <w:r w:rsidRPr="002A435B">
        <w:rPr>
          <w:rFonts w:ascii="Times New Roman" w:hAnsi="Times New Roman" w:cs="Times New Roman"/>
          <w:sz w:val="32"/>
          <w:szCs w:val="32"/>
          <w:lang w:val="uk-UA"/>
        </w:rPr>
        <w:t>ценотичної</w:t>
      </w:r>
      <w:proofErr w:type="spellEnd"/>
      <w:r w:rsidRPr="002A435B">
        <w:rPr>
          <w:rFonts w:ascii="Times New Roman" w:hAnsi="Times New Roman" w:cs="Times New Roman"/>
          <w:sz w:val="32"/>
          <w:szCs w:val="32"/>
          <w:lang w:val="uk-UA"/>
        </w:rPr>
        <w:t xml:space="preserve"> концентрації, надмірні рекреаційні навантаження та висока </w:t>
      </w:r>
      <w:proofErr w:type="spellStart"/>
      <w:r w:rsidRPr="002A435B">
        <w:rPr>
          <w:rFonts w:ascii="Times New Roman" w:hAnsi="Times New Roman" w:cs="Times New Roman"/>
          <w:sz w:val="32"/>
          <w:szCs w:val="32"/>
          <w:lang w:val="uk-UA"/>
        </w:rPr>
        <w:t>стенотопність</w:t>
      </w:r>
      <w:proofErr w:type="spellEnd"/>
      <w:r w:rsidRPr="002A435B">
        <w:rPr>
          <w:rFonts w:ascii="Times New Roman" w:hAnsi="Times New Roman" w:cs="Times New Roman"/>
          <w:sz w:val="32"/>
          <w:szCs w:val="32"/>
          <w:lang w:val="uk-UA"/>
        </w:rPr>
        <w:t xml:space="preserve"> виду та заліснення екотопів. </w:t>
      </w:r>
    </w:p>
    <w:p w:rsidR="00AE1576" w:rsidRDefault="00AE1576" w:rsidP="00AE157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E1576" w:rsidRPr="00927FF4" w:rsidRDefault="00AE1576" w:rsidP="006B77F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E1576" w:rsidRPr="00927FF4" w:rsidSect="0028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527"/>
    <w:multiLevelType w:val="multilevel"/>
    <w:tmpl w:val="0AF6F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692BF8"/>
    <w:multiLevelType w:val="hybridMultilevel"/>
    <w:tmpl w:val="0B5AE566"/>
    <w:lvl w:ilvl="0" w:tplc="1A442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6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A1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2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2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47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6E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49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1D336B0"/>
    <w:multiLevelType w:val="hybridMultilevel"/>
    <w:tmpl w:val="8188D5EC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77F7"/>
    <w:rsid w:val="001218AE"/>
    <w:rsid w:val="001E7CDF"/>
    <w:rsid w:val="00283A31"/>
    <w:rsid w:val="002C67D3"/>
    <w:rsid w:val="006B77F7"/>
    <w:rsid w:val="00927FF4"/>
    <w:rsid w:val="00AE1576"/>
    <w:rsid w:val="00C17473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73"/>
    <w:pPr>
      <w:ind w:left="720"/>
      <w:contextualSpacing/>
    </w:pPr>
  </w:style>
  <w:style w:type="paragraph" w:styleId="a4">
    <w:name w:val="Normal (Web)"/>
    <w:basedOn w:val="a"/>
    <w:uiPriority w:val="99"/>
    <w:rsid w:val="00C1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17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HOUME</dc:creator>
  <cp:keywords/>
  <dc:description/>
  <cp:lastModifiedBy>Admin</cp:lastModifiedBy>
  <cp:revision>10</cp:revision>
  <dcterms:created xsi:type="dcterms:W3CDTF">2017-03-02T17:31:00Z</dcterms:created>
  <dcterms:modified xsi:type="dcterms:W3CDTF">2023-04-11T07:38:00Z</dcterms:modified>
</cp:coreProperties>
</file>